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D60" w:rsidRPr="00306545" w:rsidRDefault="00865D60" w:rsidP="003776AE">
      <w:pPr>
        <w:pStyle w:val="a8"/>
        <w:rPr>
          <w:sz w:val="24"/>
          <w:szCs w:val="24"/>
          <w:lang w:val="ru-RU"/>
        </w:rPr>
      </w:pPr>
      <w:r>
        <w:rPr>
          <w:sz w:val="24"/>
          <w:szCs w:val="24"/>
        </w:rPr>
        <w:t xml:space="preserve">МУНИЦИПАЛЬНЫЙ </w:t>
      </w:r>
      <w:r w:rsidR="00E849A6">
        <w:rPr>
          <w:sz w:val="24"/>
          <w:szCs w:val="24"/>
        </w:rPr>
        <w:t>КОНТРАКТ</w:t>
      </w:r>
      <w:r w:rsidR="00E959AD">
        <w:rPr>
          <w:sz w:val="24"/>
          <w:szCs w:val="24"/>
        </w:rPr>
        <w:t xml:space="preserve"> №</w:t>
      </w:r>
      <w:r w:rsidR="00E046DD">
        <w:rPr>
          <w:sz w:val="24"/>
          <w:szCs w:val="24"/>
          <w:lang w:val="ru-RU"/>
        </w:rPr>
        <w:t xml:space="preserve"> </w:t>
      </w:r>
      <w:r w:rsidR="00697E20" w:rsidRPr="00697E20">
        <w:rPr>
          <w:sz w:val="24"/>
          <w:szCs w:val="24"/>
          <w:lang w:val="ru-RU"/>
        </w:rPr>
        <w:t>0126300029123000476</w:t>
      </w:r>
    </w:p>
    <w:p w:rsidR="00E959AD" w:rsidRPr="00865D60" w:rsidRDefault="004D54FF" w:rsidP="00DE412C">
      <w:pPr>
        <w:pStyle w:val="a8"/>
        <w:rPr>
          <w:b w:val="0"/>
          <w:sz w:val="24"/>
          <w:szCs w:val="24"/>
        </w:rPr>
      </w:pPr>
      <w:r>
        <w:rPr>
          <w:b w:val="0"/>
          <w:sz w:val="24"/>
          <w:szCs w:val="24"/>
          <w:lang w:val="ru-RU"/>
        </w:rPr>
        <w:t xml:space="preserve"> на о</w:t>
      </w:r>
      <w:r w:rsidRPr="004D54FF">
        <w:rPr>
          <w:b w:val="0"/>
          <w:sz w:val="24"/>
          <w:szCs w:val="24"/>
          <w:lang w:val="ru-RU"/>
        </w:rPr>
        <w:t>казание услуг по эксплуатации, управлению и техническому обслуживанию объектов наружного освещения населенных пунктов Белгородского района</w:t>
      </w:r>
      <w:r w:rsidR="00E959AD" w:rsidRPr="00865D60">
        <w:rPr>
          <w:b w:val="0"/>
          <w:sz w:val="24"/>
          <w:szCs w:val="24"/>
        </w:rPr>
        <w:br/>
      </w:r>
    </w:p>
    <w:tbl>
      <w:tblPr>
        <w:tblW w:w="0" w:type="auto"/>
        <w:tblInd w:w="108" w:type="dxa"/>
        <w:tblLayout w:type="fixed"/>
        <w:tblLook w:val="0000" w:firstRow="0" w:lastRow="0" w:firstColumn="0" w:lastColumn="0" w:noHBand="0" w:noVBand="0"/>
      </w:tblPr>
      <w:tblGrid>
        <w:gridCol w:w="4961"/>
        <w:gridCol w:w="4395"/>
      </w:tblGrid>
      <w:tr w:rsidR="00E959AD" w:rsidRPr="00F26FA3" w:rsidTr="00C52C7F">
        <w:trPr>
          <w:trHeight w:val="495"/>
        </w:trPr>
        <w:tc>
          <w:tcPr>
            <w:tcW w:w="4961" w:type="dxa"/>
          </w:tcPr>
          <w:p w:rsidR="00E959AD" w:rsidRPr="005B597B" w:rsidRDefault="00E959AD" w:rsidP="00C52C7F">
            <w:pPr>
              <w:rPr>
                <w:sz w:val="26"/>
                <w:szCs w:val="26"/>
                <w:lang w:val="x-none"/>
              </w:rPr>
            </w:pPr>
          </w:p>
          <w:p w:rsidR="00E959AD" w:rsidRPr="00F26FA3" w:rsidRDefault="00697E20" w:rsidP="00865D60">
            <w:pPr>
              <w:rPr>
                <w:b/>
                <w:sz w:val="26"/>
                <w:szCs w:val="26"/>
                <w:highlight w:val="yellow"/>
              </w:rPr>
            </w:pPr>
            <w:r w:rsidRPr="00F26FA3">
              <w:rPr>
                <w:b/>
                <w:sz w:val="26"/>
                <w:szCs w:val="26"/>
                <w:highlight w:val="yellow"/>
              </w:rPr>
              <w:t>п. Новосадовый</w:t>
            </w:r>
          </w:p>
        </w:tc>
        <w:tc>
          <w:tcPr>
            <w:tcW w:w="4395" w:type="dxa"/>
          </w:tcPr>
          <w:p w:rsidR="00E959AD" w:rsidRPr="00F26FA3" w:rsidRDefault="00E959AD" w:rsidP="00C52C7F">
            <w:pPr>
              <w:jc w:val="right"/>
              <w:rPr>
                <w:sz w:val="26"/>
                <w:szCs w:val="26"/>
                <w:highlight w:val="yellow"/>
              </w:rPr>
            </w:pPr>
          </w:p>
          <w:p w:rsidR="00E959AD" w:rsidRPr="00F26FA3" w:rsidRDefault="00E959AD" w:rsidP="00697E20">
            <w:pPr>
              <w:jc w:val="right"/>
              <w:rPr>
                <w:b/>
                <w:sz w:val="26"/>
                <w:szCs w:val="26"/>
                <w:highlight w:val="yellow"/>
              </w:rPr>
            </w:pPr>
            <w:r w:rsidRPr="00231A41">
              <w:rPr>
                <w:b/>
                <w:sz w:val="26"/>
                <w:szCs w:val="26"/>
              </w:rPr>
              <w:t>«</w:t>
            </w:r>
            <w:r w:rsidR="00697E20" w:rsidRPr="00231A41">
              <w:rPr>
                <w:b/>
                <w:sz w:val="26"/>
                <w:szCs w:val="26"/>
              </w:rPr>
              <w:t>25</w:t>
            </w:r>
            <w:r w:rsidRPr="00231A41">
              <w:rPr>
                <w:b/>
                <w:sz w:val="26"/>
                <w:szCs w:val="26"/>
              </w:rPr>
              <w:t>»</w:t>
            </w:r>
            <w:r w:rsidR="00865D60" w:rsidRPr="00231A41">
              <w:rPr>
                <w:b/>
                <w:sz w:val="26"/>
                <w:szCs w:val="26"/>
              </w:rPr>
              <w:t xml:space="preserve"> </w:t>
            </w:r>
            <w:r w:rsidR="00697E20" w:rsidRPr="00231A41">
              <w:rPr>
                <w:b/>
                <w:sz w:val="26"/>
                <w:szCs w:val="26"/>
              </w:rPr>
              <w:t>декабря</w:t>
            </w:r>
            <w:r w:rsidR="00865D60" w:rsidRPr="00231A41">
              <w:rPr>
                <w:b/>
                <w:sz w:val="26"/>
                <w:szCs w:val="26"/>
              </w:rPr>
              <w:t xml:space="preserve"> </w:t>
            </w:r>
            <w:r w:rsidRPr="00231A41">
              <w:rPr>
                <w:b/>
                <w:sz w:val="26"/>
                <w:szCs w:val="26"/>
              </w:rPr>
              <w:t>20</w:t>
            </w:r>
            <w:r w:rsidR="00697E20" w:rsidRPr="00231A41">
              <w:rPr>
                <w:b/>
                <w:sz w:val="26"/>
                <w:szCs w:val="26"/>
              </w:rPr>
              <w:t>23</w:t>
            </w:r>
            <w:r w:rsidRPr="00231A41">
              <w:rPr>
                <w:b/>
                <w:sz w:val="26"/>
                <w:szCs w:val="26"/>
              </w:rPr>
              <w:t xml:space="preserve"> г. </w:t>
            </w:r>
          </w:p>
        </w:tc>
      </w:tr>
    </w:tbl>
    <w:p w:rsidR="00E959AD" w:rsidRPr="00F26FA3" w:rsidRDefault="00E959AD" w:rsidP="00E959AD">
      <w:pPr>
        <w:rPr>
          <w:b/>
          <w:sz w:val="26"/>
          <w:szCs w:val="26"/>
          <w:highlight w:val="yellow"/>
        </w:rPr>
      </w:pPr>
      <w:r w:rsidRPr="00F26FA3">
        <w:rPr>
          <w:sz w:val="26"/>
          <w:szCs w:val="26"/>
          <w:highlight w:val="yellow"/>
        </w:rPr>
        <w:t xml:space="preserve"> </w:t>
      </w:r>
      <w:r w:rsidRPr="00F26FA3">
        <w:rPr>
          <w:b/>
          <w:sz w:val="26"/>
          <w:szCs w:val="26"/>
          <w:highlight w:val="yellow"/>
        </w:rPr>
        <w:t xml:space="preserve"> </w:t>
      </w:r>
    </w:p>
    <w:p w:rsidR="00E959AD" w:rsidRPr="00130988" w:rsidRDefault="00697E20" w:rsidP="00865D60">
      <w:pPr>
        <w:autoSpaceDE w:val="0"/>
        <w:autoSpaceDN w:val="0"/>
        <w:adjustRightInd w:val="0"/>
        <w:ind w:firstLine="540"/>
        <w:jc w:val="both"/>
        <w:rPr>
          <w:bCs/>
        </w:rPr>
      </w:pPr>
      <w:r w:rsidRPr="00F26FA3">
        <w:rPr>
          <w:b/>
          <w:highlight w:val="yellow"/>
        </w:rPr>
        <w:t>Администрация Новосадовского сельского поселения муниципального района «Белгородский район» Белгородской области</w:t>
      </w:r>
      <w:r w:rsidRPr="00E23FBB">
        <w:t xml:space="preserve">, именуемая в дальнейшем </w:t>
      </w:r>
      <w:r w:rsidRPr="00E23FBB">
        <w:rPr>
          <w:b/>
        </w:rPr>
        <w:t>«Заказчик»</w:t>
      </w:r>
      <w:r w:rsidRPr="00E23FBB">
        <w:t xml:space="preserve">, в лице главы администрации </w:t>
      </w:r>
      <w:r w:rsidRPr="00F26FA3">
        <w:rPr>
          <w:highlight w:val="yellow"/>
        </w:rPr>
        <w:t>Кононенко Светланы Леонидовны</w:t>
      </w:r>
      <w:r w:rsidRPr="00E23FBB">
        <w:t>, действующей на основании Устава</w:t>
      </w:r>
      <w:r w:rsidRPr="00FA2D7C">
        <w:t>, с одной стороны,</w:t>
      </w:r>
      <w:r>
        <w:t xml:space="preserve"> </w:t>
      </w:r>
      <w:r w:rsidR="007D0E74">
        <w:t>и</w:t>
      </w:r>
      <w:r>
        <w:t xml:space="preserve"> </w:t>
      </w:r>
      <w:r w:rsidRPr="00F175BF">
        <w:rPr>
          <w:b/>
        </w:rPr>
        <w:t xml:space="preserve">Публичное акционерное общество «Россети Центр» </w:t>
      </w:r>
      <w:r w:rsidRPr="00F175BF">
        <w:rPr>
          <w:noProof/>
        </w:rPr>
        <w:t>(филиал ПАО «Россети-Центр»-«Белгородэнерго»)</w:t>
      </w:r>
      <w:r w:rsidRPr="00F175BF">
        <w:t xml:space="preserve">, именуемое в дальнейшем </w:t>
      </w:r>
      <w:r w:rsidRPr="00F175BF">
        <w:rPr>
          <w:b/>
        </w:rPr>
        <w:t>«Исполнитель»</w:t>
      </w:r>
      <w:r w:rsidRPr="00F175BF">
        <w:t xml:space="preserve">, в лице </w:t>
      </w:r>
      <w:r w:rsidRPr="00F175BF">
        <w:rPr>
          <w:b/>
        </w:rPr>
        <w:t xml:space="preserve">директора филиала ПАО "Россети Центр" - "Белгородэнерго" </w:t>
      </w:r>
      <w:r w:rsidRPr="003D7649">
        <w:rPr>
          <w:b/>
        </w:rPr>
        <w:t>Герасимова Антона Александровича, действующего на основании доверен</w:t>
      </w:r>
      <w:r>
        <w:rPr>
          <w:b/>
        </w:rPr>
        <w:t>ности Д-ЦА/224 от  06.12.2023г.</w:t>
      </w:r>
      <w:r w:rsidR="00865D60" w:rsidRPr="00FB5B66">
        <w:t>, с другой стороны</w:t>
      </w:r>
      <w:r w:rsidR="00865D60">
        <w:rPr>
          <w:bCs/>
        </w:rPr>
        <w:t xml:space="preserve">, </w:t>
      </w:r>
      <w:r w:rsidR="00E959AD" w:rsidRPr="00130988">
        <w:rPr>
          <w:bCs/>
        </w:rPr>
        <w:t>в дальнейшем именуемые Стороны</w:t>
      </w:r>
      <w:r w:rsidR="00865D60" w:rsidRPr="00130988">
        <w:rPr>
          <w:bCs/>
        </w:rPr>
        <w:t xml:space="preserve">», </w:t>
      </w:r>
      <w:r w:rsidR="00306545" w:rsidRPr="00306545">
        <w:t>с соблюдением Федерального закона от 05.04.2013 г. № 44-ФЗ «О контрактной системе в сфере закупок товаров, работ, услуг для обеспечения государственных и муниципальных нужд»</w:t>
      </w:r>
      <w:r w:rsidR="00E959AD" w:rsidRPr="00306545">
        <w:t>,</w:t>
      </w:r>
      <w:r w:rsidR="00E959AD" w:rsidRPr="00130988">
        <w:t xml:space="preserve"> </w:t>
      </w:r>
      <w:r w:rsidR="009A02D7">
        <w:t xml:space="preserve">на основании </w:t>
      </w:r>
      <w:r w:rsidR="00E046DD" w:rsidRPr="00E71E42">
        <w:t>протокола №</w:t>
      </w:r>
      <w:r w:rsidR="004022E9">
        <w:t xml:space="preserve"> </w:t>
      </w:r>
      <w:r w:rsidRPr="00697E20">
        <w:t>0126300029123000476</w:t>
      </w:r>
      <w:r w:rsidR="00E046DD" w:rsidRPr="00E71E42">
        <w:t xml:space="preserve"> от </w:t>
      </w:r>
      <w:r w:rsidR="00E046DD" w:rsidRPr="00E71E42">
        <w:rPr>
          <w:iCs/>
        </w:rPr>
        <w:t>«</w:t>
      </w:r>
      <w:r>
        <w:rPr>
          <w:iCs/>
        </w:rPr>
        <w:t>13</w:t>
      </w:r>
      <w:r w:rsidR="00E046DD" w:rsidRPr="00E71E42">
        <w:rPr>
          <w:iCs/>
        </w:rPr>
        <w:t>»</w:t>
      </w:r>
      <w:r w:rsidR="004022E9">
        <w:rPr>
          <w:iCs/>
        </w:rPr>
        <w:t xml:space="preserve"> </w:t>
      </w:r>
      <w:r>
        <w:rPr>
          <w:iCs/>
        </w:rPr>
        <w:t>декабря</w:t>
      </w:r>
      <w:r w:rsidR="00580494">
        <w:rPr>
          <w:iCs/>
        </w:rPr>
        <w:t xml:space="preserve"> 20</w:t>
      </w:r>
      <w:r>
        <w:rPr>
          <w:iCs/>
        </w:rPr>
        <w:t>23</w:t>
      </w:r>
      <w:r w:rsidR="00E046DD" w:rsidRPr="00E71E42">
        <w:rPr>
          <w:iCs/>
        </w:rPr>
        <w:t xml:space="preserve"> г</w:t>
      </w:r>
      <w:r w:rsidR="00E046DD" w:rsidRPr="00E71E42">
        <w:t>.,</w:t>
      </w:r>
      <w:r w:rsidR="00E959AD" w:rsidRPr="00130988">
        <w:t xml:space="preserve"> заключили настоящий </w:t>
      </w:r>
      <w:r w:rsidR="00E849A6" w:rsidRPr="00130988">
        <w:t>Контракт</w:t>
      </w:r>
      <w:r w:rsidR="00E959AD" w:rsidRPr="00130988">
        <w:t xml:space="preserve"> о нижеследующем:</w:t>
      </w:r>
    </w:p>
    <w:p w:rsidR="00E959AD" w:rsidRPr="00662DA1" w:rsidRDefault="00E959AD" w:rsidP="00E959AD">
      <w:pPr>
        <w:ind w:firstLine="708"/>
        <w:jc w:val="both"/>
      </w:pPr>
    </w:p>
    <w:p w:rsidR="00E959AD" w:rsidRDefault="00E959AD" w:rsidP="00B55C5F">
      <w:pPr>
        <w:pStyle w:val="af2"/>
        <w:numPr>
          <w:ilvl w:val="0"/>
          <w:numId w:val="1"/>
        </w:numPr>
        <w:jc w:val="center"/>
        <w:rPr>
          <w:b/>
          <w:noProof/>
        </w:rPr>
      </w:pPr>
      <w:r w:rsidRPr="00423013">
        <w:rPr>
          <w:b/>
          <w:noProof/>
        </w:rPr>
        <w:t xml:space="preserve">ПРЕДМЕТ </w:t>
      </w:r>
      <w:r w:rsidR="00E849A6">
        <w:rPr>
          <w:b/>
          <w:noProof/>
        </w:rPr>
        <w:t>КОНТРАКТ</w:t>
      </w:r>
      <w:r>
        <w:rPr>
          <w:b/>
          <w:noProof/>
        </w:rPr>
        <w:t>А</w:t>
      </w:r>
    </w:p>
    <w:p w:rsidR="00E959AD" w:rsidRPr="00423013" w:rsidRDefault="00E959AD" w:rsidP="00E959AD">
      <w:pPr>
        <w:pStyle w:val="af2"/>
        <w:ind w:left="720"/>
        <w:rPr>
          <w:b/>
          <w:noProof/>
        </w:rPr>
      </w:pPr>
    </w:p>
    <w:p w:rsidR="00357B64" w:rsidRDefault="00357B64" w:rsidP="002F565D">
      <w:pPr>
        <w:tabs>
          <w:tab w:val="left" w:pos="993"/>
        </w:tabs>
        <w:autoSpaceDE w:val="0"/>
        <w:autoSpaceDN w:val="0"/>
        <w:adjustRightInd w:val="0"/>
        <w:ind w:firstLine="567"/>
        <w:jc w:val="both"/>
      </w:pPr>
      <w:r>
        <w:rPr>
          <w:noProof/>
        </w:rPr>
        <w:t>1.1.</w:t>
      </w:r>
      <w:r w:rsidR="00D856E4" w:rsidRPr="00D856E4">
        <w:rPr>
          <w:noProof/>
        </w:rPr>
        <w:t xml:space="preserve"> </w:t>
      </w:r>
      <w:r w:rsidR="00D856E4" w:rsidRPr="00A36FB5">
        <w:rPr>
          <w:noProof/>
        </w:rPr>
        <w:t xml:space="preserve">В соответствии  с  настоящим  </w:t>
      </w:r>
      <w:r w:rsidR="00D856E4">
        <w:rPr>
          <w:noProof/>
        </w:rPr>
        <w:t>Контрактом</w:t>
      </w:r>
      <w:r w:rsidR="00D856E4" w:rsidRPr="00A36FB5">
        <w:rPr>
          <w:noProof/>
        </w:rPr>
        <w:t xml:space="preserve"> </w:t>
      </w:r>
      <w:r w:rsidR="00D856E4">
        <w:rPr>
          <w:noProof/>
        </w:rPr>
        <w:t xml:space="preserve">Исполнитель, </w:t>
      </w:r>
      <w:r w:rsidR="00D856E4" w:rsidRPr="00FB5B66">
        <w:t xml:space="preserve">в соответствии с требованиями </w:t>
      </w:r>
      <w:r w:rsidR="00D856E4" w:rsidRPr="0056235C">
        <w:t xml:space="preserve">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r w:rsidR="00D856E4">
        <w:t>П</w:t>
      </w:r>
      <w:r w:rsidR="00D856E4" w:rsidRPr="0056235C">
        <w:t xml:space="preserve">остановления </w:t>
      </w:r>
      <w:r w:rsidR="00D856E4">
        <w:t>П</w:t>
      </w:r>
      <w:r w:rsidR="00D856E4" w:rsidRPr="0056235C">
        <w:t xml:space="preserve">равительства Белгородской области от 14 февраля 2011 года №54-пп «Об организации наружного освещения населённых пунктов на территории Белгородской области», </w:t>
      </w:r>
      <w:r w:rsidR="00791DE7" w:rsidRPr="00446F99">
        <w:rPr>
          <w:rFonts w:eastAsia="Calibri"/>
        </w:rPr>
        <w:t xml:space="preserve">постановления Правительства Белгородской области от 28 октября 2013 № 441-пп </w:t>
      </w:r>
      <w:r w:rsidR="00791DE7" w:rsidRPr="00446F99">
        <w:t xml:space="preserve"> </w:t>
      </w:r>
      <w:r w:rsidR="00791DE7" w:rsidRPr="00446F99">
        <w:rPr>
          <w:rFonts w:eastAsia="Calibri"/>
        </w:rPr>
        <w:t>«Об утверждении государственной программы Белгородской области «Обеспечение доступным и комфортным жильем и коммунальными услугами жителей Белгородской области»</w:t>
      </w:r>
      <w:r w:rsidR="00D856E4" w:rsidRPr="0056235C">
        <w:t>, Правила пожарной безопасности в электросетевом комплексе ОАО «РОССЕТИ» ВППБ 27-14 СТО 34.01-27.1-001-2014</w:t>
      </w:r>
      <w:r w:rsidR="00D856E4">
        <w:t xml:space="preserve"> </w:t>
      </w:r>
      <w:r w:rsidR="00D856E4" w:rsidRPr="00FB5B66">
        <w:t xml:space="preserve"> </w:t>
      </w:r>
      <w:r w:rsidR="00D856E4">
        <w:t>для</w:t>
      </w:r>
      <w:r w:rsidR="00D856E4" w:rsidRPr="00C40F4D">
        <w:t xml:space="preserve"> </w:t>
      </w:r>
      <w:r w:rsidR="00D856E4" w:rsidRPr="00FB5B66">
        <w:t xml:space="preserve">нормальной эксплуатации и безопасной работы сетей наружного освещения, </w:t>
      </w:r>
      <w:r w:rsidR="00D856E4" w:rsidRPr="00443F20">
        <w:t>принимает на себя обязательства с использованием  собственных материалов, оказывать услуги по эксплуатации, управлению и техническому обслуживанию объектов наружного освещения, включающее в себя</w:t>
      </w:r>
      <w:r w:rsidRPr="00FB5B66">
        <w:t>:</w:t>
      </w:r>
    </w:p>
    <w:p w:rsidR="00B9402D" w:rsidRDefault="00E959AD" w:rsidP="00E959AD">
      <w:pPr>
        <w:tabs>
          <w:tab w:val="left" w:pos="993"/>
        </w:tabs>
        <w:autoSpaceDE w:val="0"/>
        <w:autoSpaceDN w:val="0"/>
        <w:adjustRightInd w:val="0"/>
        <w:ind w:firstLine="284"/>
        <w:jc w:val="both"/>
        <w:rPr>
          <w:noProof/>
        </w:rPr>
      </w:pPr>
      <w:r w:rsidRPr="00FB5B66">
        <w:rPr>
          <w:noProof/>
        </w:rPr>
        <w:t>-</w:t>
      </w:r>
      <w:r w:rsidR="004005FF">
        <w:rPr>
          <w:noProof/>
        </w:rPr>
        <w:t xml:space="preserve"> </w:t>
      </w:r>
      <w:r w:rsidR="00B9402D" w:rsidRPr="00B9402D">
        <w:rPr>
          <w:noProof/>
        </w:rPr>
        <w:t>поддержание объектов наружного освещения  в исправном техническом состоянии;</w:t>
      </w:r>
    </w:p>
    <w:p w:rsidR="00B9402D" w:rsidRDefault="00B9402D" w:rsidP="00E959AD">
      <w:pPr>
        <w:tabs>
          <w:tab w:val="left" w:pos="993"/>
        </w:tabs>
        <w:autoSpaceDE w:val="0"/>
        <w:autoSpaceDN w:val="0"/>
        <w:adjustRightInd w:val="0"/>
        <w:ind w:firstLine="284"/>
        <w:jc w:val="both"/>
        <w:rPr>
          <w:noProof/>
        </w:rPr>
      </w:pPr>
      <w:r>
        <w:rPr>
          <w:noProof/>
        </w:rPr>
        <w:t>-</w:t>
      </w:r>
      <w:r w:rsidR="002D621F">
        <w:rPr>
          <w:noProof/>
        </w:rPr>
        <w:t> </w:t>
      </w:r>
      <w:r w:rsidRPr="00B9402D">
        <w:rPr>
          <w:noProof/>
        </w:rPr>
        <w:t>своевременное включение и выключение объектов наружного освещения в соответствии с перечнем улиц и объектов, указанных в Приложениях №</w:t>
      </w:r>
      <w:r>
        <w:rPr>
          <w:noProof/>
        </w:rPr>
        <w:t xml:space="preserve"> </w:t>
      </w:r>
      <w:r w:rsidRPr="00B9402D">
        <w:rPr>
          <w:noProof/>
        </w:rPr>
        <w:t>1</w:t>
      </w:r>
      <w:r w:rsidR="00915BBC">
        <w:rPr>
          <w:noProof/>
        </w:rPr>
        <w:t xml:space="preserve"> и</w:t>
      </w:r>
      <w:r w:rsidRPr="00B9402D">
        <w:rPr>
          <w:noProof/>
        </w:rPr>
        <w:t xml:space="preserve"> № </w:t>
      </w:r>
      <w:r>
        <w:rPr>
          <w:noProof/>
        </w:rPr>
        <w:t>3</w:t>
      </w:r>
      <w:r w:rsidRPr="00B9402D">
        <w:rPr>
          <w:noProof/>
        </w:rPr>
        <w:t xml:space="preserve">  к настоящему Контракту в соответствии с единым Графиком работы наружного освещения, Приложени</w:t>
      </w:r>
      <w:r>
        <w:rPr>
          <w:noProof/>
        </w:rPr>
        <w:t>е</w:t>
      </w:r>
      <w:r w:rsidRPr="00B9402D">
        <w:rPr>
          <w:noProof/>
        </w:rPr>
        <w:t xml:space="preserve"> № </w:t>
      </w:r>
      <w:r>
        <w:rPr>
          <w:noProof/>
        </w:rPr>
        <w:t>2</w:t>
      </w:r>
      <w:r w:rsidRPr="00B9402D">
        <w:rPr>
          <w:noProof/>
        </w:rPr>
        <w:t xml:space="preserve"> к настоящему Контракту (далее - График). Точное время включения и выключения наружного освещения определяется по единому Графику работы наружного освещения;</w:t>
      </w:r>
    </w:p>
    <w:p w:rsidR="00915BBC" w:rsidRDefault="00915BBC" w:rsidP="00E959AD">
      <w:pPr>
        <w:tabs>
          <w:tab w:val="left" w:pos="993"/>
        </w:tabs>
        <w:autoSpaceDE w:val="0"/>
        <w:autoSpaceDN w:val="0"/>
        <w:adjustRightInd w:val="0"/>
        <w:ind w:firstLine="284"/>
        <w:jc w:val="both"/>
        <w:rPr>
          <w:noProof/>
        </w:rPr>
      </w:pPr>
      <w:r>
        <w:rPr>
          <w:noProof/>
        </w:rPr>
        <w:t xml:space="preserve">- </w:t>
      </w:r>
      <w:r w:rsidRPr="00915BBC">
        <w:rPr>
          <w:noProof/>
        </w:rPr>
        <w:t>проведение осмотров и технического обслуживания оборудования сетей наружного освещения</w:t>
      </w:r>
      <w:r>
        <w:rPr>
          <w:noProof/>
        </w:rPr>
        <w:t>;</w:t>
      </w:r>
    </w:p>
    <w:p w:rsidR="00E959AD" w:rsidRPr="00FB5B66" w:rsidRDefault="00915BBC" w:rsidP="00E959AD">
      <w:pPr>
        <w:tabs>
          <w:tab w:val="left" w:pos="993"/>
        </w:tabs>
        <w:autoSpaceDE w:val="0"/>
        <w:autoSpaceDN w:val="0"/>
        <w:adjustRightInd w:val="0"/>
        <w:ind w:firstLine="284"/>
        <w:jc w:val="both"/>
        <w:rPr>
          <w:noProof/>
        </w:rPr>
      </w:pPr>
      <w:r>
        <w:rPr>
          <w:noProof/>
        </w:rPr>
        <w:t xml:space="preserve">- </w:t>
      </w:r>
      <w:r w:rsidR="00E959AD" w:rsidRPr="00FB5B66">
        <w:rPr>
          <w:noProof/>
        </w:rPr>
        <w:t>контроль и обеспечение надлежащего технического состояния и безопасности объектов наружного освещения;</w:t>
      </w:r>
    </w:p>
    <w:p w:rsidR="00130988" w:rsidRPr="00D03C59" w:rsidRDefault="00E959AD" w:rsidP="00130988">
      <w:pPr>
        <w:tabs>
          <w:tab w:val="left" w:pos="993"/>
        </w:tabs>
        <w:ind w:firstLine="284"/>
        <w:jc w:val="both"/>
        <w:outlineLvl w:val="0"/>
      </w:pPr>
      <w:r w:rsidRPr="00FB5B66">
        <w:t>-</w:t>
      </w:r>
      <w:r w:rsidR="004005FF">
        <w:t xml:space="preserve"> </w:t>
      </w:r>
      <w:r w:rsidR="00D03C59" w:rsidRPr="00D03C59">
        <w:rPr>
          <w:noProof/>
        </w:rPr>
        <w:t>поддержание фактических</w:t>
      </w:r>
      <w:r w:rsidR="004A1154">
        <w:rPr>
          <w:noProof/>
        </w:rPr>
        <w:t xml:space="preserve">, </w:t>
      </w:r>
      <w:r w:rsidR="00D03C59" w:rsidRPr="00D03C59">
        <w:rPr>
          <w:noProof/>
        </w:rPr>
        <w:t>на момент заключения Контракта</w:t>
      </w:r>
      <w:r w:rsidR="004A1154">
        <w:rPr>
          <w:noProof/>
        </w:rPr>
        <w:t xml:space="preserve">, </w:t>
      </w:r>
      <w:r w:rsidR="00D03C59" w:rsidRPr="00D03C59">
        <w:rPr>
          <w:noProof/>
        </w:rPr>
        <w:t>светотехнических параметров наружного освещения</w:t>
      </w:r>
      <w:r w:rsidR="00D03C59">
        <w:rPr>
          <w:noProof/>
        </w:rPr>
        <w:t>.</w:t>
      </w:r>
    </w:p>
    <w:p w:rsidR="00E959AD" w:rsidRDefault="00E959AD" w:rsidP="004005FF">
      <w:pPr>
        <w:tabs>
          <w:tab w:val="left" w:pos="993"/>
        </w:tabs>
        <w:ind w:firstLine="567"/>
        <w:jc w:val="both"/>
        <w:outlineLvl w:val="0"/>
        <w:rPr>
          <w:noProof/>
        </w:rPr>
      </w:pPr>
      <w:r>
        <w:rPr>
          <w:noProof/>
        </w:rPr>
        <w:t xml:space="preserve">Заказчик </w:t>
      </w:r>
      <w:r w:rsidRPr="00A36FB5">
        <w:rPr>
          <w:noProof/>
        </w:rPr>
        <w:t>обязуется</w:t>
      </w:r>
      <w:r>
        <w:rPr>
          <w:noProof/>
        </w:rPr>
        <w:t xml:space="preserve"> принять и </w:t>
      </w:r>
      <w:r w:rsidRPr="00A36FB5">
        <w:rPr>
          <w:noProof/>
        </w:rPr>
        <w:t xml:space="preserve">оплатить </w:t>
      </w:r>
      <w:r>
        <w:rPr>
          <w:noProof/>
        </w:rPr>
        <w:t xml:space="preserve">оказанные </w:t>
      </w:r>
      <w:r w:rsidRPr="00A36FB5">
        <w:rPr>
          <w:noProof/>
        </w:rPr>
        <w:t>услуги</w:t>
      </w:r>
      <w:r>
        <w:rPr>
          <w:noProof/>
        </w:rPr>
        <w:t xml:space="preserve"> в объеме и на условиях, указанных в настоящем </w:t>
      </w:r>
      <w:r w:rsidR="00E849A6">
        <w:rPr>
          <w:noProof/>
        </w:rPr>
        <w:t>Контракт</w:t>
      </w:r>
      <w:r>
        <w:rPr>
          <w:noProof/>
        </w:rPr>
        <w:t>е</w:t>
      </w:r>
      <w:r w:rsidRPr="00A36FB5">
        <w:rPr>
          <w:noProof/>
        </w:rPr>
        <w:t>.</w:t>
      </w:r>
      <w:r w:rsidRPr="00F42F92">
        <w:rPr>
          <w:noProof/>
        </w:rPr>
        <w:t xml:space="preserve"> </w:t>
      </w:r>
    </w:p>
    <w:p w:rsidR="00E959AD" w:rsidRPr="00FB5B66" w:rsidRDefault="00E959AD" w:rsidP="00E959AD">
      <w:pPr>
        <w:widowControl w:val="0"/>
        <w:autoSpaceDE w:val="0"/>
        <w:autoSpaceDN w:val="0"/>
        <w:adjustRightInd w:val="0"/>
        <w:ind w:firstLine="284"/>
        <w:jc w:val="both"/>
      </w:pPr>
      <w:r w:rsidRPr="001A4861">
        <w:t xml:space="preserve">Перечень </w:t>
      </w:r>
      <w:r w:rsidRPr="00BF1787">
        <w:t>и объем</w:t>
      </w:r>
      <w:r w:rsidRPr="001A4861">
        <w:t xml:space="preserve"> услуг, оказываемых Исполнителем в рамках исполнения настоящего Контракта, Стороны зафиксировали в Приложении №</w:t>
      </w:r>
      <w:r w:rsidR="00BB391F">
        <w:t xml:space="preserve"> 4</w:t>
      </w:r>
      <w:r w:rsidRPr="001A4861">
        <w:t xml:space="preserve"> </w:t>
      </w:r>
      <w:r w:rsidR="004005FF">
        <w:t xml:space="preserve">к </w:t>
      </w:r>
      <w:r w:rsidRPr="001A4861">
        <w:t>настояще</w:t>
      </w:r>
      <w:r w:rsidR="004005FF">
        <w:t>му</w:t>
      </w:r>
      <w:r w:rsidRPr="001A4861">
        <w:t xml:space="preserve"> </w:t>
      </w:r>
      <w:r w:rsidR="00E849A6">
        <w:rPr>
          <w:noProof/>
        </w:rPr>
        <w:t>Контракт</w:t>
      </w:r>
      <w:r w:rsidR="004005FF">
        <w:t>у</w:t>
      </w:r>
      <w:r w:rsidRPr="001A4861">
        <w:t>.</w:t>
      </w:r>
    </w:p>
    <w:p w:rsidR="00D03C59" w:rsidRPr="00D03C59" w:rsidRDefault="00267BD7" w:rsidP="00D03C59">
      <w:pPr>
        <w:widowControl w:val="0"/>
        <w:autoSpaceDE w:val="0"/>
        <w:autoSpaceDN w:val="0"/>
        <w:adjustRightInd w:val="0"/>
        <w:jc w:val="both"/>
      </w:pPr>
      <w:r>
        <w:t>1.</w:t>
      </w:r>
      <w:r w:rsidR="0063493D">
        <w:t>2</w:t>
      </w:r>
      <w:r>
        <w:t>.</w:t>
      </w:r>
      <w:r w:rsidRPr="004C6D4D">
        <w:t xml:space="preserve"> </w:t>
      </w:r>
      <w:r w:rsidR="00D03C59" w:rsidRPr="00D03C59">
        <w:t xml:space="preserve">Услуги по эксплуатации, управлению и техническому обслуживанию объектов </w:t>
      </w:r>
      <w:r w:rsidR="00D03C59" w:rsidRPr="00D03C59">
        <w:lastRenderedPageBreak/>
        <w:t>наружного освещения представляют собой комплекс следующих организационно-технических мероприятий планово-</w:t>
      </w:r>
      <w:r w:rsidR="00D03C59" w:rsidRPr="00D03C59">
        <w:rPr>
          <w:spacing w:val="-1"/>
        </w:rPr>
        <w:t>предупредительного характера:</w:t>
      </w:r>
    </w:p>
    <w:p w:rsidR="001F0427" w:rsidRPr="00D03C59" w:rsidRDefault="00D03C59" w:rsidP="001F0427">
      <w:pPr>
        <w:widowControl w:val="0"/>
        <w:tabs>
          <w:tab w:val="left" w:pos="993"/>
        </w:tabs>
        <w:autoSpaceDE w:val="0"/>
        <w:autoSpaceDN w:val="0"/>
        <w:adjustRightInd w:val="0"/>
        <w:ind w:firstLine="709"/>
        <w:jc w:val="both"/>
      </w:pPr>
      <w:r w:rsidRPr="00D03C59">
        <w:rPr>
          <w:spacing w:val="-1"/>
        </w:rPr>
        <w:t>-</w:t>
      </w:r>
      <w:r w:rsidRPr="00D03C59">
        <w:rPr>
          <w:spacing w:val="-1"/>
        </w:rPr>
        <w:tab/>
      </w:r>
      <w:r w:rsidR="001F0427" w:rsidRPr="00D03C59">
        <w:rPr>
          <w:spacing w:val="-1"/>
        </w:rPr>
        <w:t>поддержание оборудования в исправном и работоспособном состоянии, соответствующем требованиям технической документа</w:t>
      </w:r>
      <w:r w:rsidR="001F0427" w:rsidRPr="00D03C59">
        <w:rPr>
          <w:spacing w:val="-1"/>
        </w:rPr>
        <w:softHyphen/>
        <w:t>ц</w:t>
      </w:r>
      <w:r w:rsidR="001F0427" w:rsidRPr="00D03C59">
        <w:t>ии на него</w:t>
      </w:r>
      <w:r w:rsidR="001F0427">
        <w:t>,</w:t>
      </w:r>
      <w:r w:rsidR="001F0427" w:rsidRPr="00D03C59">
        <w:t xml:space="preserve"> в течение всего срока </w:t>
      </w:r>
      <w:r w:rsidR="001F0427">
        <w:t>действия настоящего Контракта</w:t>
      </w:r>
      <w:r w:rsidR="001F0427" w:rsidRPr="00D03C59">
        <w:t xml:space="preserve">; </w:t>
      </w:r>
    </w:p>
    <w:p w:rsidR="00D03C59" w:rsidRPr="00D03C59" w:rsidRDefault="00D03C59" w:rsidP="00D03C59">
      <w:pPr>
        <w:widowControl w:val="0"/>
        <w:tabs>
          <w:tab w:val="left" w:pos="993"/>
        </w:tabs>
        <w:autoSpaceDE w:val="0"/>
        <w:autoSpaceDN w:val="0"/>
        <w:adjustRightInd w:val="0"/>
        <w:ind w:firstLine="709"/>
        <w:jc w:val="both"/>
      </w:pPr>
      <w:r w:rsidRPr="00D03C59">
        <w:t xml:space="preserve">- </w:t>
      </w:r>
      <w:r w:rsidRPr="00D03C59">
        <w:tab/>
        <w:t xml:space="preserve">обеспечение освещенности в соответствии с требованиями, указанными в пункте 1.1. настоящего Контракта; </w:t>
      </w:r>
    </w:p>
    <w:p w:rsidR="00D03C59" w:rsidRPr="00D03C59" w:rsidRDefault="00D03C59" w:rsidP="00D03C59">
      <w:pPr>
        <w:tabs>
          <w:tab w:val="left" w:pos="993"/>
        </w:tabs>
        <w:ind w:firstLine="709"/>
        <w:jc w:val="both"/>
      </w:pPr>
      <w:r w:rsidRPr="00D03C59">
        <w:t xml:space="preserve">- </w:t>
      </w:r>
      <w:r w:rsidRPr="00D03C59">
        <w:tab/>
      </w:r>
      <w:r w:rsidRPr="00D03C59">
        <w:rPr>
          <w:spacing w:val="1"/>
        </w:rPr>
        <w:t xml:space="preserve">выезд Исполнителя на объект(-ы) наружного освещения и проведение комплекса работ по выявлению и устранению неисправностей </w:t>
      </w:r>
      <w:r w:rsidRPr="00D03C59">
        <w:t>в электросетевом оборудовании с заменой, пришедшего в непригодное для дальнейшей эксплуата</w:t>
      </w:r>
      <w:r w:rsidRPr="00D03C59">
        <w:softHyphen/>
        <w:t xml:space="preserve">ции </w:t>
      </w:r>
      <w:r w:rsidRPr="00D03C59">
        <w:rPr>
          <w:snapToGrid w:val="0"/>
        </w:rPr>
        <w:t xml:space="preserve">состояние, </w:t>
      </w:r>
      <w:r w:rsidRPr="00D03C59">
        <w:t>оборудования;</w:t>
      </w:r>
    </w:p>
    <w:p w:rsidR="00D03C59" w:rsidRPr="00692E97" w:rsidRDefault="00D03C59" w:rsidP="00D03C59">
      <w:pPr>
        <w:widowControl w:val="0"/>
        <w:tabs>
          <w:tab w:val="left" w:pos="993"/>
        </w:tabs>
        <w:autoSpaceDE w:val="0"/>
        <w:autoSpaceDN w:val="0"/>
        <w:adjustRightInd w:val="0"/>
        <w:ind w:firstLine="709"/>
        <w:jc w:val="both"/>
      </w:pPr>
      <w:r w:rsidRPr="00D03C59">
        <w:t xml:space="preserve">- </w:t>
      </w:r>
      <w:r w:rsidRPr="00D03C59">
        <w:tab/>
      </w:r>
      <w:r w:rsidRPr="00692E97">
        <w:rPr>
          <w:rFonts w:eastAsia="Calibri"/>
        </w:rPr>
        <w:t xml:space="preserve">устранение аварий и повреждений в сетях с целью восстановления нарушенного освещения. Сроки устранения аварий и непредвиденных нарушений в работе электроустановок Заказчика определяются сторонами в зависимости от </w:t>
      </w:r>
      <w:r w:rsidR="00692E97" w:rsidRPr="00692E97">
        <w:rPr>
          <w:rFonts w:eastAsia="Calibri"/>
        </w:rPr>
        <w:t>степени угрозы жизни и здоровью людей</w:t>
      </w:r>
      <w:r w:rsidR="005D0E9C">
        <w:rPr>
          <w:rFonts w:eastAsia="Calibri"/>
        </w:rPr>
        <w:t xml:space="preserve"> </w:t>
      </w:r>
      <w:r w:rsidR="005D0E9C" w:rsidRPr="005D0E9C">
        <w:rPr>
          <w:rFonts w:eastAsia="Calibri"/>
        </w:rPr>
        <w:t>до 15 дней с момента выявления, либо получения соответствующего сообщения от диспетчерской службы</w:t>
      </w:r>
      <w:r w:rsidR="005D0E9C">
        <w:rPr>
          <w:rFonts w:eastAsia="Calibri"/>
        </w:rPr>
        <w:t>.</w:t>
      </w:r>
    </w:p>
    <w:p w:rsidR="00267BD7" w:rsidRPr="008C6770" w:rsidRDefault="00D03C59" w:rsidP="004F0944">
      <w:pPr>
        <w:pStyle w:val="af2"/>
        <w:ind w:firstLine="567"/>
        <w:jc w:val="both"/>
      </w:pPr>
      <w:r>
        <w:t xml:space="preserve">1.3. </w:t>
      </w:r>
      <w:r w:rsidR="00267BD7">
        <w:t>Услуги считаются оказанными после подписания сторонами Акта приема-</w:t>
      </w:r>
      <w:r w:rsidR="00267BD7" w:rsidRPr="008C6770">
        <w:t>передачи оказанных услуг</w:t>
      </w:r>
      <w:r w:rsidR="00267BD7">
        <w:t xml:space="preserve"> (Приложение № 5 к настоящему Контракту)</w:t>
      </w:r>
      <w:r w:rsidR="00267BD7" w:rsidRPr="008C6770">
        <w:t>.</w:t>
      </w:r>
    </w:p>
    <w:p w:rsidR="00EB08AA" w:rsidRDefault="00267BD7" w:rsidP="00EB08AA">
      <w:pPr>
        <w:pStyle w:val="af2"/>
        <w:ind w:firstLine="567"/>
        <w:jc w:val="both"/>
      </w:pPr>
      <w:r w:rsidRPr="008C6770">
        <w:t>1.</w:t>
      </w:r>
      <w:r w:rsidR="00C834A1">
        <w:t>4</w:t>
      </w:r>
      <w:r w:rsidRPr="008C6770">
        <w:t>. Срок оказания Услуг – ежемесячно</w:t>
      </w:r>
      <w:r>
        <w:t>, в соответствии с Графиком</w:t>
      </w:r>
      <w:r w:rsidRPr="008C6770">
        <w:t>,</w:t>
      </w:r>
      <w:r w:rsidR="00DB56B4">
        <w:t xml:space="preserve"> с </w:t>
      </w:r>
      <w:r w:rsidR="00DB56B4" w:rsidRPr="008E2319">
        <w:t>«</w:t>
      </w:r>
      <w:r w:rsidR="008E2319">
        <w:t>01</w:t>
      </w:r>
      <w:r w:rsidR="00DB56B4" w:rsidRPr="008E2319">
        <w:t>»</w:t>
      </w:r>
      <w:r w:rsidR="008E2319">
        <w:t xml:space="preserve"> января </w:t>
      </w:r>
      <w:r w:rsidR="00DB56B4" w:rsidRPr="008E2319">
        <w:t>20</w:t>
      </w:r>
      <w:r w:rsidR="008E2319">
        <w:t>24</w:t>
      </w:r>
      <w:r w:rsidR="00DB56B4" w:rsidRPr="008E2319">
        <w:t>г</w:t>
      </w:r>
      <w:r w:rsidR="008E2319">
        <w:t>.</w:t>
      </w:r>
      <w:r w:rsidR="00DB56B4" w:rsidRPr="008E2319">
        <w:t xml:space="preserve">  по «</w:t>
      </w:r>
      <w:r w:rsidR="008E2319">
        <w:t>31</w:t>
      </w:r>
      <w:r w:rsidR="00DB56B4" w:rsidRPr="008E2319">
        <w:t>»</w:t>
      </w:r>
      <w:r w:rsidR="008E2319">
        <w:t xml:space="preserve"> декабря </w:t>
      </w:r>
      <w:r w:rsidR="00DB56B4" w:rsidRPr="008E2319">
        <w:t>20</w:t>
      </w:r>
      <w:r w:rsidR="008E2319">
        <w:t>24</w:t>
      </w:r>
      <w:r w:rsidR="00DB56B4" w:rsidRPr="008E2319">
        <w:t xml:space="preserve"> г</w:t>
      </w:r>
      <w:r w:rsidR="00BB15D3" w:rsidRPr="008E2319">
        <w:t>.</w:t>
      </w:r>
      <w:r w:rsidR="00EB08AA" w:rsidRPr="00EB08AA">
        <w:t xml:space="preserve"> </w:t>
      </w:r>
    </w:p>
    <w:p w:rsidR="00593D17" w:rsidRDefault="00593D17" w:rsidP="00EB08AA">
      <w:pPr>
        <w:pStyle w:val="af2"/>
        <w:ind w:firstLine="567"/>
        <w:jc w:val="both"/>
      </w:pPr>
      <w:r>
        <w:t>1.5. Место оказания услуг – в соответствии с Приложением №1 к Контракту.</w:t>
      </w:r>
    </w:p>
    <w:p w:rsidR="00EB08AA" w:rsidRDefault="00EB08AA" w:rsidP="00EB08AA">
      <w:pPr>
        <w:pStyle w:val="af2"/>
        <w:ind w:firstLine="567"/>
        <w:jc w:val="both"/>
      </w:pPr>
      <w:r>
        <w:t>1.</w:t>
      </w:r>
      <w:r w:rsidR="00593D17">
        <w:t>6</w:t>
      </w:r>
      <w:r>
        <w:t xml:space="preserve">. Заказчик имеет право вносить изменения в график работы наружного освещения. В случае изменения </w:t>
      </w:r>
      <w:r w:rsidR="008E2319">
        <w:t>Графика, Заказчик</w:t>
      </w:r>
      <w:r>
        <w:t xml:space="preserve"> направляет Исполнителю уведомление об изменении Графика </w:t>
      </w:r>
      <w:r w:rsidR="00D93C61">
        <w:t>согласно П</w:t>
      </w:r>
      <w:r>
        <w:t>риложени</w:t>
      </w:r>
      <w:r w:rsidR="00D93C61">
        <w:t>ю</w:t>
      </w:r>
      <w:r>
        <w:t xml:space="preserve"> № </w:t>
      </w:r>
      <w:r w:rsidR="00D93C61">
        <w:t>6</w:t>
      </w:r>
      <w:r>
        <w:t xml:space="preserve"> к Контракту. </w:t>
      </w:r>
    </w:p>
    <w:p w:rsidR="005F5913" w:rsidRDefault="00593D17" w:rsidP="00EB08AA">
      <w:pPr>
        <w:pStyle w:val="af2"/>
        <w:ind w:firstLine="567"/>
        <w:jc w:val="both"/>
      </w:pPr>
      <w:r>
        <w:t>1.7</w:t>
      </w:r>
      <w:r w:rsidR="005F5913">
        <w:t>. ИКЗ:</w:t>
      </w:r>
      <w:bookmarkStart w:id="0" w:name="_GoBack"/>
      <w:bookmarkEnd w:id="0"/>
      <w:r w:rsidR="007D0E74" w:rsidRPr="007D0E74">
        <w:rPr>
          <w:highlight w:val="yellow"/>
        </w:rPr>
        <w:t>____________________________</w:t>
      </w:r>
    </w:p>
    <w:p w:rsidR="00E959AD" w:rsidRPr="008C6770" w:rsidRDefault="00EB08AA" w:rsidP="002D325C">
      <w:pPr>
        <w:pStyle w:val="af2"/>
        <w:ind w:firstLine="567"/>
        <w:jc w:val="both"/>
      </w:pPr>
      <w:r>
        <w:tab/>
      </w:r>
    </w:p>
    <w:p w:rsidR="00E959AD" w:rsidRDefault="00E959AD" w:rsidP="00B55C5F">
      <w:pPr>
        <w:pStyle w:val="af2"/>
        <w:numPr>
          <w:ilvl w:val="0"/>
          <w:numId w:val="1"/>
        </w:numPr>
        <w:jc w:val="center"/>
        <w:rPr>
          <w:b/>
        </w:rPr>
      </w:pPr>
      <w:r w:rsidRPr="00423013">
        <w:rPr>
          <w:b/>
        </w:rPr>
        <w:t>ПРАВА И ОБЯЗАННОСТИ СТОРОН</w:t>
      </w:r>
    </w:p>
    <w:p w:rsidR="00E959AD" w:rsidRPr="00423013" w:rsidRDefault="00E959AD" w:rsidP="00E959AD">
      <w:pPr>
        <w:pStyle w:val="af2"/>
        <w:ind w:left="720"/>
        <w:jc w:val="both"/>
        <w:rPr>
          <w:b/>
        </w:rPr>
      </w:pPr>
    </w:p>
    <w:p w:rsidR="00E959AD" w:rsidRPr="00423013" w:rsidRDefault="00E959AD" w:rsidP="00594DF5">
      <w:pPr>
        <w:pStyle w:val="af2"/>
        <w:ind w:firstLine="567"/>
        <w:jc w:val="both"/>
        <w:rPr>
          <w:b/>
        </w:rPr>
      </w:pPr>
      <w:r w:rsidRPr="00423013">
        <w:rPr>
          <w:b/>
          <w:bCs/>
          <w:snapToGrid w:val="0"/>
        </w:rPr>
        <w:t>2.1.</w:t>
      </w:r>
      <w:r w:rsidR="00267BD7">
        <w:rPr>
          <w:b/>
          <w:bCs/>
          <w:snapToGrid w:val="0"/>
        </w:rPr>
        <w:t xml:space="preserve"> </w:t>
      </w:r>
      <w:r w:rsidRPr="00423013">
        <w:rPr>
          <w:b/>
          <w:bCs/>
          <w:snapToGrid w:val="0"/>
        </w:rPr>
        <w:t>Исполнитель</w:t>
      </w:r>
      <w:r w:rsidRPr="00423013">
        <w:rPr>
          <w:b/>
        </w:rPr>
        <w:t xml:space="preserve"> обязан:</w:t>
      </w:r>
    </w:p>
    <w:p w:rsidR="00E959AD" w:rsidRDefault="00E959AD" w:rsidP="00594DF5">
      <w:pPr>
        <w:pStyle w:val="af2"/>
        <w:ind w:firstLine="567"/>
        <w:jc w:val="both"/>
      </w:pPr>
      <w:r w:rsidRPr="00423013">
        <w:t>2.1.1.</w:t>
      </w:r>
      <w:r w:rsidRPr="00F8262C">
        <w:t xml:space="preserve"> </w:t>
      </w:r>
      <w:r w:rsidRPr="00FB5B66">
        <w:t>Обеспечи</w:t>
      </w:r>
      <w:r>
        <w:t>ва</w:t>
      </w:r>
      <w:r w:rsidRPr="00FB5B66">
        <w:t>ть оказание услуг, в со</w:t>
      </w:r>
      <w:r>
        <w:t xml:space="preserve">ответствии с п.1.1. настоящего </w:t>
      </w:r>
      <w:r w:rsidR="00E849A6">
        <w:t>Контракт</w:t>
      </w:r>
      <w:r>
        <w:t>а</w:t>
      </w:r>
      <w:r w:rsidRPr="00FB5B66">
        <w:t xml:space="preserve"> и перечнем услуг, указанным в Приложении №</w:t>
      </w:r>
      <w:r w:rsidR="000E0794">
        <w:t>4</w:t>
      </w:r>
      <w:r>
        <w:t xml:space="preserve"> к настоящему </w:t>
      </w:r>
      <w:r w:rsidR="00E849A6">
        <w:t>Контракт</w:t>
      </w:r>
      <w:r w:rsidRPr="00FB5B66">
        <w:t>у</w:t>
      </w:r>
      <w:r w:rsidRPr="00423013">
        <w:t>.</w:t>
      </w:r>
    </w:p>
    <w:p w:rsidR="00195D56" w:rsidRDefault="00E959AD" w:rsidP="00594DF5">
      <w:pPr>
        <w:pStyle w:val="af2"/>
        <w:ind w:firstLine="567"/>
        <w:jc w:val="both"/>
      </w:pPr>
      <w:r>
        <w:t xml:space="preserve">2.1.2. </w:t>
      </w:r>
      <w:r w:rsidRPr="00D37145">
        <w:t xml:space="preserve">Уведомлять Заказчика за </w:t>
      </w:r>
      <w:r>
        <w:t>5</w:t>
      </w:r>
      <w:r w:rsidRPr="00D37145">
        <w:t xml:space="preserve"> (</w:t>
      </w:r>
      <w:r>
        <w:t>п</w:t>
      </w:r>
      <w:r w:rsidRPr="00D37145">
        <w:t>ять) рабочих дней о проведении работ, связанных с отключением объекта</w:t>
      </w:r>
      <w:r w:rsidR="00195D56">
        <w:t>.</w:t>
      </w:r>
      <w:r w:rsidRPr="00D37145">
        <w:t xml:space="preserve"> </w:t>
      </w:r>
    </w:p>
    <w:p w:rsidR="0015768F" w:rsidRDefault="00E959AD" w:rsidP="00594DF5">
      <w:pPr>
        <w:pStyle w:val="af2"/>
        <w:ind w:firstLine="567"/>
        <w:jc w:val="both"/>
        <w:rPr>
          <w:rFonts w:eastAsia="Calibri"/>
        </w:rPr>
      </w:pPr>
      <w:r w:rsidRPr="00423013">
        <w:t>2.1.</w:t>
      </w:r>
      <w:r>
        <w:t>3</w:t>
      </w:r>
      <w:r w:rsidRPr="00423013">
        <w:t>.</w:t>
      </w:r>
      <w:r>
        <w:t xml:space="preserve"> </w:t>
      </w:r>
      <w:r w:rsidRPr="00423013">
        <w:t>Оказывать Услуги в согласованном объеме с надлежащим качеством.</w:t>
      </w:r>
      <w:r w:rsidRPr="00F8262C">
        <w:rPr>
          <w:rFonts w:eastAsia="Calibri"/>
        </w:rPr>
        <w:t xml:space="preserve"> </w:t>
      </w:r>
    </w:p>
    <w:p w:rsidR="00E959AD" w:rsidRDefault="00E959AD" w:rsidP="00594DF5">
      <w:pPr>
        <w:pStyle w:val="af2"/>
        <w:ind w:firstLine="567"/>
        <w:jc w:val="both"/>
      </w:pPr>
      <w:r w:rsidRPr="00423013">
        <w:t>2.1.</w:t>
      </w:r>
      <w:r>
        <w:t>4</w:t>
      </w:r>
      <w:r w:rsidRPr="00423013">
        <w:t>.</w:t>
      </w:r>
      <w:r>
        <w:t xml:space="preserve"> </w:t>
      </w:r>
      <w:r w:rsidRPr="00423013">
        <w:t xml:space="preserve">Незамедлительно предупреждать Заказчика о независящих от </w:t>
      </w:r>
      <w:r w:rsidRPr="00423013">
        <w:rPr>
          <w:bCs/>
          <w:snapToGrid w:val="0"/>
        </w:rPr>
        <w:t>Исполнителя</w:t>
      </w:r>
      <w:r w:rsidR="00FD18AB">
        <w:t xml:space="preserve"> </w:t>
      </w:r>
      <w:r w:rsidRPr="00423013">
        <w:t>обстоятельствах, которые создают невозможность оказания Услуг.</w:t>
      </w:r>
    </w:p>
    <w:p w:rsidR="00267BD7" w:rsidRPr="00FB5B66" w:rsidRDefault="00267BD7" w:rsidP="00594DF5">
      <w:pPr>
        <w:shd w:val="clear" w:color="auto" w:fill="FFFFFF"/>
        <w:tabs>
          <w:tab w:val="left" w:pos="1418"/>
        </w:tabs>
        <w:ind w:firstLine="567"/>
        <w:jc w:val="both"/>
      </w:pPr>
      <w:r w:rsidRPr="008C6770">
        <w:t>2.1.</w:t>
      </w:r>
      <w:r>
        <w:t>5</w:t>
      </w:r>
      <w:r w:rsidRPr="008C6770">
        <w:t>.</w:t>
      </w:r>
      <w:r>
        <w:t xml:space="preserve"> Производить совместно с п</w:t>
      </w:r>
      <w:r w:rsidRPr="00FB5B66">
        <w:t xml:space="preserve">редставителем Заказчика объезд и осмотр </w:t>
      </w:r>
      <w:r>
        <w:t>объектов</w:t>
      </w:r>
      <w:r w:rsidRPr="00FB5B66">
        <w:t xml:space="preserve"> наружного освещения на предмет выявления количества не горящих светоточек, с составлением соответствующего двустороннего акта объезда, который подписывается представителями сторон, участвующими в осмотре и учитывается при определении среднего количества горящих светоточек в месяц.</w:t>
      </w:r>
    </w:p>
    <w:p w:rsidR="00267BD7" w:rsidRDefault="00267BD7" w:rsidP="00594DF5">
      <w:pPr>
        <w:tabs>
          <w:tab w:val="left" w:pos="1418"/>
        </w:tabs>
        <w:ind w:firstLine="567"/>
        <w:jc w:val="both"/>
      </w:pPr>
      <w:r w:rsidRPr="002C24CE">
        <w:rPr>
          <w:rFonts w:eastAsia="Calibri"/>
        </w:rPr>
        <w:t>Предостав</w:t>
      </w:r>
      <w:r>
        <w:rPr>
          <w:rFonts w:eastAsia="Calibri"/>
        </w:rPr>
        <w:t>ля</w:t>
      </w:r>
      <w:r w:rsidRPr="002C24CE">
        <w:rPr>
          <w:rFonts w:eastAsia="Calibri"/>
        </w:rPr>
        <w:t xml:space="preserve">ть </w:t>
      </w:r>
      <w:r w:rsidRPr="002C24CE">
        <w:t xml:space="preserve">Заказчику </w:t>
      </w:r>
      <w:r w:rsidRPr="002C24CE">
        <w:rPr>
          <w:rFonts w:eastAsia="Calibri"/>
        </w:rPr>
        <w:t xml:space="preserve">список лиц, ответственных за </w:t>
      </w:r>
      <w:r>
        <w:rPr>
          <w:rFonts w:eastAsia="Calibri"/>
        </w:rPr>
        <w:t>контроль обслуживания электросетевого имущества и</w:t>
      </w:r>
      <w:r w:rsidRPr="002C24CE">
        <w:rPr>
          <w:rFonts w:eastAsia="Calibri"/>
        </w:rPr>
        <w:t xml:space="preserve"> принимающих участие в объездах и проверке работы объектов наружного освещения</w:t>
      </w:r>
      <w:r>
        <w:rPr>
          <w:rFonts w:eastAsia="Calibri"/>
        </w:rPr>
        <w:t xml:space="preserve"> и сообщать </w:t>
      </w:r>
      <w:r w:rsidRPr="00FB5B66">
        <w:t xml:space="preserve">о смене </w:t>
      </w:r>
      <w:r>
        <w:t>ответственных лиц</w:t>
      </w:r>
      <w:r w:rsidRPr="00FB5B66">
        <w:t xml:space="preserve"> в течение </w:t>
      </w:r>
      <w:r>
        <w:t>3 (</w:t>
      </w:r>
      <w:r w:rsidRPr="00FB5B66">
        <w:t>трех</w:t>
      </w:r>
      <w:r>
        <w:t>)</w:t>
      </w:r>
      <w:r w:rsidRPr="00FB5B66">
        <w:t xml:space="preserve"> рабочих дней.</w:t>
      </w:r>
    </w:p>
    <w:p w:rsidR="00E959AD" w:rsidRPr="008C6770" w:rsidRDefault="00E959AD" w:rsidP="00594DF5">
      <w:pPr>
        <w:tabs>
          <w:tab w:val="left" w:pos="1418"/>
        </w:tabs>
        <w:ind w:firstLine="567"/>
        <w:jc w:val="both"/>
      </w:pPr>
      <w:r>
        <w:t xml:space="preserve">2.1.6. </w:t>
      </w:r>
      <w:r w:rsidRPr="008C6770">
        <w:t xml:space="preserve">Выставлять ежемесячно счет-фактуру, по форме и в сроки, установленные действующим законодательством (ст. 168, ст. 169 НК РФ). </w:t>
      </w:r>
    </w:p>
    <w:p w:rsidR="00E959AD" w:rsidRPr="00CB45B9" w:rsidRDefault="00E959AD" w:rsidP="00594DF5">
      <w:pPr>
        <w:pStyle w:val="af2"/>
        <w:ind w:firstLine="567"/>
        <w:jc w:val="both"/>
      </w:pPr>
      <w:r w:rsidRPr="008C6770">
        <w:t>2.1.</w:t>
      </w:r>
      <w:r>
        <w:t>7</w:t>
      </w:r>
      <w:r w:rsidR="00FD18AB">
        <w:t xml:space="preserve">. Отвечать за соблюдение </w:t>
      </w:r>
      <w:r w:rsidRPr="008C6770">
        <w:t>требований охраны труда при оказании услуг</w:t>
      </w:r>
      <w:r>
        <w:t>,</w:t>
      </w:r>
      <w:r w:rsidRPr="008C6770">
        <w:t xml:space="preserve"> не приступать к оказанию услуг  при невыполнении Заказчиком требований безопасности, предусмотренных </w:t>
      </w:r>
      <w:r w:rsidRPr="00CB45B9">
        <w:t>Межотраслевыми правилами по охране труда (правила безопасности) при эксплуатации электроустановок ПОТ Р М-016-2001 РД 153-34.0-03.150-00.</w:t>
      </w:r>
    </w:p>
    <w:p w:rsidR="00671957" w:rsidRDefault="00B00669" w:rsidP="008E2319">
      <w:pPr>
        <w:tabs>
          <w:tab w:val="left" w:pos="1418"/>
        </w:tabs>
        <w:ind w:firstLine="284"/>
        <w:jc w:val="both"/>
      </w:pPr>
      <w:r>
        <w:rPr>
          <w:color w:val="000000"/>
          <w:spacing w:val="-1"/>
        </w:rPr>
        <w:t xml:space="preserve">     </w:t>
      </w:r>
      <w:r w:rsidR="00E959AD">
        <w:rPr>
          <w:color w:val="000000"/>
          <w:spacing w:val="-1"/>
        </w:rPr>
        <w:t>2.1.8</w:t>
      </w:r>
      <w:r w:rsidRPr="00B00669">
        <w:t xml:space="preserve"> Исполнитель несет ответственность за безопасную эксплуатацию объектов наружного освещения </w:t>
      </w:r>
      <w:r w:rsidRPr="00B00669">
        <w:rPr>
          <w:color w:val="000000"/>
          <w:spacing w:val="-1"/>
        </w:rPr>
        <w:t>в соответствии с действующим законодательством РФ</w:t>
      </w:r>
      <w:r w:rsidR="008E2319">
        <w:t>.</w:t>
      </w:r>
    </w:p>
    <w:p w:rsidR="00BF62C8" w:rsidRPr="00B00669" w:rsidRDefault="00671957" w:rsidP="00BF62C8">
      <w:pPr>
        <w:tabs>
          <w:tab w:val="left" w:pos="1418"/>
        </w:tabs>
        <w:ind w:firstLine="284"/>
        <w:jc w:val="both"/>
      </w:pPr>
      <w:r>
        <w:lastRenderedPageBreak/>
        <w:t xml:space="preserve">    </w:t>
      </w:r>
      <w:r w:rsidR="00B87412">
        <w:t xml:space="preserve"> </w:t>
      </w:r>
      <w:r w:rsidR="0061004D">
        <w:t>2.1.</w:t>
      </w:r>
      <w:r w:rsidR="00A36403">
        <w:t>9</w:t>
      </w:r>
      <w:r w:rsidR="0061004D">
        <w:t xml:space="preserve">. </w:t>
      </w:r>
      <w:r w:rsidR="00BF62C8">
        <w:t>Обеспечить работоспособность сетей наружного освещения и соблюдение графика работы наружного освещения, в том числе количества светильников, работающих в ночном и оптимальном режимах, в соответствии с приложениями № 1, № 2</w:t>
      </w:r>
      <w:r w:rsidR="001A0582">
        <w:t>, № 3</w:t>
      </w:r>
      <w:r w:rsidR="00BF62C8">
        <w:t xml:space="preserve"> к настоящему Контракту.  </w:t>
      </w:r>
    </w:p>
    <w:p w:rsidR="00E959AD" w:rsidRPr="0098727C" w:rsidRDefault="00E959AD" w:rsidP="00783B18">
      <w:pPr>
        <w:pStyle w:val="af2"/>
        <w:spacing w:before="120"/>
        <w:ind w:firstLine="567"/>
        <w:jc w:val="both"/>
        <w:rPr>
          <w:b/>
        </w:rPr>
      </w:pPr>
      <w:r w:rsidRPr="008C6770">
        <w:rPr>
          <w:b/>
        </w:rPr>
        <w:t>2.2.</w:t>
      </w:r>
      <w:r w:rsidR="00594DF5">
        <w:rPr>
          <w:b/>
        </w:rPr>
        <w:t xml:space="preserve"> </w:t>
      </w:r>
      <w:r w:rsidRPr="008C6770">
        <w:rPr>
          <w:b/>
        </w:rPr>
        <w:t>Исполнитель имеет право</w:t>
      </w:r>
      <w:r w:rsidRPr="0098727C">
        <w:rPr>
          <w:b/>
        </w:rPr>
        <w:t>:</w:t>
      </w:r>
    </w:p>
    <w:p w:rsidR="00E959AD" w:rsidRPr="00FB5B66" w:rsidRDefault="00E959AD" w:rsidP="00594DF5">
      <w:pPr>
        <w:tabs>
          <w:tab w:val="left" w:pos="1418"/>
        </w:tabs>
        <w:ind w:firstLine="567"/>
        <w:jc w:val="both"/>
      </w:pPr>
      <w:r>
        <w:t xml:space="preserve">2.2.1. </w:t>
      </w:r>
      <w:r w:rsidR="007D78F1">
        <w:t>Б</w:t>
      </w:r>
      <w:r w:rsidRPr="00FB5B66">
        <w:t>еспрепятственного доступа в любое время суток к электрическим установкам Заказчика</w:t>
      </w:r>
      <w:r w:rsidR="007D78F1">
        <w:t>, в случае их наличия</w:t>
      </w:r>
      <w:r w:rsidRPr="00FB5B66">
        <w:t>.</w:t>
      </w:r>
    </w:p>
    <w:p w:rsidR="00336FC1" w:rsidRDefault="00336FC1" w:rsidP="00336FC1">
      <w:pPr>
        <w:pStyle w:val="af2"/>
        <w:ind w:firstLine="284"/>
        <w:jc w:val="both"/>
      </w:pPr>
      <w:r>
        <w:t xml:space="preserve">     </w:t>
      </w:r>
      <w:r w:rsidR="00E959AD">
        <w:t xml:space="preserve">2.2.2. </w:t>
      </w:r>
      <w:r w:rsidRPr="0098727C">
        <w:t xml:space="preserve">Приостановить оказание </w:t>
      </w:r>
      <w:r>
        <w:t>У</w:t>
      </w:r>
      <w:r w:rsidRPr="0098727C">
        <w:t>слуг</w:t>
      </w:r>
      <w:r>
        <w:t>, о чем письменно уведомить Заказчика, не менее чем за 1 (один) рабочий</w:t>
      </w:r>
      <w:r w:rsidRPr="0098727C">
        <w:t xml:space="preserve"> </w:t>
      </w:r>
      <w:r>
        <w:t xml:space="preserve">день, </w:t>
      </w:r>
      <w:r w:rsidRPr="0098727C">
        <w:t xml:space="preserve">в </w:t>
      </w:r>
      <w:r>
        <w:t xml:space="preserve">следующих </w:t>
      </w:r>
      <w:r w:rsidRPr="0098727C">
        <w:t>случа</w:t>
      </w:r>
      <w:r>
        <w:t>ях:</w:t>
      </w:r>
    </w:p>
    <w:p w:rsidR="00336FC1" w:rsidRDefault="00336FC1" w:rsidP="00336FC1">
      <w:pPr>
        <w:pStyle w:val="af2"/>
        <w:jc w:val="both"/>
      </w:pPr>
      <w:r>
        <w:t xml:space="preserve">     -</w:t>
      </w:r>
      <w:r w:rsidRPr="0098727C">
        <w:t xml:space="preserve"> задержки Заказчиком оплаты, предусмотренной п. 3.</w:t>
      </w:r>
      <w:r>
        <w:t>1</w:t>
      </w:r>
      <w:r w:rsidRPr="0098727C">
        <w:t xml:space="preserve">. </w:t>
      </w:r>
      <w:r>
        <w:t>настоящего Контракта</w:t>
      </w:r>
      <w:r w:rsidRPr="0098727C">
        <w:t xml:space="preserve"> </w:t>
      </w:r>
      <w:r>
        <w:t>на</w:t>
      </w:r>
      <w:r w:rsidRPr="0098727C">
        <w:t xml:space="preserve"> </w:t>
      </w:r>
      <w:r>
        <w:t>5</w:t>
      </w:r>
      <w:r w:rsidRPr="0098727C">
        <w:t xml:space="preserve"> (</w:t>
      </w:r>
      <w:r>
        <w:t>пять</w:t>
      </w:r>
      <w:r w:rsidRPr="0098727C">
        <w:t xml:space="preserve">) </w:t>
      </w:r>
      <w:r>
        <w:t xml:space="preserve">и более </w:t>
      </w:r>
      <w:r w:rsidRPr="0098727C">
        <w:t>банковских дней с даты, указанной в п. 3.</w:t>
      </w:r>
      <w:r w:rsidR="00DC0127">
        <w:t>1.6.</w:t>
      </w:r>
      <w:r w:rsidRPr="0098727C">
        <w:t xml:space="preserve"> </w:t>
      </w:r>
      <w:r>
        <w:t>настоящего Контракта;</w:t>
      </w:r>
    </w:p>
    <w:p w:rsidR="00336FC1" w:rsidRDefault="00336FC1" w:rsidP="00336FC1">
      <w:pPr>
        <w:pStyle w:val="af2"/>
        <w:jc w:val="both"/>
      </w:pPr>
      <w:r>
        <w:t xml:space="preserve">     - оплаты суммы Услуг не в полном объеме, указанной в </w:t>
      </w:r>
      <w:r w:rsidRPr="004D4938">
        <w:t>Акт</w:t>
      </w:r>
      <w:r>
        <w:t>е</w:t>
      </w:r>
      <w:r w:rsidRPr="004D4938">
        <w:t xml:space="preserve"> приема-передачи</w:t>
      </w:r>
      <w:r>
        <w:t xml:space="preserve"> результатов оказанных у</w:t>
      </w:r>
      <w:r w:rsidRPr="004D4938">
        <w:t>слуг</w:t>
      </w:r>
      <w:r>
        <w:t>.</w:t>
      </w:r>
    </w:p>
    <w:p w:rsidR="00E959AD" w:rsidRDefault="00E959AD" w:rsidP="00594DF5">
      <w:pPr>
        <w:pStyle w:val="af2"/>
        <w:ind w:firstLine="567"/>
        <w:jc w:val="both"/>
      </w:pPr>
      <w:r>
        <w:t>2.2.3. В</w:t>
      </w:r>
      <w:r w:rsidRPr="00C02085">
        <w:t xml:space="preserve">озобновить оказание </w:t>
      </w:r>
      <w:r>
        <w:t>У</w:t>
      </w:r>
      <w:r w:rsidRPr="00C02085">
        <w:t xml:space="preserve">слуг </w:t>
      </w:r>
      <w:r>
        <w:t xml:space="preserve">только </w:t>
      </w:r>
      <w:r w:rsidRPr="00C02085">
        <w:t>после перечисления денежных средств на расчетный счет Исполнителя</w:t>
      </w:r>
      <w:r>
        <w:t xml:space="preserve"> при условии полного погашения задолженности Заказчика</w:t>
      </w:r>
      <w:r w:rsidRPr="00C02085">
        <w:t>.</w:t>
      </w:r>
      <w:r>
        <w:t xml:space="preserve"> </w:t>
      </w:r>
    </w:p>
    <w:p w:rsidR="00E959AD" w:rsidRDefault="00E959AD" w:rsidP="00594DF5">
      <w:pPr>
        <w:pStyle w:val="af2"/>
        <w:ind w:firstLine="567"/>
        <w:jc w:val="both"/>
      </w:pPr>
      <w:r>
        <w:t xml:space="preserve">2.2.4. </w:t>
      </w:r>
      <w:r w:rsidRPr="00C02085">
        <w:t xml:space="preserve">Исполнитель вправе привлекать третьих лиц для оказания </w:t>
      </w:r>
      <w:r>
        <w:t>У</w:t>
      </w:r>
      <w:r w:rsidRPr="00C02085">
        <w:t xml:space="preserve">слуг по </w:t>
      </w:r>
      <w:r>
        <w:t xml:space="preserve">настоящему </w:t>
      </w:r>
      <w:r w:rsidR="00E849A6">
        <w:t>Контракт</w:t>
      </w:r>
      <w:r>
        <w:t>у</w:t>
      </w:r>
      <w:r w:rsidRPr="00C02085">
        <w:t xml:space="preserve">. </w:t>
      </w:r>
    </w:p>
    <w:p w:rsidR="00E959AD" w:rsidRDefault="00E959AD" w:rsidP="004B380D">
      <w:pPr>
        <w:pStyle w:val="af2"/>
        <w:ind w:firstLine="567"/>
        <w:jc w:val="both"/>
        <w:rPr>
          <w:color w:val="000000"/>
        </w:rPr>
      </w:pPr>
      <w:r>
        <w:rPr>
          <w:color w:val="000000"/>
        </w:rPr>
        <w:t>2.2.5</w:t>
      </w:r>
      <w:r w:rsidRPr="00317ADC">
        <w:rPr>
          <w:color w:val="000000"/>
        </w:rPr>
        <w:t xml:space="preserve">. Не приступать к оказанию услуг, прекратить оказание услуг, в случае возникновения реальной угрозы для жизни и здоровья его персонала при оказании услуг по настоящему </w:t>
      </w:r>
      <w:r w:rsidR="00E849A6">
        <w:rPr>
          <w:color w:val="000000"/>
        </w:rPr>
        <w:t>Контракт</w:t>
      </w:r>
      <w:r w:rsidRPr="00317ADC">
        <w:rPr>
          <w:color w:val="000000"/>
        </w:rPr>
        <w:t>у.</w:t>
      </w:r>
    </w:p>
    <w:p w:rsidR="003E4184" w:rsidRDefault="00E959AD" w:rsidP="004B380D">
      <w:pPr>
        <w:pStyle w:val="af2"/>
        <w:ind w:firstLine="567"/>
        <w:jc w:val="both"/>
        <w:rPr>
          <w:color w:val="000000"/>
        </w:rPr>
      </w:pPr>
      <w:r>
        <w:rPr>
          <w:color w:val="000000"/>
        </w:rPr>
        <w:t xml:space="preserve">2.2.6. </w:t>
      </w:r>
      <w:r w:rsidR="003E4184" w:rsidRPr="00396D3B">
        <w:t>При производс</w:t>
      </w:r>
      <w:r w:rsidR="00520E96">
        <w:t xml:space="preserve">тве аварийно-восстановительных </w:t>
      </w:r>
      <w:r w:rsidR="003E4184" w:rsidRPr="00396D3B">
        <w:t>и ремонтных работ в установках наружного освещения Исполнитель имеет право производить дневные пробные включения отдельных установок наружного освещения</w:t>
      </w:r>
      <w:r w:rsidR="003E4184">
        <w:t>, что не является основанием для увеличения стоимости услуг</w:t>
      </w:r>
      <w:r w:rsidR="003E4184" w:rsidRPr="00396D3B">
        <w:t>.</w:t>
      </w:r>
    </w:p>
    <w:p w:rsidR="00E959AD" w:rsidRPr="00423013" w:rsidRDefault="00E959AD" w:rsidP="007E10BC">
      <w:pPr>
        <w:pStyle w:val="af2"/>
        <w:spacing w:before="120"/>
        <w:ind w:firstLine="567"/>
        <w:jc w:val="both"/>
        <w:rPr>
          <w:b/>
        </w:rPr>
      </w:pPr>
      <w:r w:rsidRPr="00423013">
        <w:rPr>
          <w:b/>
        </w:rPr>
        <w:t>2.3.</w:t>
      </w:r>
      <w:r w:rsidR="00594DF5">
        <w:rPr>
          <w:b/>
        </w:rPr>
        <w:t xml:space="preserve"> </w:t>
      </w:r>
      <w:r w:rsidRPr="00423013">
        <w:rPr>
          <w:b/>
        </w:rPr>
        <w:t>Заказчик обязан:</w:t>
      </w:r>
    </w:p>
    <w:p w:rsidR="00E959AD" w:rsidRDefault="00E959AD" w:rsidP="00594DF5">
      <w:pPr>
        <w:pStyle w:val="af2"/>
        <w:ind w:firstLine="567"/>
        <w:jc w:val="both"/>
      </w:pPr>
      <w:r w:rsidRPr="00423013">
        <w:t>2.3.1.</w:t>
      </w:r>
      <w:r w:rsidR="00A229DE">
        <w:t xml:space="preserve"> </w:t>
      </w:r>
      <w:r w:rsidRPr="00423013">
        <w:t xml:space="preserve">В течение действия настоящего </w:t>
      </w:r>
      <w:r w:rsidR="00E849A6">
        <w:t>Контракт</w:t>
      </w:r>
      <w:r>
        <w:t>а</w:t>
      </w:r>
      <w:r w:rsidRPr="00423013">
        <w:t xml:space="preserve"> не поручать оказание Услуг (или любой их части) третьим лицам.</w:t>
      </w:r>
    </w:p>
    <w:p w:rsidR="00E959AD" w:rsidRPr="00FB5B66" w:rsidRDefault="00E959AD" w:rsidP="00594DF5">
      <w:pPr>
        <w:tabs>
          <w:tab w:val="left" w:pos="1418"/>
        </w:tabs>
        <w:ind w:firstLine="567"/>
        <w:jc w:val="both"/>
      </w:pPr>
      <w:r>
        <w:t xml:space="preserve">2.3.2. </w:t>
      </w:r>
      <w:r w:rsidRPr="00FB5B66">
        <w:t>Не препятствовать доступу Исполнител</w:t>
      </w:r>
      <w:r>
        <w:t>я</w:t>
      </w:r>
      <w:r w:rsidRPr="00FB5B66">
        <w:t xml:space="preserve"> к электроустановкам</w:t>
      </w:r>
      <w:r w:rsidR="00106A9F">
        <w:t xml:space="preserve"> Заказчика, в случае их наличия,</w:t>
      </w:r>
      <w:r w:rsidRPr="00FB5B66">
        <w:t xml:space="preserve"> в любое время суток при выполнении Исполнителем своих обязательств в соответствии с настоящим Контрактом.    </w:t>
      </w:r>
    </w:p>
    <w:p w:rsidR="00E959AD" w:rsidRPr="00FB5B66" w:rsidRDefault="00E959AD" w:rsidP="00594DF5">
      <w:pPr>
        <w:tabs>
          <w:tab w:val="left" w:pos="1418"/>
        </w:tabs>
        <w:ind w:firstLine="567"/>
        <w:jc w:val="both"/>
      </w:pPr>
      <w:r w:rsidRPr="00FB5B66">
        <w:t>2.</w:t>
      </w:r>
      <w:r>
        <w:t>3</w:t>
      </w:r>
      <w:r w:rsidRPr="00FB5B66">
        <w:t>.</w:t>
      </w:r>
      <w:r>
        <w:t>3</w:t>
      </w:r>
      <w:r w:rsidRPr="00FB5B66">
        <w:t xml:space="preserve">. Предоставить Исполнителю список лиц, ответственных за контроль обслуживания электросетевого имущества и принимающих участие в объездах и проверке работы </w:t>
      </w:r>
      <w:r>
        <w:t>объектов</w:t>
      </w:r>
      <w:r w:rsidRPr="00FB5B66">
        <w:t xml:space="preserve"> наружного освещения. </w:t>
      </w:r>
    </w:p>
    <w:p w:rsidR="00E959AD" w:rsidRPr="00FB5B66" w:rsidRDefault="00E959AD" w:rsidP="00594DF5">
      <w:pPr>
        <w:tabs>
          <w:tab w:val="left" w:pos="1418"/>
        </w:tabs>
        <w:ind w:firstLine="567"/>
        <w:jc w:val="both"/>
      </w:pPr>
      <w:r w:rsidRPr="00FB5B66">
        <w:t>Сообщить Исполнителю о назначении уполномоченного представителя Заказчика</w:t>
      </w:r>
      <w:r>
        <w:t xml:space="preserve"> </w:t>
      </w:r>
      <w:r w:rsidRPr="00FB5B66">
        <w:t>или о смене представителя в течение трех рабочих дней.</w:t>
      </w:r>
    </w:p>
    <w:p w:rsidR="00E959AD" w:rsidRPr="00FB5B66" w:rsidRDefault="00E959AD" w:rsidP="00594DF5">
      <w:pPr>
        <w:tabs>
          <w:tab w:val="left" w:pos="1418"/>
        </w:tabs>
        <w:ind w:firstLine="567"/>
        <w:jc w:val="both"/>
      </w:pPr>
      <w:r>
        <w:t xml:space="preserve">2.3.4. </w:t>
      </w:r>
      <w:r w:rsidRPr="00FB5B66">
        <w:t xml:space="preserve">По запросу Исполнителя в течение </w:t>
      </w:r>
      <w:r w:rsidRPr="004C04C7">
        <w:t>3 (трёх)</w:t>
      </w:r>
      <w:r w:rsidRPr="00FB5B66">
        <w:t xml:space="preserve"> рабочих дней предоставлять информацию и имеющиеся у Заказчика документы для предъявления требований о взыскании вреда к лицу, повредившему электросетевое оборудо</w:t>
      </w:r>
      <w:r>
        <w:t>вание, указанное в Приложении №</w:t>
      </w:r>
      <w:r w:rsidRPr="00FB5B66">
        <w:t>1</w:t>
      </w:r>
      <w:r>
        <w:t xml:space="preserve"> к настоящему </w:t>
      </w:r>
      <w:r w:rsidR="00E849A6">
        <w:t>Контракт</w:t>
      </w:r>
      <w:r>
        <w:t>у</w:t>
      </w:r>
      <w:r w:rsidRPr="00FB5B66">
        <w:t>.</w:t>
      </w:r>
    </w:p>
    <w:p w:rsidR="00234638" w:rsidRPr="00234638" w:rsidRDefault="00234638" w:rsidP="00234638">
      <w:pPr>
        <w:tabs>
          <w:tab w:val="left" w:pos="1418"/>
        </w:tabs>
        <w:ind w:firstLine="284"/>
        <w:jc w:val="both"/>
      </w:pPr>
      <w:r>
        <w:t xml:space="preserve">     </w:t>
      </w:r>
      <w:r w:rsidR="00E959AD">
        <w:t xml:space="preserve">2.3.5. </w:t>
      </w:r>
      <w:r w:rsidRPr="00234638">
        <w:t>Подписать акт приёма – передачи оказанных услуг на основании актов объезда и проверки работы объектов наружного освещения за расчетный период, либо представить мотивированный отказ от подписания акта приёма-передачи</w:t>
      </w:r>
      <w:r>
        <w:t xml:space="preserve"> результатов</w:t>
      </w:r>
      <w:r w:rsidRPr="00234638">
        <w:t xml:space="preserve"> оказанных услуг в течение 3 (трёх) рабочих дней с момента его представления Исполнителем в соответствии с разделом 4 настоящего Контракта.</w:t>
      </w:r>
    </w:p>
    <w:p w:rsidR="00E959AD" w:rsidRPr="00FB5B66" w:rsidRDefault="00E959AD" w:rsidP="00594DF5">
      <w:pPr>
        <w:tabs>
          <w:tab w:val="left" w:pos="1418"/>
        </w:tabs>
        <w:ind w:firstLine="567"/>
        <w:jc w:val="both"/>
      </w:pPr>
      <w:r w:rsidRPr="00FB5B66">
        <w:t>2.</w:t>
      </w:r>
      <w:r>
        <w:t>3</w:t>
      </w:r>
      <w:r w:rsidRPr="00FB5B66">
        <w:t>.</w:t>
      </w:r>
      <w:r>
        <w:t>6</w:t>
      </w:r>
      <w:r w:rsidRPr="00FB5B66">
        <w:t>.</w:t>
      </w:r>
      <w:r>
        <w:t xml:space="preserve"> Своевременно и в полном объеме о</w:t>
      </w:r>
      <w:r w:rsidRPr="00FB5B66">
        <w:t>плачивать стоимость Услуг</w:t>
      </w:r>
      <w:r>
        <w:t>,</w:t>
      </w:r>
      <w:r w:rsidRPr="00FB5B66">
        <w:t xml:space="preserve"> оказанных Исполнител</w:t>
      </w:r>
      <w:r>
        <w:t>ем</w:t>
      </w:r>
      <w:r w:rsidR="00697E20">
        <w:t xml:space="preserve"> </w:t>
      </w:r>
      <w:r w:rsidRPr="00FB5B66">
        <w:t xml:space="preserve">в соответствии с условиями настоящего </w:t>
      </w:r>
      <w:r w:rsidR="00E849A6">
        <w:t>Контракт</w:t>
      </w:r>
      <w:r w:rsidRPr="00FB5B66">
        <w:t>а.</w:t>
      </w:r>
    </w:p>
    <w:p w:rsidR="00750C96" w:rsidRPr="00750C96" w:rsidRDefault="00750C96" w:rsidP="00F12545">
      <w:pPr>
        <w:ind w:firstLine="284"/>
        <w:jc w:val="both"/>
        <w:rPr>
          <w:color w:val="000000"/>
        </w:rPr>
      </w:pPr>
      <w:r>
        <w:t xml:space="preserve">     </w:t>
      </w:r>
      <w:r w:rsidR="00E959AD">
        <w:t xml:space="preserve">2.3.7. </w:t>
      </w:r>
      <w:r w:rsidRPr="00750C96">
        <w:t>Принимать услуги Исполнителя в порядке, предусмотренном разделом 4 настоящего Контракта. Направлять не реже одного раза в месяц своего представителя для объезда и осмотра объектов наружного освещения для составления соответствующего акта объезда на предмет выявления количества не горящих светоточек, контроля качества и объемов оказываемых услуг по настоящему Контракту.</w:t>
      </w:r>
    </w:p>
    <w:p w:rsidR="00E959AD" w:rsidRDefault="00E959AD" w:rsidP="00F12545">
      <w:pPr>
        <w:pStyle w:val="af2"/>
        <w:ind w:firstLine="567"/>
        <w:jc w:val="both"/>
        <w:rPr>
          <w:color w:val="000000"/>
        </w:rPr>
      </w:pPr>
      <w:r w:rsidRPr="00317ADC">
        <w:rPr>
          <w:color w:val="000000"/>
        </w:rPr>
        <w:t>2.3.</w:t>
      </w:r>
      <w:r w:rsidRPr="00F01584">
        <w:rPr>
          <w:color w:val="000000"/>
        </w:rPr>
        <w:t>8</w:t>
      </w:r>
      <w:r w:rsidRPr="00317ADC">
        <w:rPr>
          <w:color w:val="000000"/>
        </w:rPr>
        <w:t>.</w:t>
      </w:r>
      <w:r w:rsidR="00A229DE">
        <w:rPr>
          <w:color w:val="000000"/>
        </w:rPr>
        <w:t xml:space="preserve"> </w:t>
      </w:r>
      <w:r w:rsidRPr="00317ADC">
        <w:rPr>
          <w:color w:val="000000"/>
        </w:rPr>
        <w:t xml:space="preserve">Заказчик гарантирует Исполнителю выполнение технических решений, исключающих возможность несанкционированного включения резервных источников </w:t>
      </w:r>
      <w:r w:rsidRPr="00317ADC">
        <w:rPr>
          <w:color w:val="000000"/>
        </w:rPr>
        <w:lastRenderedPageBreak/>
        <w:t>питания на параллельную работу с сетями энергоснабжающей организации</w:t>
      </w:r>
      <w:r w:rsidR="00106A9F">
        <w:rPr>
          <w:color w:val="000000"/>
        </w:rPr>
        <w:t>, в случае наличия сетей у Заказчика</w:t>
      </w:r>
      <w:r w:rsidRPr="00317ADC">
        <w:rPr>
          <w:color w:val="000000"/>
        </w:rPr>
        <w:t>.</w:t>
      </w:r>
    </w:p>
    <w:p w:rsidR="00352A2D" w:rsidRDefault="009315A0" w:rsidP="00352A2D">
      <w:pPr>
        <w:pStyle w:val="af2"/>
        <w:ind w:firstLine="567"/>
        <w:jc w:val="both"/>
        <w:rPr>
          <w:color w:val="000000"/>
        </w:rPr>
      </w:pPr>
      <w:r>
        <w:rPr>
          <w:color w:val="000000"/>
        </w:rPr>
        <w:t xml:space="preserve">2.3.9. </w:t>
      </w:r>
      <w:r w:rsidR="00352A2D">
        <w:rPr>
          <w:color w:val="000000"/>
        </w:rPr>
        <w:t>Самостоятельно разработать и принять в установленном порядке График работы наружного освещения, определять количество светильников, работающих в ночном</w:t>
      </w:r>
      <w:r w:rsidR="00697E20">
        <w:rPr>
          <w:color w:val="000000"/>
        </w:rPr>
        <w:t xml:space="preserve"> режиме, их месторасположение, </w:t>
      </w:r>
      <w:r w:rsidR="00352A2D">
        <w:rPr>
          <w:color w:val="000000"/>
        </w:rPr>
        <w:t>технические характеристики.</w:t>
      </w:r>
    </w:p>
    <w:p w:rsidR="00E959AD" w:rsidRPr="00FB5B66" w:rsidRDefault="00E959AD" w:rsidP="007E10BC">
      <w:pPr>
        <w:spacing w:before="120"/>
        <w:ind w:firstLine="567"/>
        <w:jc w:val="both"/>
        <w:rPr>
          <w:b/>
        </w:rPr>
      </w:pPr>
      <w:r w:rsidRPr="00FB5B66">
        <w:rPr>
          <w:b/>
        </w:rPr>
        <w:t>2.4. Права Заказчика:</w:t>
      </w:r>
    </w:p>
    <w:p w:rsidR="00E959AD" w:rsidRDefault="00E959AD" w:rsidP="002D325C">
      <w:pPr>
        <w:tabs>
          <w:tab w:val="left" w:pos="1418"/>
        </w:tabs>
        <w:spacing w:before="120"/>
        <w:ind w:firstLine="567"/>
        <w:jc w:val="both"/>
      </w:pPr>
      <w:r>
        <w:t>2.4.1.</w:t>
      </w:r>
      <w:r w:rsidR="00A229DE">
        <w:t xml:space="preserve"> </w:t>
      </w:r>
      <w:r w:rsidRPr="00FB5B66">
        <w:t xml:space="preserve">Осмотреть и принять результат оказанных услуг, а при </w:t>
      </w:r>
      <w:r>
        <w:t xml:space="preserve">нарушении </w:t>
      </w:r>
      <w:r w:rsidR="00E849A6">
        <w:t>Контракт</w:t>
      </w:r>
      <w:r>
        <w:t>а</w:t>
      </w:r>
      <w:r w:rsidRPr="00FB5B66">
        <w:t xml:space="preserve">, ухудшающих результат оказанных услуг, или иных недостатков в оказанных услугах немедленно заявить об этом Исполнителю, требуя устранения недостатков </w:t>
      </w:r>
      <w:r w:rsidR="00352A2D">
        <w:t>ил</w:t>
      </w:r>
      <w:r w:rsidRPr="00FB5B66">
        <w:t>и соразмерного уменьшения оплаты за оказанные услуги.</w:t>
      </w:r>
    </w:p>
    <w:p w:rsidR="002D325C" w:rsidRPr="002D325C" w:rsidRDefault="002D325C" w:rsidP="00434D30">
      <w:pPr>
        <w:spacing w:before="120"/>
        <w:ind w:firstLine="567"/>
        <w:jc w:val="both"/>
        <w:rPr>
          <w:b/>
          <w:color w:val="000000"/>
        </w:rPr>
      </w:pPr>
      <w:r w:rsidRPr="002D325C">
        <w:rPr>
          <w:b/>
          <w:color w:val="000000"/>
        </w:rPr>
        <w:t>2.5. Стороны обязуются соблюдать антикоррупционные требования, изложенные ниже:</w:t>
      </w:r>
    </w:p>
    <w:p w:rsidR="002D325C" w:rsidRPr="002D325C" w:rsidRDefault="002D325C" w:rsidP="002D325C">
      <w:pPr>
        <w:snapToGrid w:val="0"/>
        <w:ind w:firstLine="709"/>
        <w:jc w:val="both"/>
        <w:rPr>
          <w:rFonts w:eastAsia="Calibri"/>
        </w:rPr>
      </w:pPr>
      <w:r w:rsidRPr="002D325C">
        <w:rPr>
          <w:rFonts w:eastAsia="Calibri"/>
        </w:rPr>
        <w:t>1. </w:t>
      </w:r>
      <w:r w:rsidRPr="002D325C">
        <w:t>Заказчику,</w:t>
      </w:r>
      <w:r w:rsidRPr="002D325C">
        <w:rPr>
          <w:b/>
        </w:rPr>
        <w:t xml:space="preserve"> </w:t>
      </w:r>
      <w:r w:rsidRPr="002D325C">
        <w:rPr>
          <w:rFonts w:eastAsia="Calibri"/>
        </w:rPr>
        <w:t xml:space="preserve">известно о том, </w:t>
      </w:r>
      <w:r w:rsidRPr="002D325C">
        <w:t xml:space="preserve">Исполнитель </w:t>
      </w:r>
      <w:r w:rsidRPr="002D325C">
        <w:rPr>
          <w:rFonts w:eastAsia="Calibri"/>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D325C" w:rsidRPr="002D325C" w:rsidRDefault="002D325C" w:rsidP="002D325C">
      <w:pPr>
        <w:snapToGrid w:val="0"/>
        <w:ind w:firstLine="709"/>
        <w:jc w:val="both"/>
        <w:rPr>
          <w:rFonts w:eastAsia="Calibri"/>
        </w:rPr>
      </w:pPr>
      <w:r w:rsidRPr="002D325C">
        <w:rPr>
          <w:rFonts w:eastAsia="Calibri"/>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8" w:history="1">
        <w:r w:rsidRPr="002D325C">
          <w:rPr>
            <w:rFonts w:eastAsia="Calibri"/>
            <w:u w:val="single"/>
          </w:rPr>
          <w:t>http://www.rosseti.ru/about/anticorruptionpolicy/policy/index.php</w:t>
        </w:r>
      </w:hyperlink>
      <w:r w:rsidRPr="002D325C">
        <w:rPr>
          <w:rFonts w:eastAsia="Calibri"/>
        </w:rPr>
        <w:t xml:space="preserve">, ПАО «МРСК Центра» по адресу - </w:t>
      </w:r>
      <w:r w:rsidRPr="002D325C">
        <w:rPr>
          <w:rFonts w:eastAsia="Calibri"/>
          <w:u w:val="single"/>
        </w:rPr>
        <w:t>http://www.mrsk-1.ru/information/documents/internal/</w:t>
      </w:r>
      <w:r w:rsidRPr="002D325C">
        <w:rPr>
          <w:rFonts w:eastAsia="Calibri"/>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44134" w:rsidRDefault="002D325C" w:rsidP="00844134">
      <w:pPr>
        <w:ind w:firstLine="709"/>
        <w:jc w:val="both"/>
        <w:rPr>
          <w:rFonts w:eastAsia="Calibri"/>
        </w:rPr>
      </w:pPr>
      <w:r w:rsidRPr="002D325C">
        <w:rPr>
          <w:rFonts w:eastAsia="Calibri"/>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D325C">
        <w:rPr>
          <w:rFonts w:eastAsia="Calibri"/>
          <w:i/>
        </w:rPr>
        <w:t>.</w:t>
      </w:r>
    </w:p>
    <w:p w:rsidR="002D325C" w:rsidRPr="002D325C" w:rsidRDefault="002D325C" w:rsidP="00844134">
      <w:pPr>
        <w:ind w:firstLine="709"/>
        <w:jc w:val="both"/>
        <w:rPr>
          <w:rFonts w:eastAsia="Calibri"/>
        </w:rPr>
      </w:pPr>
      <w:r w:rsidRPr="002D325C">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D325C">
        <w:rPr>
          <w:rFonts w:eastAsia="Calibri"/>
          <w:lang w:val="en-US"/>
        </w:rPr>
        <w:t> </w:t>
      </w:r>
      <w:r w:rsidRPr="002D325C">
        <w:rPr>
          <w:rFonts w:eastAsia="Calibri"/>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D325C" w:rsidRPr="002D325C" w:rsidRDefault="002D325C" w:rsidP="002D325C">
      <w:pPr>
        <w:ind w:firstLine="709"/>
        <w:jc w:val="both"/>
        <w:rPr>
          <w:rFonts w:eastAsia="Calibri"/>
        </w:rPr>
      </w:pPr>
      <w:r w:rsidRPr="002D325C">
        <w:rPr>
          <w:rFonts w:eastAsia="Calibri"/>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D325C">
        <w:rPr>
          <w:rFonts w:eastAsia="Calibri"/>
          <w:b/>
          <w:bCs/>
        </w:rPr>
        <w:t xml:space="preserve"> </w:t>
      </w:r>
      <w:r w:rsidRPr="002D325C">
        <w:rPr>
          <w:rFonts w:eastAsia="Calibri"/>
          <w:bCs/>
        </w:rPr>
        <w:t>Это подтверждение должно быть направлено в течение десяти рабочих дней с даты направления письменного уведомления.</w:t>
      </w:r>
    </w:p>
    <w:p w:rsidR="002D325C" w:rsidRDefault="002D325C" w:rsidP="002D325C">
      <w:pPr>
        <w:autoSpaceDE w:val="0"/>
        <w:autoSpaceDN w:val="0"/>
        <w:adjustRightInd w:val="0"/>
        <w:ind w:firstLine="709"/>
        <w:jc w:val="both"/>
        <w:rPr>
          <w:rFonts w:eastAsia="Calibri"/>
        </w:rPr>
      </w:pPr>
      <w:r w:rsidRPr="002D325C">
        <w:rPr>
          <w:rFonts w:eastAsia="Calibri"/>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2D325C">
        <w:rPr>
          <w:rFonts w:eastAsia="Calibri"/>
        </w:rPr>
        <w:lastRenderedPageBreak/>
        <w:t>Антикоррупционной оговорки любой из Сторон, аффилированными лицами, работниками или посредниками.</w:t>
      </w:r>
    </w:p>
    <w:p w:rsidR="002D325C" w:rsidRPr="002D325C" w:rsidRDefault="002D325C" w:rsidP="002D325C">
      <w:pPr>
        <w:ind w:firstLine="709"/>
        <w:jc w:val="both"/>
        <w:rPr>
          <w:rFonts w:eastAsia="Calibri"/>
        </w:rPr>
      </w:pPr>
      <w:r w:rsidRPr="002D325C">
        <w:rPr>
          <w:rFonts w:eastAsia="Calibri"/>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D325C">
        <w:rPr>
          <w:rFonts w:eastAsia="Calibri"/>
          <w:spacing w:val="-2"/>
        </w:rPr>
        <w:t>Антикоррупционной оговорки, и обязательств воздерживаться от запрещенных</w:t>
      </w:r>
      <w:r w:rsidRPr="002D325C">
        <w:rPr>
          <w:rFonts w:eastAsia="Calibri"/>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40695" w:rsidRDefault="00040695" w:rsidP="00594DF5">
      <w:pPr>
        <w:tabs>
          <w:tab w:val="left" w:pos="1418"/>
        </w:tabs>
        <w:ind w:firstLine="567"/>
        <w:jc w:val="both"/>
      </w:pPr>
    </w:p>
    <w:p w:rsidR="00E959AD" w:rsidRDefault="00E959AD" w:rsidP="00B55C5F">
      <w:pPr>
        <w:pStyle w:val="af2"/>
        <w:numPr>
          <w:ilvl w:val="0"/>
          <w:numId w:val="1"/>
        </w:numPr>
        <w:jc w:val="center"/>
        <w:rPr>
          <w:b/>
        </w:rPr>
      </w:pPr>
      <w:r w:rsidRPr="00423013">
        <w:rPr>
          <w:b/>
        </w:rPr>
        <w:t>СТОИМОСТЬ УСЛУГ И ПОРЯДОК РАСЧЕТОВ</w:t>
      </w:r>
    </w:p>
    <w:p w:rsidR="00DE412C" w:rsidRPr="00DE412C" w:rsidRDefault="00DE412C" w:rsidP="00DE412C">
      <w:pPr>
        <w:pStyle w:val="af2"/>
        <w:ind w:left="502"/>
        <w:rPr>
          <w:b/>
        </w:rPr>
      </w:pPr>
    </w:p>
    <w:p w:rsidR="00191071" w:rsidRPr="004A7C28" w:rsidRDefault="00191071" w:rsidP="004C6692">
      <w:pPr>
        <w:pStyle w:val="af2"/>
        <w:tabs>
          <w:tab w:val="left" w:pos="709"/>
        </w:tabs>
        <w:ind w:firstLine="142"/>
        <w:jc w:val="both"/>
      </w:pPr>
      <w:r>
        <w:t xml:space="preserve">        </w:t>
      </w:r>
      <w:r w:rsidR="00465E22">
        <w:t xml:space="preserve"> </w:t>
      </w:r>
      <w:r w:rsidR="00E3238F">
        <w:t>3</w:t>
      </w:r>
      <w:r w:rsidR="00E3238F" w:rsidRPr="00255451">
        <w:t xml:space="preserve">.1. </w:t>
      </w:r>
      <w:r w:rsidRPr="0044742F">
        <w:t xml:space="preserve">Стоимость </w:t>
      </w:r>
      <w:r>
        <w:t>Контракта</w:t>
      </w:r>
      <w:r w:rsidRPr="0044742F">
        <w:t xml:space="preserve"> </w:t>
      </w:r>
      <w:r w:rsidRPr="004A7C28">
        <w:t xml:space="preserve">в период его действия </w:t>
      </w:r>
      <w:r w:rsidR="005F5913" w:rsidRPr="004A7C28">
        <w:t>определятся в</w:t>
      </w:r>
      <w:r w:rsidRPr="004A7C28">
        <w:t xml:space="preserve"> соответствии со стоимостью услуг на эксплуатацию одной светоточки, установленной </w:t>
      </w:r>
      <w:r w:rsidRPr="00D4797A">
        <w:t xml:space="preserve">на </w:t>
      </w:r>
      <w:r w:rsidRPr="00BE79C0">
        <w:t>20</w:t>
      </w:r>
      <w:r w:rsidR="00862DD5" w:rsidRPr="00BE79C0">
        <w:t>2</w:t>
      </w:r>
      <w:r w:rsidR="00BE79C0" w:rsidRPr="00BE79C0">
        <w:t>4</w:t>
      </w:r>
      <w:r w:rsidRPr="00D4797A">
        <w:t xml:space="preserve"> год</w:t>
      </w:r>
      <w:r w:rsidR="000918E4">
        <w:t xml:space="preserve"> и </w:t>
      </w:r>
      <w:r w:rsidRPr="00465E22">
        <w:t xml:space="preserve">равной </w:t>
      </w:r>
      <w:r w:rsidR="00697E20" w:rsidRPr="00697E20">
        <w:t>0,645</w:t>
      </w:r>
      <w:r w:rsidRPr="00465E22">
        <w:t xml:space="preserve"> руб. за 1 час её горения, и составляет</w:t>
      </w:r>
      <w:r>
        <w:t xml:space="preserve"> </w:t>
      </w:r>
      <w:r w:rsidR="00697E20" w:rsidRPr="00F26FA3">
        <w:rPr>
          <w:b/>
          <w:highlight w:val="yellow"/>
        </w:rPr>
        <w:t xml:space="preserve">3 417 643 </w:t>
      </w:r>
      <w:r w:rsidRPr="00F26FA3">
        <w:rPr>
          <w:b/>
          <w:highlight w:val="yellow"/>
        </w:rPr>
        <w:t>(</w:t>
      </w:r>
      <w:r w:rsidR="00697E20" w:rsidRPr="00F26FA3">
        <w:rPr>
          <w:b/>
          <w:highlight w:val="yellow"/>
        </w:rPr>
        <w:t>три миллиона четыреста семнадцать тысяч шестьсот сорок три</w:t>
      </w:r>
      <w:r w:rsidRPr="00F26FA3">
        <w:rPr>
          <w:b/>
          <w:highlight w:val="yellow"/>
        </w:rPr>
        <w:t>) рубл</w:t>
      </w:r>
      <w:r w:rsidR="000918E4" w:rsidRPr="00F26FA3">
        <w:rPr>
          <w:b/>
          <w:highlight w:val="yellow"/>
        </w:rPr>
        <w:t>я</w:t>
      </w:r>
      <w:r w:rsidRPr="00F26FA3">
        <w:rPr>
          <w:b/>
          <w:highlight w:val="yellow"/>
        </w:rPr>
        <w:t xml:space="preserve"> </w:t>
      </w:r>
      <w:r w:rsidR="00697E20" w:rsidRPr="00F26FA3">
        <w:rPr>
          <w:b/>
          <w:highlight w:val="yellow"/>
        </w:rPr>
        <w:t xml:space="preserve">44 </w:t>
      </w:r>
      <w:r w:rsidRPr="00F26FA3">
        <w:rPr>
          <w:b/>
          <w:highlight w:val="yellow"/>
        </w:rPr>
        <w:t>копе</w:t>
      </w:r>
      <w:r w:rsidR="00697E20" w:rsidRPr="00F26FA3">
        <w:rPr>
          <w:b/>
          <w:highlight w:val="yellow"/>
        </w:rPr>
        <w:t>й</w:t>
      </w:r>
      <w:r w:rsidRPr="00F26FA3">
        <w:rPr>
          <w:b/>
          <w:highlight w:val="yellow"/>
        </w:rPr>
        <w:t>к</w:t>
      </w:r>
      <w:r w:rsidR="00697E20" w:rsidRPr="00F26FA3">
        <w:rPr>
          <w:b/>
          <w:highlight w:val="yellow"/>
        </w:rPr>
        <w:t>и</w:t>
      </w:r>
      <w:r w:rsidR="000918E4" w:rsidRPr="00F26FA3">
        <w:rPr>
          <w:highlight w:val="yellow"/>
        </w:rPr>
        <w:t xml:space="preserve">, в том числе </w:t>
      </w:r>
      <w:r w:rsidRPr="00F26FA3">
        <w:rPr>
          <w:highlight w:val="yellow"/>
        </w:rPr>
        <w:t xml:space="preserve">НДС </w:t>
      </w:r>
      <w:r w:rsidR="000918E4" w:rsidRPr="00F26FA3">
        <w:rPr>
          <w:highlight w:val="yellow"/>
        </w:rPr>
        <w:t xml:space="preserve">20% </w:t>
      </w:r>
      <w:r w:rsidR="000918E4" w:rsidRPr="00F26FA3">
        <w:rPr>
          <w:b/>
          <w:highlight w:val="yellow"/>
        </w:rPr>
        <w:t>569 607</w:t>
      </w:r>
      <w:r w:rsidRPr="00F26FA3">
        <w:rPr>
          <w:b/>
          <w:highlight w:val="yellow"/>
        </w:rPr>
        <w:t xml:space="preserve"> (</w:t>
      </w:r>
      <w:r w:rsidR="000918E4" w:rsidRPr="00F26FA3">
        <w:rPr>
          <w:b/>
          <w:highlight w:val="yellow"/>
        </w:rPr>
        <w:t xml:space="preserve">пятьсот шестьдесят девять тысяч шестьсот семь) </w:t>
      </w:r>
      <w:r w:rsidRPr="00F26FA3">
        <w:rPr>
          <w:b/>
          <w:highlight w:val="yellow"/>
        </w:rPr>
        <w:t xml:space="preserve">рублей </w:t>
      </w:r>
      <w:r w:rsidR="000918E4" w:rsidRPr="00F26FA3">
        <w:rPr>
          <w:b/>
          <w:highlight w:val="yellow"/>
        </w:rPr>
        <w:t>24</w:t>
      </w:r>
      <w:r w:rsidRPr="00F26FA3">
        <w:rPr>
          <w:b/>
          <w:highlight w:val="yellow"/>
        </w:rPr>
        <w:t xml:space="preserve"> копе</w:t>
      </w:r>
      <w:r w:rsidR="000918E4" w:rsidRPr="00F26FA3">
        <w:rPr>
          <w:b/>
          <w:highlight w:val="yellow"/>
        </w:rPr>
        <w:t>йки</w:t>
      </w:r>
      <w:r w:rsidRPr="00F26FA3">
        <w:rPr>
          <w:b/>
          <w:highlight w:val="yellow"/>
        </w:rPr>
        <w:t>.</w:t>
      </w:r>
      <w:r w:rsidRPr="004A7C28">
        <w:t xml:space="preserve"> </w:t>
      </w:r>
    </w:p>
    <w:p w:rsidR="00465E22" w:rsidRPr="00465E22" w:rsidRDefault="00465E22" w:rsidP="004C6692">
      <w:pPr>
        <w:pStyle w:val="af8"/>
        <w:tabs>
          <w:tab w:val="left" w:pos="709"/>
        </w:tabs>
        <w:jc w:val="both"/>
        <w:rPr>
          <w:rFonts w:ascii="Times New Roman" w:eastAsia="Times New Roman" w:hAnsi="Times New Roman"/>
          <w:sz w:val="24"/>
          <w:szCs w:val="24"/>
          <w:lang w:eastAsia="ru-RU"/>
        </w:rPr>
      </w:pPr>
      <w:r>
        <w:rPr>
          <w:rFonts w:ascii="Times New Roman" w:hAnsi="Times New Roman"/>
          <w:sz w:val="24"/>
          <w:szCs w:val="24"/>
          <w:lang w:val="ru-RU"/>
        </w:rPr>
        <w:t xml:space="preserve">           </w:t>
      </w:r>
      <w:r w:rsidR="00AB6963" w:rsidRPr="00465E22">
        <w:rPr>
          <w:rFonts w:ascii="Times New Roman" w:hAnsi="Times New Roman"/>
          <w:sz w:val="24"/>
          <w:szCs w:val="24"/>
        </w:rPr>
        <w:t>3.2.</w:t>
      </w:r>
      <w:r w:rsidRPr="00465E22">
        <w:rPr>
          <w:rFonts w:ascii="Times New Roman" w:hAnsi="Times New Roman"/>
          <w:sz w:val="24"/>
          <w:szCs w:val="24"/>
        </w:rPr>
        <w:t xml:space="preserve">  </w:t>
      </w:r>
      <w:r w:rsidRPr="00465E22">
        <w:rPr>
          <w:rFonts w:ascii="Times New Roman" w:eastAsia="Times New Roman" w:hAnsi="Times New Roman"/>
          <w:sz w:val="24"/>
          <w:szCs w:val="24"/>
          <w:lang w:eastAsia="ru-RU"/>
        </w:rPr>
        <w:t>Стоимость услуг за месяц определяется суммарно из объема услуг, оказанных в течение месяца на территориях администраций городских и сельских поселений района.</w:t>
      </w:r>
    </w:p>
    <w:p w:rsidR="00AB6963" w:rsidRDefault="00465E22" w:rsidP="004C6692">
      <w:pPr>
        <w:tabs>
          <w:tab w:val="left" w:pos="709"/>
        </w:tabs>
        <w:ind w:firstLine="720"/>
        <w:jc w:val="both"/>
      </w:pPr>
      <w:r>
        <w:t xml:space="preserve">3.3. </w:t>
      </w:r>
      <w:r w:rsidR="00AB6963">
        <w:t>Стоимость контракта может быть снижена по соглашению сторон без изменения</w:t>
      </w:r>
      <w:r w:rsidR="000918E4">
        <w:t>,</w:t>
      </w:r>
      <w:r w:rsidR="00AB6963">
        <w:t xml:space="preserve"> предусмотренного контрактом количества и качества оказываемых услуг и иных условий контракта.</w:t>
      </w:r>
    </w:p>
    <w:p w:rsidR="00AB6963" w:rsidRDefault="00AB6963" w:rsidP="004C6692">
      <w:pPr>
        <w:tabs>
          <w:tab w:val="left" w:pos="709"/>
        </w:tabs>
        <w:ind w:firstLine="720"/>
        <w:jc w:val="both"/>
      </w:pPr>
      <w:r>
        <w:t>3</w:t>
      </w:r>
      <w:r w:rsidRPr="00D23CF5">
        <w:t>.</w:t>
      </w:r>
      <w:r w:rsidR="004C6692">
        <w:t>4</w:t>
      </w:r>
      <w:r w:rsidRPr="00D23CF5">
        <w:t xml:space="preserve">. </w:t>
      </w:r>
      <w:r>
        <w:t>По предложению Заказчика количество оказываемых услуг, предусмотренн</w:t>
      </w:r>
      <w:r w:rsidR="008C4747">
        <w:t>ых</w:t>
      </w:r>
      <w:r>
        <w:t xml:space="preserve"> контрактом, может быть увеличено или уменьшено не более чем на десять процентов. При этом по соглашению сторон допускается изменение цены контракта пропорционально дополнительному количеству оказываемых услуг, исходя из установленной в контракте цены товара, но не более чем на десять процентов цены контракта. При уменьшении предусмотренного контрактом количества оказываемых услуг, стороны обязаны уменьшить цену контракта</w:t>
      </w:r>
      <w:r w:rsidR="008C4747">
        <w:t>.</w:t>
      </w:r>
      <w:r>
        <w:t xml:space="preserve"> </w:t>
      </w:r>
    </w:p>
    <w:p w:rsidR="00BE79C0" w:rsidRDefault="00BE79C0" w:rsidP="00BE79C0">
      <w:pPr>
        <w:ind w:firstLine="426"/>
        <w:jc w:val="both"/>
        <w:rPr>
          <w:rFonts w:eastAsia="Calibri"/>
          <w:lang w:eastAsia="en-US"/>
        </w:rPr>
      </w:pPr>
      <w:r>
        <w:t xml:space="preserve">3.5. </w:t>
      </w:r>
      <w:r w:rsidRPr="0097517B">
        <w:rPr>
          <w:rFonts w:eastAsia="Calibri"/>
          <w:lang w:eastAsia="en-US"/>
        </w:rPr>
        <w:t>Источник финансирования бюджет: бюджет муниципального района «Белгородск</w:t>
      </w:r>
      <w:r>
        <w:rPr>
          <w:rFonts w:eastAsia="Calibri"/>
          <w:lang w:eastAsia="en-US"/>
        </w:rPr>
        <w:t>ий район» Белгородской области.</w:t>
      </w:r>
    </w:p>
    <w:p w:rsidR="00BE79C0" w:rsidRPr="0097517B" w:rsidRDefault="00BE79C0" w:rsidP="00BE79C0">
      <w:pPr>
        <w:tabs>
          <w:tab w:val="left" w:pos="709"/>
        </w:tabs>
        <w:ind w:firstLine="426"/>
        <w:jc w:val="both"/>
        <w:rPr>
          <w:lang w:val="x-none"/>
        </w:rPr>
      </w:pPr>
      <w:r>
        <w:rPr>
          <w:rFonts w:eastAsia="Calibri"/>
          <w:lang w:eastAsia="x-none"/>
        </w:rPr>
        <w:t>3.6</w:t>
      </w:r>
      <w:r w:rsidRPr="0097517B">
        <w:rPr>
          <w:rFonts w:eastAsia="Calibri"/>
          <w:lang w:val="x-none" w:eastAsia="x-none"/>
        </w:rPr>
        <w:t xml:space="preserve">.  </w:t>
      </w:r>
      <w:r w:rsidRPr="0097517B">
        <w:rPr>
          <w:lang w:val="x-none"/>
        </w:rPr>
        <w:t>Стоимость услуг за месяц определяется суммарно из объема услуг, оказанных в течение месяца на территориях администраций городских и сельских поселений района.</w:t>
      </w:r>
    </w:p>
    <w:p w:rsidR="00BE79C0" w:rsidRDefault="00BE79C0" w:rsidP="00BE79C0">
      <w:pPr>
        <w:ind w:firstLine="567"/>
        <w:jc w:val="both"/>
      </w:pPr>
      <w:r w:rsidRPr="0097517B">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являющемуся Исполнителем по настоящему Контракту,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E79C0" w:rsidRPr="0097517B" w:rsidRDefault="00BE79C0" w:rsidP="00BE79C0">
      <w:pPr>
        <w:ind w:firstLine="426"/>
        <w:jc w:val="both"/>
        <w:rPr>
          <w:rFonts w:eastAsia="Calibri"/>
          <w:lang w:eastAsia="en-US"/>
        </w:rPr>
      </w:pPr>
      <w:r>
        <w:rPr>
          <w:rFonts w:eastAsia="Calibri"/>
          <w:lang w:eastAsia="en-US"/>
        </w:rPr>
        <w:t>3.7</w:t>
      </w:r>
      <w:r w:rsidRPr="0097517B">
        <w:rPr>
          <w:rFonts w:eastAsia="Calibri"/>
          <w:lang w:eastAsia="en-US"/>
        </w:rPr>
        <w:t xml:space="preserve">. Цена Контракта включает в себя стоимость Услуг, а также все расходы, </w:t>
      </w:r>
      <w:r w:rsidRPr="0097517B">
        <w:t xml:space="preserve">связанные с исполнением обязательств по Контракту, </w:t>
      </w:r>
      <w:r w:rsidRPr="0097517B">
        <w:rPr>
          <w:rFonts w:eastAsia="Calibri"/>
          <w:lang w:eastAsia="en-US"/>
        </w:rPr>
        <w:t xml:space="preserve">уплату налогов, пошлин, сборов и других обязательных платежей, </w:t>
      </w:r>
      <w:r w:rsidRPr="0097517B">
        <w:t xml:space="preserve">которые Исполнитель должен выплатить </w:t>
      </w:r>
      <w:r w:rsidRPr="0097517B">
        <w:rPr>
          <w:rFonts w:eastAsia="Calibri"/>
          <w:lang w:eastAsia="en-US"/>
        </w:rPr>
        <w:t>в связи с выполнением обязательств по Контракту в соответствии с законодательством Российской Федерации.</w:t>
      </w:r>
    </w:p>
    <w:p w:rsidR="00BE79C0" w:rsidRPr="0097517B" w:rsidRDefault="00BE79C0" w:rsidP="00BE79C0">
      <w:pPr>
        <w:ind w:firstLine="426"/>
        <w:jc w:val="both"/>
        <w:rPr>
          <w:rFonts w:eastAsia="Calibri"/>
          <w:lang w:eastAsia="en-US"/>
        </w:rPr>
      </w:pPr>
      <w:r>
        <w:rPr>
          <w:rFonts w:eastAsia="Calibri"/>
          <w:lang w:eastAsia="en-US"/>
        </w:rPr>
        <w:t>3.8</w:t>
      </w:r>
      <w:r w:rsidRPr="0097517B">
        <w:rPr>
          <w:rFonts w:eastAsia="Calibri"/>
          <w:lang w:eastAsia="en-US"/>
        </w:rPr>
        <w:t xml:space="preserve">. Цена Контракта является твердой, не может изменяться в ходе исполнения Контракта, за исключением случаев, предусмотренных законодательством Российской Федерации и установленных настоящим Контрактом. </w:t>
      </w:r>
    </w:p>
    <w:p w:rsidR="00BE79C0" w:rsidRPr="0097517B" w:rsidRDefault="00BE79C0" w:rsidP="00BE79C0">
      <w:pPr>
        <w:suppressAutoHyphens/>
        <w:ind w:firstLine="426"/>
        <w:jc w:val="both"/>
        <w:rPr>
          <w:rFonts w:eastAsia="Calibri"/>
          <w:i/>
          <w:color w:val="000000"/>
          <w:lang w:eastAsia="en-US"/>
        </w:rPr>
      </w:pPr>
      <w:r>
        <w:rPr>
          <w:rFonts w:eastAsia="Calibri"/>
          <w:lang w:eastAsia="en-US"/>
        </w:rPr>
        <w:t>3.9</w:t>
      </w:r>
      <w:r w:rsidRPr="0097517B">
        <w:rPr>
          <w:rFonts w:eastAsia="Calibri"/>
          <w:lang w:eastAsia="en-US"/>
        </w:rPr>
        <w:t xml:space="preserve">.  Цена Контракта может быть снижена по соглашению сторон без изменения предусмотренных Контрактом объема Услуг, качества оказываемых Услуг, указанных в </w:t>
      </w:r>
      <w:r w:rsidRPr="0097517B">
        <w:rPr>
          <w:rFonts w:eastAsia="Calibri"/>
          <w:lang w:eastAsia="en-US"/>
        </w:rPr>
        <w:lastRenderedPageBreak/>
        <w:t>Техническом задании (Приложение №1 к Контракту), и иных условий исполнения Контракта</w:t>
      </w:r>
      <w:r w:rsidRPr="0097517B">
        <w:rPr>
          <w:rFonts w:eastAsia="Calibri"/>
          <w:i/>
          <w:color w:val="000000"/>
          <w:lang w:eastAsia="en-US"/>
        </w:rPr>
        <w:t>.</w:t>
      </w:r>
    </w:p>
    <w:p w:rsidR="00BE79C0" w:rsidRPr="00BE79C0" w:rsidRDefault="00BE79C0" w:rsidP="00BE79C0">
      <w:pPr>
        <w:suppressAutoHyphens/>
        <w:ind w:firstLine="426"/>
        <w:jc w:val="both"/>
        <w:rPr>
          <w:rFonts w:eastAsia="Calibri"/>
          <w:lang w:eastAsia="en-US"/>
        </w:rPr>
      </w:pPr>
      <w:r>
        <w:rPr>
          <w:rFonts w:eastAsia="Calibri"/>
          <w:lang w:eastAsia="en-US"/>
        </w:rPr>
        <w:t>3.10</w:t>
      </w:r>
      <w:r w:rsidRPr="0097517B">
        <w:rPr>
          <w:rFonts w:eastAsia="Calibri"/>
          <w:lang w:eastAsia="en-US"/>
        </w:rPr>
        <w:t xml:space="preserve">. Цена Контракта может быть изменена, если по предложению Заказчика увеличивается или уменьшается предусмотренный Контрактом объем оказываемых Услуг не более чем на десять процентов. </w:t>
      </w:r>
      <w:r w:rsidRPr="0097517B">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Услуги, но не более чем на десять процентов цены Контракта. При уменьшении предусмотренных Контрактом объема Услуг стороны Контракта обязаны уменьшить цену Контракта исходя из цены единицы Услуги</w:t>
      </w:r>
      <w:r>
        <w:rPr>
          <w:rFonts w:eastAsia="Calibri"/>
          <w:lang w:eastAsia="en-US"/>
        </w:rPr>
        <w:t>.</w:t>
      </w:r>
      <w:r w:rsidRPr="0097517B">
        <w:rPr>
          <w:rFonts w:eastAsia="Calibri"/>
          <w:lang w:eastAsia="en-US"/>
        </w:rPr>
        <w:t xml:space="preserve"> </w:t>
      </w:r>
    </w:p>
    <w:p w:rsidR="00E3238F" w:rsidRPr="00255451" w:rsidRDefault="00EE6BF1" w:rsidP="00D215C6">
      <w:pPr>
        <w:pStyle w:val="af2"/>
        <w:spacing w:before="120"/>
        <w:ind w:firstLine="567"/>
        <w:jc w:val="both"/>
      </w:pPr>
      <w:r>
        <w:t>3.</w:t>
      </w:r>
      <w:r w:rsidR="00BE79C0">
        <w:t>11</w:t>
      </w:r>
      <w:r w:rsidR="00E3238F" w:rsidRPr="00255451">
        <w:t xml:space="preserve">. </w:t>
      </w:r>
      <w:r w:rsidR="00E3238F" w:rsidRPr="00374F88">
        <w:rPr>
          <w:b/>
        </w:rPr>
        <w:t>Срок и условия оплаты</w:t>
      </w:r>
      <w:r w:rsidR="00E3238F" w:rsidRPr="00255451">
        <w:t>.</w:t>
      </w:r>
    </w:p>
    <w:p w:rsidR="00BE79C0" w:rsidRPr="0097517B" w:rsidRDefault="00AB6963" w:rsidP="00BE79C0">
      <w:pPr>
        <w:ind w:firstLine="567"/>
        <w:jc w:val="both"/>
        <w:rPr>
          <w:rFonts w:eastAsia="Calibri"/>
          <w:color w:val="000000"/>
          <w:lang w:eastAsia="en-US"/>
        </w:rPr>
      </w:pPr>
      <w:r>
        <w:t>3.</w:t>
      </w:r>
      <w:r w:rsidR="00BE79C0">
        <w:t>11</w:t>
      </w:r>
      <w:r w:rsidR="00E3238F" w:rsidRPr="00EE191C">
        <w:t>.1.</w:t>
      </w:r>
      <w:r w:rsidR="00E00B5D">
        <w:t xml:space="preserve"> </w:t>
      </w:r>
      <w:r w:rsidR="00BE79C0" w:rsidRPr="0097517B">
        <w:rPr>
          <w:rFonts w:eastAsia="Calibri"/>
          <w:lang w:eastAsia="en-US"/>
        </w:rPr>
        <w:t xml:space="preserve">Оплата по Контракту </w:t>
      </w:r>
      <w:r w:rsidR="00BE79C0" w:rsidRPr="0097517B">
        <w:rPr>
          <w:rFonts w:eastAsia="Calibri"/>
          <w:color w:val="000000"/>
          <w:lang w:eastAsia="en-US"/>
        </w:rPr>
        <w:t>осуществляется по безналичному расчету</w:t>
      </w:r>
      <w:r w:rsidR="00BE79C0" w:rsidRPr="0097517B">
        <w:rPr>
          <w:rFonts w:eastAsia="Calibri"/>
          <w:lang w:eastAsia="en-US"/>
        </w:rPr>
        <w:t xml:space="preserve">, путем перечисления Заказчиком денежных средств на указанный в настоящем Контракте расчетный счет Исполнителя. </w:t>
      </w:r>
      <w:r w:rsidR="00BE79C0" w:rsidRPr="0097517B">
        <w:rPr>
          <w:rFonts w:eastAsia="Calibri"/>
          <w:color w:val="000000"/>
          <w:lang w:eastAsia="en-US"/>
        </w:rPr>
        <w:t>В случае изменения указанного расчетного счета Исполнитель обязан в однодневный срок в письменной форме сообщить об этом Заказчику, указав при этом новые реквизиты для оплаты оказанных Услуг. В противном случае все риски, связанные с перечислением денежных средств на указанный в настоящем Контракте счет Исполнителя</w:t>
      </w:r>
      <w:r w:rsidR="000918E4">
        <w:rPr>
          <w:rFonts w:eastAsia="Calibri"/>
          <w:color w:val="000000"/>
          <w:lang w:eastAsia="en-US"/>
        </w:rPr>
        <w:t>,</w:t>
      </w:r>
      <w:r w:rsidR="00BE79C0" w:rsidRPr="0097517B">
        <w:rPr>
          <w:rFonts w:eastAsia="Calibri"/>
          <w:color w:val="000000"/>
          <w:lang w:eastAsia="en-US"/>
        </w:rPr>
        <w:t xml:space="preserve"> несет Исполнитель. </w:t>
      </w:r>
    </w:p>
    <w:p w:rsidR="00BE79C0" w:rsidRPr="0097517B" w:rsidRDefault="00BE79C0" w:rsidP="00BE79C0">
      <w:pPr>
        <w:ind w:firstLine="567"/>
        <w:jc w:val="both"/>
        <w:rPr>
          <w:rFonts w:eastAsia="Calibri"/>
          <w:lang w:eastAsia="en-US"/>
        </w:rPr>
      </w:pPr>
      <w:r w:rsidRPr="0097517B">
        <w:rPr>
          <w:rFonts w:eastAsia="Calibri"/>
          <w:lang w:eastAsia="en-US"/>
        </w:rPr>
        <w:t>Оплата производится в рублях Российской Федерации в течение 7 рабочих дней с даты подписания Заказчиком структурированного документа о приемке услуг.</w:t>
      </w:r>
    </w:p>
    <w:p w:rsidR="00E3238F" w:rsidRPr="00BE79C0" w:rsidRDefault="00897940" w:rsidP="00BE79C0">
      <w:pPr>
        <w:ind w:firstLine="567"/>
        <w:jc w:val="both"/>
        <w:rPr>
          <w:rFonts w:eastAsia="Calibri"/>
          <w:lang w:eastAsia="en-US"/>
        </w:rPr>
      </w:pPr>
      <w:r w:rsidRPr="00BE79C0">
        <w:t>3.</w:t>
      </w:r>
      <w:r w:rsidR="00BE79C0">
        <w:t>11</w:t>
      </w:r>
      <w:r w:rsidRPr="00BE79C0">
        <w:t>.2.</w:t>
      </w:r>
      <w:r w:rsidR="00E00B5D" w:rsidRPr="00BE79C0">
        <w:t xml:space="preserve"> </w:t>
      </w:r>
      <w:r w:rsidRPr="00BE79C0">
        <w:t xml:space="preserve">В случае изменения расчетного счета Исполнитель обязан в </w:t>
      </w:r>
      <w:r w:rsidR="00006A75" w:rsidRPr="00BE79C0">
        <w:t>трех</w:t>
      </w:r>
      <w:r w:rsidRPr="00BE79C0">
        <w:t xml:space="preserve">дневный срок в письменной форме сообщить об этом Заказчику, с указанием новых реквизитов расчетного счета. </w:t>
      </w:r>
    </w:p>
    <w:p w:rsidR="00E3238F" w:rsidRPr="00EE191C" w:rsidRDefault="00EE6BF1" w:rsidP="00594DF5">
      <w:pPr>
        <w:ind w:firstLine="567"/>
        <w:jc w:val="both"/>
      </w:pPr>
      <w:r>
        <w:t>3.</w:t>
      </w:r>
      <w:r w:rsidR="00BE79C0">
        <w:t>11</w:t>
      </w:r>
      <w:r w:rsidR="00E3238F" w:rsidRPr="00EE191C">
        <w:t>.</w:t>
      </w:r>
      <w:r w:rsidR="00A229DE">
        <w:t>3</w:t>
      </w:r>
      <w:r w:rsidR="00E3238F" w:rsidRPr="00EE191C">
        <w:t>.</w:t>
      </w:r>
      <w:r w:rsidR="00E00B5D">
        <w:t xml:space="preserve"> </w:t>
      </w:r>
      <w:r w:rsidR="00E3238F" w:rsidRPr="00EE191C">
        <w:t xml:space="preserve">В случае если процент горения составляет менее 95% от общего количества светоточек на территориях администраций городских/сельских поселений района, то стоимость услуг определяется от фактического процента горения. </w:t>
      </w:r>
    </w:p>
    <w:p w:rsidR="00267BD7" w:rsidRDefault="00AB6963" w:rsidP="00D4576C">
      <w:pPr>
        <w:ind w:firstLine="567"/>
        <w:jc w:val="both"/>
      </w:pPr>
      <w:r>
        <w:t>3.</w:t>
      </w:r>
      <w:r w:rsidR="00BE79C0">
        <w:t>12</w:t>
      </w:r>
      <w:r>
        <w:t>.</w:t>
      </w:r>
      <w:r w:rsidR="00E00B5D">
        <w:t xml:space="preserve"> </w:t>
      </w:r>
      <w:r w:rsidR="00267BD7" w:rsidRPr="00EE191C">
        <w:t xml:space="preserve">Фактически работающими светоточками, подлежащими к оплате в полном объёме считается </w:t>
      </w:r>
      <w:r w:rsidR="00267BD7" w:rsidRPr="009E544B">
        <w:t xml:space="preserve">горение в размере не менее 95% по </w:t>
      </w:r>
      <w:r w:rsidR="009E544B" w:rsidRPr="00D4576C">
        <w:t xml:space="preserve">ГОСТ Р 50597-2017 </w:t>
      </w:r>
      <w:r w:rsidR="00267BD7" w:rsidRPr="00EE191C">
        <w:t>от общего количества светоточек, указанных в Приложении №1 на территориях населенных пунктов  муниципального района, определяемых на основании результатов совместных проверок горения по администрациям городских и сельских поселений муниципального района,  предоставляемой в срок до 5 числа месяца следующего за отчетным.</w:t>
      </w:r>
    </w:p>
    <w:p w:rsidR="00F8144C" w:rsidRDefault="00F8144C" w:rsidP="00594DF5">
      <w:pPr>
        <w:pStyle w:val="af8"/>
        <w:ind w:firstLine="567"/>
        <w:jc w:val="both"/>
        <w:rPr>
          <w:rFonts w:ascii="Times New Roman" w:eastAsia="Times New Roman" w:hAnsi="Times New Roman"/>
          <w:sz w:val="24"/>
          <w:szCs w:val="24"/>
          <w:lang w:val="ru-RU" w:eastAsia="ru-RU"/>
        </w:rPr>
      </w:pPr>
    </w:p>
    <w:p w:rsidR="00E959AD" w:rsidRDefault="00E959AD" w:rsidP="00B55C5F">
      <w:pPr>
        <w:pStyle w:val="af2"/>
        <w:numPr>
          <w:ilvl w:val="0"/>
          <w:numId w:val="1"/>
        </w:numPr>
        <w:jc w:val="center"/>
        <w:rPr>
          <w:b/>
        </w:rPr>
      </w:pPr>
      <w:r w:rsidRPr="00423013">
        <w:rPr>
          <w:b/>
        </w:rPr>
        <w:t>ПОРЯДОК ПЕРЕДАЧИ ОКАЗАННЫХ УСЛУГ</w:t>
      </w:r>
    </w:p>
    <w:p w:rsidR="00E959AD" w:rsidRPr="00423013" w:rsidRDefault="00E959AD" w:rsidP="00E959AD">
      <w:pPr>
        <w:pStyle w:val="af2"/>
        <w:ind w:left="720"/>
        <w:jc w:val="both"/>
        <w:rPr>
          <w:b/>
        </w:rPr>
      </w:pPr>
    </w:p>
    <w:p w:rsidR="00EE69D5" w:rsidRDefault="00EB5866" w:rsidP="00EE69D5">
      <w:pPr>
        <w:pStyle w:val="af2"/>
        <w:ind w:firstLine="567"/>
        <w:jc w:val="both"/>
      </w:pPr>
      <w:r>
        <w:t xml:space="preserve">4.1. </w:t>
      </w:r>
      <w:r w:rsidR="00EE69D5">
        <w:t>4.1. Исполнитель ежемесячно не позднее 5 (пятого) числа месяца, следующего за отчетным формирует с использованием единой информационной системы (далее ЕИС), подписывает усиленной электронной подписью лица, имеющего право действовать от имени исполнителя, и размещает в ЕИС документ о приемке, который должен содержать:</w:t>
      </w:r>
    </w:p>
    <w:p w:rsidR="00EE69D5" w:rsidRDefault="00EE69D5" w:rsidP="00EE69D5">
      <w:pPr>
        <w:pStyle w:val="af2"/>
        <w:ind w:firstLine="567"/>
        <w:jc w:val="both"/>
      </w:pPr>
      <w:r>
        <w:t>а) включенные в контракт в соответствии с пунктом 1 части 2 статьи 51 Федерального закона о контрактной системе</w:t>
      </w:r>
    </w:p>
    <w:p w:rsidR="00EE69D5" w:rsidRDefault="00EE69D5" w:rsidP="00EE69D5">
      <w:pPr>
        <w:pStyle w:val="af2"/>
        <w:ind w:firstLine="567"/>
        <w:jc w:val="both"/>
      </w:pPr>
      <w:r>
        <w:t>идентификационный код закупки,</w:t>
      </w:r>
    </w:p>
    <w:p w:rsidR="00EE69D5" w:rsidRDefault="00EE69D5" w:rsidP="00EE69D5">
      <w:pPr>
        <w:pStyle w:val="af2"/>
        <w:ind w:firstLine="567"/>
        <w:jc w:val="both"/>
      </w:pPr>
      <w:r>
        <w:t xml:space="preserve">наименование, место нахождения Заказчика, </w:t>
      </w:r>
    </w:p>
    <w:p w:rsidR="00EE69D5" w:rsidRDefault="00EE69D5" w:rsidP="00EE69D5">
      <w:pPr>
        <w:pStyle w:val="af2"/>
        <w:ind w:firstLine="567"/>
        <w:jc w:val="both"/>
      </w:pPr>
      <w:r>
        <w:t>наименование объекта закупки,</w:t>
      </w:r>
    </w:p>
    <w:p w:rsidR="00EE69D5" w:rsidRDefault="00EE69D5" w:rsidP="00EE69D5">
      <w:pPr>
        <w:pStyle w:val="af2"/>
        <w:ind w:firstLine="567"/>
        <w:jc w:val="both"/>
      </w:pPr>
      <w:r>
        <w:t>место оказания услуг,</w:t>
      </w:r>
    </w:p>
    <w:p w:rsidR="00EE69D5" w:rsidRDefault="00EE69D5" w:rsidP="00EE69D5">
      <w:pPr>
        <w:pStyle w:val="af2"/>
        <w:ind w:firstLine="567"/>
        <w:jc w:val="both"/>
      </w:pPr>
      <w:r>
        <w:t xml:space="preserve">информацию об Исполнителе: </w:t>
      </w:r>
    </w:p>
    <w:p w:rsidR="00EE69D5" w:rsidRDefault="00EE69D5" w:rsidP="00EE69D5">
      <w:pPr>
        <w:pStyle w:val="af2"/>
        <w:ind w:firstLine="567"/>
        <w:jc w:val="both"/>
      </w:pPr>
      <w:r>
        <w:t>полное и сокращенное (при наличии) наименование юридического лица, в том числе иностранного юридического лица (если Исполнителем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Исполнителя выступает обособленное подразделение юридического лица), фамилия, имя, отчество (при наличии) (если Исполнителем является физическое лицо, в том числе зарегистрированное в качестве индивидуального предпринимателя);</w:t>
      </w:r>
    </w:p>
    <w:p w:rsidR="00EE69D5" w:rsidRDefault="00EE69D5" w:rsidP="00EE69D5">
      <w:pPr>
        <w:pStyle w:val="af2"/>
        <w:ind w:firstLine="567"/>
        <w:jc w:val="both"/>
      </w:pPr>
      <w:r>
        <w:lastRenderedPageBreak/>
        <w:t xml:space="preserve">адрес юридического лица, в том числе иностранного юридического лица (если Исполнителем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Исполнителя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Исполнитель является физическим лицом, в том числе зарегистрированным в качестве индивидуального предпринимателя), </w:t>
      </w:r>
    </w:p>
    <w:p w:rsidR="00EE69D5" w:rsidRDefault="00EE69D5" w:rsidP="00EE69D5">
      <w:pPr>
        <w:pStyle w:val="af2"/>
        <w:ind w:firstLine="567"/>
        <w:jc w:val="both"/>
      </w:pPr>
      <w:r>
        <w:t>адрес электронной почты, номер контактного телефона;</w:t>
      </w:r>
    </w:p>
    <w:p w:rsidR="00EE69D5" w:rsidRDefault="00EE69D5" w:rsidP="00EE69D5">
      <w:pPr>
        <w:pStyle w:val="af2"/>
        <w:ind w:firstLine="567"/>
        <w:jc w:val="both"/>
      </w:pPr>
      <w:r>
        <w:t>идентификационный номер налогоплательщика юридического лица (если Исполнителем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Исполнителем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Исполнителем является иностранное лицо), код причины постановки на учет юридического лица (если Исполнителем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Исполнителем выступает обособленное подразделение юридического лица);</w:t>
      </w:r>
    </w:p>
    <w:p w:rsidR="00EE69D5" w:rsidRDefault="00EE69D5" w:rsidP="00EE69D5">
      <w:pPr>
        <w:pStyle w:val="af2"/>
        <w:ind w:firstLine="567"/>
        <w:jc w:val="both"/>
      </w:pPr>
      <w:r>
        <w:t>единицу измерения оказываемых услуг;</w:t>
      </w:r>
    </w:p>
    <w:p w:rsidR="00EE69D5" w:rsidRDefault="00EE69D5" w:rsidP="00EE69D5">
      <w:pPr>
        <w:pStyle w:val="af2"/>
        <w:ind w:firstLine="567"/>
        <w:jc w:val="both"/>
      </w:pPr>
      <w:r>
        <w:t>б) наименование оказываемых услуг;</w:t>
      </w:r>
    </w:p>
    <w:p w:rsidR="00EE69D5" w:rsidRDefault="00EE69D5" w:rsidP="00EE69D5">
      <w:pPr>
        <w:pStyle w:val="af2"/>
        <w:ind w:firstLine="567"/>
        <w:jc w:val="both"/>
      </w:pPr>
      <w:r>
        <w:t>г) информацию об объеме оказываемых услуг;</w:t>
      </w:r>
    </w:p>
    <w:p w:rsidR="00EE69D5" w:rsidRDefault="00EE69D5" w:rsidP="00EE69D5">
      <w:pPr>
        <w:pStyle w:val="af2"/>
        <w:ind w:firstLine="567"/>
        <w:jc w:val="both"/>
      </w:pPr>
      <w:r>
        <w:t>д) стоимость исполненных Исполнителем обязательств, предусмотренных контрактом, с указанием цены за единицу оказываемой услуги;</w:t>
      </w:r>
    </w:p>
    <w:p w:rsidR="00EE69D5" w:rsidRDefault="00EE69D5" w:rsidP="00EE69D5">
      <w:pPr>
        <w:pStyle w:val="af2"/>
        <w:ind w:firstLine="567"/>
        <w:jc w:val="both"/>
      </w:pPr>
      <w:r>
        <w:t>е) иную информацию с учетом требований, установленных в соответствии с частью 3 статьи 5 Федерального закона о контрактной системе.</w:t>
      </w:r>
    </w:p>
    <w:p w:rsidR="00EE69D5" w:rsidRDefault="00EE69D5" w:rsidP="00EE69D5">
      <w:pPr>
        <w:pStyle w:val="af2"/>
        <w:ind w:firstLine="567"/>
        <w:jc w:val="both"/>
      </w:pPr>
      <w:r>
        <w:t>В Акте указывается среднее количество горящих светоточек, определенное по данным актов объезда и осмотра работы электроустановок в темное время суток (предусмотренных п. 5.4.1.4 и 5.4.1.6. настоящего Контракта) и стоимость оказанной услуги, а также недостатки качества и объемов оказанных услуг, выявленные в данном периоде, послужившие основанием для уменьшения оплаты услуг.</w:t>
      </w:r>
    </w:p>
    <w:p w:rsidR="00EE69D5" w:rsidRDefault="00EE69D5" w:rsidP="00EE69D5">
      <w:pPr>
        <w:pStyle w:val="af2"/>
        <w:ind w:firstLine="567"/>
        <w:jc w:val="both"/>
      </w:pPr>
      <w:r>
        <w:t>К структурированному документу о приемке, предусмотренному выше, прилагаются документы (счет-фактура, документы, предусмотренные техническим заданием, а предоставляет Заказчику на бумажном носителе ведомость мойки автомобилей в двух экземплярах, подписанные со своей стороны, счет на оплату),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структурированном документе о приемке, приоритет имеет предусмотренная информация, содержащаяся в структурированном документе о приемке.</w:t>
      </w:r>
    </w:p>
    <w:p w:rsidR="00EE69D5" w:rsidRDefault="00EE69D5" w:rsidP="00EE69D5">
      <w:pPr>
        <w:pStyle w:val="af2"/>
        <w:ind w:firstLine="567"/>
        <w:jc w:val="both"/>
      </w:pPr>
      <w:r w:rsidRPr="00EE69D5">
        <w:t>Документы о приемке за декабрь 2024 года предоставляются до 27.12.2024г. в соответствии со сроком оказания услуг. Счет за декабрь 2024 г. выставляется до 27.12.2024г. и оплачивается в декабре 2024 года.</w:t>
      </w:r>
    </w:p>
    <w:p w:rsidR="00EE69D5" w:rsidRDefault="00EE69D5" w:rsidP="00EE69D5">
      <w:pPr>
        <w:pStyle w:val="af2"/>
        <w:ind w:firstLine="567"/>
        <w:jc w:val="both"/>
      </w:pPr>
      <w:r>
        <w:t>4.2. При приемке оказанных Услуг Заказчик:</w:t>
      </w:r>
    </w:p>
    <w:p w:rsidR="00EE69D5" w:rsidRDefault="00EE69D5" w:rsidP="00EE69D5">
      <w:pPr>
        <w:pStyle w:val="af2"/>
        <w:ind w:firstLine="567"/>
        <w:jc w:val="both"/>
      </w:pPr>
      <w:r>
        <w:t>а) осуществляет проверку результатов Услуг на соответствие их объема и качества требованиям Технического задания (Приложение №1 к контракту);</w:t>
      </w:r>
    </w:p>
    <w:p w:rsidR="00EE69D5" w:rsidRDefault="00EE69D5" w:rsidP="00EE69D5">
      <w:pPr>
        <w:pStyle w:val="af2"/>
        <w:ind w:firstLine="567"/>
        <w:jc w:val="both"/>
      </w:pPr>
      <w:r>
        <w:lastRenderedPageBreak/>
        <w:t xml:space="preserve">б) проводит анализ отчетных документов и материалов, представленных Исполнителем на предмет соответствия их оформления требованиям законодательства Российской Федерации и условиям Контракта; </w:t>
      </w:r>
    </w:p>
    <w:p w:rsidR="00EE69D5" w:rsidRDefault="00EE69D5" w:rsidP="00EE69D5">
      <w:pPr>
        <w:pStyle w:val="af2"/>
        <w:ind w:firstLine="567"/>
        <w:jc w:val="both"/>
      </w:pPr>
      <w:r>
        <w:t>в) при необходимости запрашивает от Исполнителя недостающие документы и материалы, а также получает разъяснения по представленным документам и материалам;</w:t>
      </w:r>
    </w:p>
    <w:p w:rsidR="00EE69D5" w:rsidRDefault="00EE69D5" w:rsidP="00EE69D5">
      <w:pPr>
        <w:pStyle w:val="af2"/>
        <w:ind w:firstLine="567"/>
        <w:jc w:val="both"/>
      </w:pPr>
      <w:r>
        <w:t>г) при выявлении несоответствий или недостатков препятствующих приемке оказанных Услуг, незамедлительно оформляет акт, в котором указывает недостатки и устанавливает сроки их устранения;</w:t>
      </w:r>
    </w:p>
    <w:p w:rsidR="00EE69D5" w:rsidRDefault="00EE69D5" w:rsidP="00EE69D5">
      <w:pPr>
        <w:pStyle w:val="af2"/>
        <w:ind w:firstLine="567"/>
        <w:jc w:val="both"/>
      </w:pPr>
      <w:r>
        <w:t xml:space="preserve">д) осуществляет иные действия для всесторонней оценки соответствия оказанных Услуг условиям Контракта и требованиям законодательства Российской Федерации. </w:t>
      </w:r>
    </w:p>
    <w:p w:rsidR="00EE69D5" w:rsidRDefault="00EE69D5" w:rsidP="00EE69D5">
      <w:pPr>
        <w:pStyle w:val="af2"/>
        <w:ind w:firstLine="567"/>
        <w:jc w:val="both"/>
      </w:pPr>
      <w:r>
        <w:t>4.3.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в порядке, предусмотренном статьей 94 Федерального закона № 44-ФЗ. Экспертиза может проводиться силами Заказчика или к ее проведению могут привлекаться эксперты, экспертные организации.</w:t>
      </w:r>
    </w:p>
    <w:p w:rsidR="00EE69D5" w:rsidRDefault="00EE69D5" w:rsidP="00EE69D5">
      <w:pPr>
        <w:pStyle w:val="af2"/>
        <w:ind w:firstLine="567"/>
        <w:jc w:val="both"/>
      </w:pPr>
      <w:r>
        <w:t>4.4. При отсутствии у Заказчика претензий по количеству и качеству оказанных услуг Заказчик в течение 10 дней , следующих за днем размещения структурированного документа о приемке в ЕИС, Заказчик подписывает усиленной электронной подписью лица, имеющего право действовать от имени Заказчика, структурированный документ о приемке на основании документов, предусмотренных пунктом 4.1. Контракта, а также на основании результатов экспертизы, проведенной в соответствии с 4.3. Контракта; и размещает структурированный документ о приемке в ЕИС.</w:t>
      </w:r>
    </w:p>
    <w:p w:rsidR="00EE69D5" w:rsidRDefault="00EE69D5" w:rsidP="00EE69D5">
      <w:pPr>
        <w:pStyle w:val="af2"/>
        <w:ind w:firstLine="567"/>
        <w:jc w:val="both"/>
      </w:pPr>
      <w:r>
        <w:t>4.5. При выявлении несоответствий в оказанных услугах (наименования, объема, качества), препятствующих их приемке, Заказчик в срок, установленный в 4.4. Контракта,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структурированного документа о приемке с указанием причин такого отказа и сроков их устранения.</w:t>
      </w:r>
    </w:p>
    <w:p w:rsidR="00EE69D5" w:rsidRDefault="00EE69D5" w:rsidP="00EE69D5">
      <w:pPr>
        <w:pStyle w:val="af2"/>
        <w:ind w:firstLine="567"/>
        <w:jc w:val="both"/>
      </w:pPr>
      <w:r>
        <w:t>В случае получения мотивированного отказа от подписания структурированного документа о приемке Исполнитель вправе устранить причины, указанные в таком мотивированном отказе, и направить Заказчику структурированный документ о приемке в порядке, предусмотренном выше.</w:t>
      </w:r>
    </w:p>
    <w:p w:rsidR="00EE69D5" w:rsidRDefault="00EE69D5" w:rsidP="00EE69D5">
      <w:pPr>
        <w:pStyle w:val="af2"/>
        <w:ind w:firstLine="567"/>
        <w:jc w:val="both"/>
      </w:pPr>
      <w:r>
        <w:t>Внесение исправлений в структурированный документ о приемке, оформленный в соответствии с требованиями, указанными выше, осуществляется путем формирования, подписания усиленными электронными подписями лиц, имеющих право действовать от имени Исполнителя, Заказчика, и размещения в ЕИС исправленного структурированного документа о приемке.</w:t>
      </w:r>
    </w:p>
    <w:p w:rsidR="00EE69D5" w:rsidRDefault="00EE69D5" w:rsidP="00EE69D5">
      <w:pPr>
        <w:pStyle w:val="af2"/>
        <w:ind w:firstLine="567"/>
        <w:jc w:val="both"/>
      </w:pPr>
      <w:r>
        <w:t>4.6. Если Исполнитель в установленный срок не устранит недостатки, Заказчик вправе отказаться от исполнения Контракта и предъявить Исполнителю требование о возмещении понесенных убытков, уплате неустойки и (или) о расторжении Контракта.</w:t>
      </w:r>
    </w:p>
    <w:p w:rsidR="00EE69D5" w:rsidRDefault="00EE69D5" w:rsidP="00EE69D5">
      <w:pPr>
        <w:pStyle w:val="af2"/>
        <w:ind w:firstLine="567"/>
        <w:jc w:val="both"/>
      </w:pPr>
      <w:r>
        <w:t>4.7. Датой приемки оказанных услуг считается дата размещения в ЕИС структурированного документа о приемке, подписанного Зака</w:t>
      </w:r>
      <w:r w:rsidR="00907E8C">
        <w:t xml:space="preserve">зчиком. Подписанный Заказчиком </w:t>
      </w:r>
      <w:r>
        <w:t>и размещенный в ЕИС структурированный документ о приемке подтверждает исполнение Исполнителем обязательств по Контракту (этапу).</w:t>
      </w:r>
    </w:p>
    <w:p w:rsidR="00EE69D5" w:rsidRDefault="00EE69D5" w:rsidP="00EE69D5">
      <w:pPr>
        <w:pStyle w:val="af2"/>
        <w:ind w:firstLine="567"/>
        <w:jc w:val="both"/>
      </w:pPr>
      <w:r>
        <w:t>4.8. Заказчик вправе не отказывать в приемке оказанных услуг в случае выявления несоответствия этих услуг условиям Контракта, если выявленное несоответствие не препятствует приемке этих услуг и устранено Исполнителем.</w:t>
      </w:r>
    </w:p>
    <w:p w:rsidR="0082256E" w:rsidRDefault="00D4576C" w:rsidP="0082256E">
      <w:pPr>
        <w:pStyle w:val="af2"/>
        <w:ind w:firstLine="567"/>
        <w:jc w:val="both"/>
        <w:rPr>
          <w:rFonts w:eastAsia="Calibri"/>
          <w:color w:val="000000"/>
          <w:szCs w:val="18"/>
          <w:lang w:val="x-none"/>
        </w:rPr>
      </w:pPr>
      <w:r w:rsidRPr="00D4576C">
        <w:rPr>
          <w:rFonts w:eastAsia="Calibri"/>
          <w:color w:val="000000"/>
          <w:szCs w:val="18"/>
          <w:lang w:val="x-none"/>
        </w:rPr>
        <w:t xml:space="preserve"> </w:t>
      </w:r>
    </w:p>
    <w:p w:rsidR="00E959AD" w:rsidRPr="00BE79C0" w:rsidRDefault="00E959AD" w:rsidP="0082256E">
      <w:pPr>
        <w:pStyle w:val="af2"/>
        <w:ind w:firstLine="567"/>
        <w:jc w:val="center"/>
        <w:rPr>
          <w:b/>
        </w:rPr>
      </w:pPr>
      <w:r w:rsidRPr="00BE79C0">
        <w:rPr>
          <w:b/>
        </w:rPr>
        <w:t>ОТВЕТСТВЕННОСТЬ СТОРОН</w:t>
      </w:r>
    </w:p>
    <w:p w:rsidR="00C0565C" w:rsidRDefault="00C0565C" w:rsidP="00517153">
      <w:pPr>
        <w:pStyle w:val="af2"/>
        <w:ind w:left="720"/>
        <w:rPr>
          <w:b/>
        </w:rPr>
      </w:pPr>
    </w:p>
    <w:p w:rsidR="00BE79C0" w:rsidRPr="00BE79C0" w:rsidRDefault="00BE79C0" w:rsidP="00BE79C0">
      <w:pPr>
        <w:ind w:firstLine="709"/>
        <w:jc w:val="both"/>
      </w:pPr>
      <w:r>
        <w:t>5</w:t>
      </w:r>
      <w:r w:rsidRPr="00BE79C0">
        <w:t>.1.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BE79C0" w:rsidRPr="00BE79C0" w:rsidRDefault="00BE79C0" w:rsidP="00BE79C0">
      <w:pPr>
        <w:ind w:firstLine="709"/>
        <w:jc w:val="both"/>
      </w:pPr>
      <w:r>
        <w:lastRenderedPageBreak/>
        <w:t>5</w:t>
      </w:r>
      <w:r w:rsidRPr="00BE79C0">
        <w:t>.2. Размер штрафа устанавливается контрактом в соответствии с пунктами 3–9 Правил, утвержденных постановлением Правительства от 30.08.2017 № 1042,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BE79C0" w:rsidRPr="00BE79C0" w:rsidRDefault="00BE79C0" w:rsidP="00BE79C0">
      <w:pPr>
        <w:ind w:firstLine="709"/>
        <w:jc w:val="both"/>
      </w:pPr>
      <w:r>
        <w:t>5</w:t>
      </w:r>
      <w:r w:rsidRPr="00BE79C0">
        <w:t>.3.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w:t>
      </w:r>
    </w:p>
    <w:p w:rsidR="00BE79C0" w:rsidRPr="00BE79C0" w:rsidRDefault="00BE79C0" w:rsidP="00BE79C0">
      <w:pPr>
        <w:ind w:firstLine="709"/>
        <w:jc w:val="both"/>
      </w:pPr>
      <w:r>
        <w:t>5</w:t>
      </w:r>
      <w:r w:rsidRPr="00BE79C0">
        <w:t>.4. Пени начисляются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в размере 1/300 действующей на дату уплаты пеней ключевой ставки Центрального банка Российской Федерации от не уплаченной в срок суммы.</w:t>
      </w:r>
    </w:p>
    <w:p w:rsidR="00BE79C0" w:rsidRPr="00BE79C0" w:rsidRDefault="00BE79C0" w:rsidP="00BE79C0">
      <w:pPr>
        <w:ind w:firstLine="709"/>
        <w:jc w:val="both"/>
      </w:pPr>
      <w:r>
        <w:t>5</w:t>
      </w:r>
      <w:r w:rsidRPr="00BE79C0">
        <w:t>.5.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BE79C0" w:rsidRPr="00BE79C0" w:rsidRDefault="00BE79C0" w:rsidP="00BE79C0">
      <w:pPr>
        <w:ind w:firstLine="709"/>
        <w:jc w:val="both"/>
      </w:pPr>
      <w:r w:rsidRPr="00BE79C0">
        <w:t>а) 1000 руб., если цена контракта не превышает 3 млн руб. (включительно);</w:t>
      </w:r>
    </w:p>
    <w:p w:rsidR="00BE79C0" w:rsidRPr="00BE79C0" w:rsidRDefault="00BE79C0" w:rsidP="00BE79C0">
      <w:pPr>
        <w:ind w:firstLine="709"/>
        <w:jc w:val="both"/>
      </w:pPr>
      <w:r w:rsidRPr="00BE79C0">
        <w:t>б) 5000 руб., если цена контракта составляет от 3 млн до 50 млн руб. (включительно);</w:t>
      </w:r>
    </w:p>
    <w:p w:rsidR="00BE79C0" w:rsidRPr="00BE79C0" w:rsidRDefault="00BE79C0" w:rsidP="00BE79C0">
      <w:pPr>
        <w:ind w:firstLine="709"/>
        <w:jc w:val="both"/>
      </w:pPr>
      <w:r w:rsidRPr="00BE79C0">
        <w:t>в) 10 000 руб., если цена контракта составляет от 50 млн до 100 млн руб. (включительно);</w:t>
      </w:r>
    </w:p>
    <w:p w:rsidR="00BE79C0" w:rsidRPr="00BE79C0" w:rsidRDefault="00BE79C0" w:rsidP="00BE79C0">
      <w:pPr>
        <w:ind w:firstLine="709"/>
        <w:jc w:val="both"/>
      </w:pPr>
      <w:r w:rsidRPr="00BE79C0">
        <w:t>г) 100 000 руб., если цена контракта превышает 100 млн руб.</w:t>
      </w:r>
    </w:p>
    <w:p w:rsidR="00BE79C0" w:rsidRPr="00BE79C0" w:rsidRDefault="00BE79C0" w:rsidP="00BE79C0">
      <w:pPr>
        <w:ind w:firstLine="709"/>
        <w:jc w:val="both"/>
      </w:pPr>
      <w:r>
        <w:t>5</w:t>
      </w:r>
      <w:r w:rsidRPr="00BE79C0">
        <w:t>.6. 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BE79C0" w:rsidRPr="00BE79C0" w:rsidRDefault="00BE79C0" w:rsidP="00BE79C0">
      <w:pPr>
        <w:ind w:firstLine="709"/>
        <w:jc w:val="both"/>
      </w:pPr>
      <w:r>
        <w:t>5</w:t>
      </w:r>
      <w:r w:rsidRPr="00BE79C0">
        <w:t>.7.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w:t>
      </w:r>
    </w:p>
    <w:p w:rsidR="00BE79C0" w:rsidRPr="00BE79C0" w:rsidRDefault="00BE79C0" w:rsidP="00BE79C0">
      <w:pPr>
        <w:ind w:firstLine="709"/>
        <w:jc w:val="both"/>
      </w:pPr>
      <w:r>
        <w:t>5</w:t>
      </w:r>
      <w:r w:rsidRPr="00BE79C0">
        <w:t>.8.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4–8 Правил, утв. постановлением Правительства от 30.08.2017 № 1042):</w:t>
      </w:r>
    </w:p>
    <w:p w:rsidR="00BE79C0" w:rsidRPr="00BE79C0" w:rsidRDefault="00BE79C0" w:rsidP="00BE79C0">
      <w:pPr>
        <w:ind w:firstLine="709"/>
        <w:jc w:val="both"/>
      </w:pPr>
      <w:r w:rsidRPr="00BE79C0">
        <w:t>а) 10 процентов цены контракта (этапа) в случае, если цена контракта (этапа) не превышает 3 млн руб.;</w:t>
      </w:r>
    </w:p>
    <w:p w:rsidR="00BE79C0" w:rsidRPr="00BE79C0" w:rsidRDefault="00BE79C0" w:rsidP="00BE79C0">
      <w:pPr>
        <w:ind w:firstLine="709"/>
        <w:jc w:val="both"/>
      </w:pPr>
      <w:r w:rsidRPr="00BE79C0">
        <w:t>б) 5 процентов цены контракта (этапа) в случае, если цена контракта (этапа) составляет от 3 млн до 50 млн руб. (включительно);</w:t>
      </w:r>
    </w:p>
    <w:p w:rsidR="00BE79C0" w:rsidRPr="00BE79C0" w:rsidRDefault="00BE79C0" w:rsidP="00BE79C0">
      <w:pPr>
        <w:ind w:firstLine="709"/>
        <w:jc w:val="both"/>
      </w:pPr>
      <w:r w:rsidRPr="00BE79C0">
        <w:t>в) 1 процент цены контракта (этапа) в случае, если цена контракта (этапа) составляет от 50 млн до 100 млн руб. (включительно);</w:t>
      </w:r>
    </w:p>
    <w:p w:rsidR="00BE79C0" w:rsidRPr="00BE79C0" w:rsidRDefault="00BE79C0" w:rsidP="00BE79C0">
      <w:pPr>
        <w:ind w:firstLine="709"/>
        <w:jc w:val="both"/>
      </w:pPr>
      <w:r w:rsidRPr="00BE79C0">
        <w:t>г) 0,5 процента цены контракта (этапа) в случае, если цена контракта (этапа) составляет от 100 млн до 500 млн руб. (включительно);</w:t>
      </w:r>
    </w:p>
    <w:p w:rsidR="00BE79C0" w:rsidRPr="00BE79C0" w:rsidRDefault="00BE79C0" w:rsidP="00BE79C0">
      <w:pPr>
        <w:ind w:firstLine="709"/>
        <w:jc w:val="both"/>
      </w:pPr>
      <w:r w:rsidRPr="00BE79C0">
        <w:t>д) 0,4 процента цены контракта (этапа) в случае, если цена контракта (этапа) составляет от 500 млн до 1 млрд руб. (включительно);</w:t>
      </w:r>
    </w:p>
    <w:p w:rsidR="00BE79C0" w:rsidRPr="00BE79C0" w:rsidRDefault="00BE79C0" w:rsidP="00BE79C0">
      <w:pPr>
        <w:ind w:firstLine="709"/>
        <w:jc w:val="both"/>
      </w:pPr>
      <w:r w:rsidRPr="00BE79C0">
        <w:t>е) 0,3 процента цены контракта (этапа) в случае, если цена контракта (этапа) составляет от 1 млрд до 2 млрд руб. (включительно);</w:t>
      </w:r>
    </w:p>
    <w:p w:rsidR="00BE79C0" w:rsidRPr="00BE79C0" w:rsidRDefault="00BE79C0" w:rsidP="00BE79C0">
      <w:pPr>
        <w:ind w:firstLine="709"/>
        <w:jc w:val="both"/>
      </w:pPr>
      <w:r w:rsidRPr="00BE79C0">
        <w:lastRenderedPageBreak/>
        <w:t>ж) 0,25 процента цены контракта (этапа) в случае, если цена контракта (этапа) составляет от 2 млрд до 5 млрд руб. (включительно);</w:t>
      </w:r>
    </w:p>
    <w:p w:rsidR="00BE79C0" w:rsidRPr="00BE79C0" w:rsidRDefault="00BE79C0" w:rsidP="00BE79C0">
      <w:pPr>
        <w:ind w:firstLine="709"/>
        <w:jc w:val="both"/>
      </w:pPr>
      <w:r w:rsidRPr="00BE79C0">
        <w:t>з) 0,2 процента цены контракта (этапа) в случае, если цена контракта (этапа) составляет от 5 млрд до 10 млрд руб. (включительно);</w:t>
      </w:r>
    </w:p>
    <w:p w:rsidR="00BE79C0" w:rsidRPr="00BE79C0" w:rsidRDefault="00BE79C0" w:rsidP="00BE79C0">
      <w:pPr>
        <w:ind w:firstLine="709"/>
        <w:jc w:val="both"/>
      </w:pPr>
      <w:r w:rsidRPr="00BE79C0">
        <w:t>и) 0,1 процента цены контракта (этапа) в случае, если цена контракта (этапа) превышает 10 млрд руб.</w:t>
      </w:r>
    </w:p>
    <w:p w:rsidR="00BE79C0" w:rsidRPr="00BE79C0" w:rsidRDefault="00BE79C0" w:rsidP="00BE79C0">
      <w:pPr>
        <w:ind w:firstLine="709"/>
        <w:jc w:val="both"/>
      </w:pPr>
      <w:r>
        <w:t>5</w:t>
      </w:r>
      <w:r w:rsidRPr="00BE79C0">
        <w:t>.9.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Правилами, утвержденными постановлением Правительства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BE79C0" w:rsidRPr="00BE79C0" w:rsidRDefault="00BE79C0" w:rsidP="00BE79C0">
      <w:pPr>
        <w:ind w:firstLine="709"/>
        <w:jc w:val="both"/>
      </w:pPr>
      <w:r w:rsidRPr="00BE79C0">
        <w:t>а) в случае если цена контракта не превышает начальную (максимальную) цену контракта:</w:t>
      </w:r>
    </w:p>
    <w:p w:rsidR="00BE79C0" w:rsidRPr="00BE79C0" w:rsidRDefault="00BE79C0" w:rsidP="00BE79C0">
      <w:pPr>
        <w:ind w:firstLine="709"/>
        <w:jc w:val="both"/>
      </w:pPr>
      <w:r w:rsidRPr="00BE79C0">
        <w:t>- 10 процентов начальной (максимальной) цены контракта, если цена контракта не превышает 3 млн руб.;</w:t>
      </w:r>
    </w:p>
    <w:p w:rsidR="00BE79C0" w:rsidRPr="00BE79C0" w:rsidRDefault="00BE79C0" w:rsidP="00BE79C0">
      <w:pPr>
        <w:ind w:firstLine="709"/>
        <w:jc w:val="both"/>
      </w:pPr>
      <w:r w:rsidRPr="00BE79C0">
        <w:t>- 5 процентов начальной (максимальной) цены контракта, если цена контракта составляет от 3 млн руб. до 50 млн руб. (включительно);</w:t>
      </w:r>
    </w:p>
    <w:p w:rsidR="00BE79C0" w:rsidRPr="00BE79C0" w:rsidRDefault="00BE79C0" w:rsidP="00BE79C0">
      <w:pPr>
        <w:ind w:firstLine="709"/>
        <w:jc w:val="both"/>
      </w:pPr>
      <w:r w:rsidRPr="00BE79C0">
        <w:t>- 1 процент начальной (максимальной) цены контракта, если цена контракта составляет от 50 млн руб. до 100 млн руб. (включительно);</w:t>
      </w:r>
    </w:p>
    <w:p w:rsidR="00BE79C0" w:rsidRPr="00BE79C0" w:rsidRDefault="00BE79C0" w:rsidP="00BE79C0">
      <w:pPr>
        <w:ind w:firstLine="709"/>
        <w:jc w:val="both"/>
      </w:pPr>
      <w:r w:rsidRPr="00BE79C0">
        <w:t>б) в случае если цена контракта превышает начальную (максимальную) цену контракта:</w:t>
      </w:r>
    </w:p>
    <w:p w:rsidR="00BE79C0" w:rsidRPr="00BE79C0" w:rsidRDefault="00BE79C0" w:rsidP="00BE79C0">
      <w:pPr>
        <w:ind w:firstLine="709"/>
        <w:jc w:val="both"/>
      </w:pPr>
      <w:r w:rsidRPr="00BE79C0">
        <w:t>- 10 процентов цены контракта, если цена контракта не превышает 3 млн руб.;</w:t>
      </w:r>
    </w:p>
    <w:p w:rsidR="00BE79C0" w:rsidRPr="00BE79C0" w:rsidRDefault="00BE79C0" w:rsidP="00BE79C0">
      <w:pPr>
        <w:ind w:firstLine="709"/>
        <w:jc w:val="both"/>
      </w:pPr>
      <w:r w:rsidRPr="00BE79C0">
        <w:t>- 5 процентов цены контракта, если цена контракта составляет от 3 млн руб. до 50 млн руб. (включительно);</w:t>
      </w:r>
    </w:p>
    <w:p w:rsidR="00BE79C0" w:rsidRPr="00BE79C0" w:rsidRDefault="00BE79C0" w:rsidP="00BE79C0">
      <w:pPr>
        <w:ind w:firstLine="709"/>
        <w:jc w:val="both"/>
      </w:pPr>
      <w:r w:rsidRPr="00BE79C0">
        <w:t>- 1 процент цены контракта, если цена контракта составляет от 50 млн руб. до 100 млн руб. (включительно).</w:t>
      </w:r>
    </w:p>
    <w:p w:rsidR="00BE79C0" w:rsidRPr="00BE79C0" w:rsidRDefault="00BE79C0" w:rsidP="00BE79C0">
      <w:pPr>
        <w:ind w:firstLine="709"/>
        <w:jc w:val="both"/>
      </w:pPr>
      <w:r>
        <w:t>5</w:t>
      </w:r>
      <w:r w:rsidRPr="00BE79C0">
        <w:t>.10.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в следующем порядке:</w:t>
      </w:r>
    </w:p>
    <w:p w:rsidR="00BE79C0" w:rsidRPr="00BE79C0" w:rsidRDefault="00BE79C0" w:rsidP="00BE79C0">
      <w:pPr>
        <w:ind w:firstLine="709"/>
        <w:jc w:val="both"/>
      </w:pPr>
      <w:r w:rsidRPr="00BE79C0">
        <w:t>а) 1000 руб., если цена контракта не превышает 3 млн руб.;</w:t>
      </w:r>
    </w:p>
    <w:p w:rsidR="00BE79C0" w:rsidRPr="00BE79C0" w:rsidRDefault="00BE79C0" w:rsidP="00BE79C0">
      <w:pPr>
        <w:ind w:firstLine="709"/>
        <w:jc w:val="both"/>
      </w:pPr>
      <w:r w:rsidRPr="00BE79C0">
        <w:t>б) 5000 руб., если цена контракта составляет от 3 млн до 50 млн руб. (включительно);</w:t>
      </w:r>
    </w:p>
    <w:p w:rsidR="00BE79C0" w:rsidRPr="00BE79C0" w:rsidRDefault="00BE79C0" w:rsidP="00BE79C0">
      <w:pPr>
        <w:ind w:firstLine="709"/>
        <w:jc w:val="both"/>
      </w:pPr>
      <w:r w:rsidRPr="00BE79C0">
        <w:t>в) 10 000 руб., если цена контракта составляет от 50 млн до 100 млн руб. (включительно);</w:t>
      </w:r>
    </w:p>
    <w:p w:rsidR="00BE79C0" w:rsidRPr="00BE79C0" w:rsidRDefault="00BE79C0" w:rsidP="00BE79C0">
      <w:pPr>
        <w:ind w:firstLine="709"/>
        <w:jc w:val="both"/>
      </w:pPr>
      <w:r w:rsidRPr="00BE79C0">
        <w:t>г) 100 000 руб., если цена контракта превышает 100 млн руб.</w:t>
      </w:r>
    </w:p>
    <w:p w:rsidR="00BE79C0" w:rsidRPr="00BE79C0" w:rsidRDefault="00BE79C0" w:rsidP="00BE79C0">
      <w:pPr>
        <w:ind w:firstLine="709"/>
        <w:jc w:val="both"/>
      </w:pPr>
      <w:r>
        <w:t>5</w:t>
      </w:r>
      <w:r w:rsidRPr="00BE79C0">
        <w:t>.11.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BE79C0" w:rsidRPr="00BE79C0" w:rsidRDefault="00BE79C0" w:rsidP="00BE79C0">
      <w:pPr>
        <w:ind w:firstLine="709"/>
        <w:jc w:val="both"/>
      </w:pPr>
      <w:r>
        <w:t>5</w:t>
      </w:r>
      <w:r w:rsidRPr="00BE79C0">
        <w:t>.12.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BE79C0" w:rsidRPr="00BE79C0" w:rsidRDefault="00BE79C0" w:rsidP="00BE79C0">
      <w:pPr>
        <w:ind w:firstLine="709"/>
        <w:jc w:val="both"/>
      </w:pPr>
      <w:r>
        <w:t>5</w:t>
      </w:r>
      <w:r w:rsidRPr="00BE79C0">
        <w:t>.13. Под ненадлежащим исполнением Исполнителем обязательств понимается оказание услуг, не соответствующих требованиям к качеству, объему услуг, установленным настоящим контрактом.</w:t>
      </w:r>
    </w:p>
    <w:p w:rsidR="00BE79C0" w:rsidRPr="00BE79C0" w:rsidRDefault="00BE79C0" w:rsidP="00BE79C0">
      <w:pPr>
        <w:ind w:firstLine="709"/>
        <w:jc w:val="both"/>
      </w:pPr>
      <w:r>
        <w:t>5</w:t>
      </w:r>
      <w:r w:rsidRPr="00BE79C0">
        <w:t>.14. Сторона освобождается от уплаты неустойки (штрафа, пеней),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E79C0" w:rsidRPr="00BE79C0" w:rsidRDefault="00BE79C0" w:rsidP="00BE79C0">
      <w:pPr>
        <w:ind w:firstLine="709"/>
        <w:jc w:val="both"/>
      </w:pPr>
      <w:r>
        <w:t>5</w:t>
      </w:r>
      <w:r w:rsidRPr="00BE79C0">
        <w:t>.15. Уплата Исполнителем неустойки или применение иной формы ответственности не освобождает его от исполнения обязательств по настоящему контракту.</w:t>
      </w:r>
    </w:p>
    <w:p w:rsidR="00BE79C0" w:rsidRPr="00BE79C0" w:rsidRDefault="00BE79C0" w:rsidP="00BE79C0">
      <w:pPr>
        <w:ind w:firstLine="709"/>
        <w:jc w:val="both"/>
      </w:pPr>
      <w:r>
        <w:t>5</w:t>
      </w:r>
      <w:r w:rsidRPr="00BE79C0">
        <w:t xml:space="preserve">.16. В случае неисполнения или ненадлежащего исполнения Исполнителем обязательств по настоящему контракту, в частности, в случае просрочки исполнения, при условии наличия обеспечения исполнения контракта, Заказчик вправе удовлетворить </w:t>
      </w:r>
      <w:r w:rsidRPr="00BE79C0">
        <w:lastRenderedPageBreak/>
        <w:t>требования по обеспеченным обязательствам за счет удержания обеспечения исполнения контракта во внесудебном порядке в соответствии с условиями, предусмотренными Гражданским кодексом Российской Федерации.</w:t>
      </w:r>
    </w:p>
    <w:p w:rsidR="00BE79C0" w:rsidRPr="00BE79C0" w:rsidRDefault="00BE79C0" w:rsidP="00BE79C0">
      <w:pPr>
        <w:ind w:firstLine="709"/>
        <w:jc w:val="both"/>
      </w:pPr>
      <w:r w:rsidRPr="00BE79C0">
        <w:t>Требование Заказчика об уплате неустоек (штрафов, пеней) не ограничивается размером внесенного Исполнителем обеспечения исполнения контракта.</w:t>
      </w:r>
    </w:p>
    <w:p w:rsidR="0025070C" w:rsidRPr="003325C0" w:rsidRDefault="0025070C" w:rsidP="003325C0">
      <w:pPr>
        <w:ind w:firstLine="720"/>
        <w:jc w:val="both"/>
        <w:rPr>
          <w:noProof/>
        </w:rPr>
      </w:pPr>
    </w:p>
    <w:p w:rsidR="00E959AD" w:rsidRDefault="00E959AD" w:rsidP="00B55C5F">
      <w:pPr>
        <w:pStyle w:val="af2"/>
        <w:numPr>
          <w:ilvl w:val="0"/>
          <w:numId w:val="1"/>
        </w:numPr>
        <w:jc w:val="center"/>
        <w:rPr>
          <w:b/>
        </w:rPr>
      </w:pPr>
      <w:r w:rsidRPr="00423013">
        <w:rPr>
          <w:b/>
        </w:rPr>
        <w:t>ОБСТОЯТЕЛЬСТВА</w:t>
      </w:r>
      <w:r>
        <w:rPr>
          <w:b/>
        </w:rPr>
        <w:t xml:space="preserve"> НЕПРЕОДОЛИМОЙ СИЛЫ</w:t>
      </w:r>
    </w:p>
    <w:p w:rsidR="00E959AD" w:rsidRPr="00DB6840" w:rsidRDefault="00E959AD" w:rsidP="00E959AD">
      <w:pPr>
        <w:widowControl w:val="0"/>
        <w:rPr>
          <w:b/>
          <w:bCs/>
        </w:rPr>
      </w:pPr>
      <w:r>
        <w:t xml:space="preserve">     </w:t>
      </w:r>
    </w:p>
    <w:p w:rsidR="00E959AD" w:rsidRPr="00DB6840" w:rsidRDefault="00E959AD" w:rsidP="00594DF5">
      <w:pPr>
        <w:widowControl w:val="0"/>
        <w:tabs>
          <w:tab w:val="left" w:pos="360"/>
        </w:tabs>
        <w:autoSpaceDE w:val="0"/>
        <w:autoSpaceDN w:val="0"/>
        <w:ind w:firstLine="567"/>
        <w:jc w:val="both"/>
      </w:pPr>
      <w:r>
        <w:t xml:space="preserve"> </w:t>
      </w:r>
      <w:r w:rsidRPr="00DB6840">
        <w:t>6.1.</w:t>
      </w:r>
      <w:r w:rsidR="00E00B5D">
        <w:t xml:space="preserve"> </w:t>
      </w:r>
      <w:r w:rsidRPr="00DB6840">
        <w:t xml:space="preserve">Стороны освобождаются от ответственности за неисполнение или ненадлежащее исполнение обязательств, принятых на себя по </w:t>
      </w:r>
      <w:r w:rsidR="00E849A6">
        <w:t>Контракт</w:t>
      </w:r>
      <w:r w:rsidRPr="00DB6840">
        <w:t>у, если надлежащее исполнение оказалось невозможным вследствие наступления обстоятельств непреодолимой силы.</w:t>
      </w:r>
    </w:p>
    <w:p w:rsidR="0025070C" w:rsidRPr="00DB6840" w:rsidRDefault="00E959AD" w:rsidP="0025070C">
      <w:pPr>
        <w:shd w:val="clear" w:color="auto" w:fill="FFFFFF"/>
        <w:tabs>
          <w:tab w:val="left" w:pos="360"/>
        </w:tabs>
        <w:suppressAutoHyphens/>
        <w:jc w:val="both"/>
      </w:pPr>
      <w:r>
        <w:t xml:space="preserve">         </w:t>
      </w:r>
      <w:r w:rsidR="0025070C">
        <w:t xml:space="preserve"> </w:t>
      </w:r>
      <w:r w:rsidRPr="00DB6840">
        <w:t>6.2.</w:t>
      </w:r>
      <w:r w:rsidR="00E00B5D">
        <w:t xml:space="preserve"> </w:t>
      </w:r>
      <w:r w:rsidR="0025070C" w:rsidRPr="00DB6840">
        <w:t xml:space="preserve">Понятием обстоятельств непреодолимой силы охватываются внешние и чрезвычайные события, отсутствовавшие во время подписания </w:t>
      </w:r>
      <w:r w:rsidR="0025070C">
        <w:t>Контракт</w:t>
      </w:r>
      <w:r w:rsidR="0025070C" w:rsidRPr="00DB6840">
        <w:t xml:space="preserve">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25070C" w:rsidRPr="00DB6840" w:rsidRDefault="0025070C" w:rsidP="0025070C">
      <w:pPr>
        <w:widowControl w:val="0"/>
        <w:shd w:val="clear" w:color="auto" w:fill="FFFFFF"/>
        <w:tabs>
          <w:tab w:val="left" w:pos="567"/>
          <w:tab w:val="num" w:pos="1620"/>
        </w:tabs>
        <w:spacing w:before="14" w:after="14"/>
        <w:jc w:val="both"/>
      </w:pPr>
      <w:r w:rsidRPr="00DB6840">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w:t>
      </w:r>
      <w:r>
        <w:t>Контракт</w:t>
      </w:r>
      <w:r w:rsidRPr="00DB6840">
        <w:t xml:space="preserve">у в соответствии с законным порядком. </w:t>
      </w:r>
    </w:p>
    <w:p w:rsidR="0025070C" w:rsidRPr="00DB6840" w:rsidRDefault="0025070C" w:rsidP="0025070C">
      <w:pPr>
        <w:widowControl w:val="0"/>
        <w:shd w:val="clear" w:color="auto" w:fill="FFFFFF"/>
        <w:tabs>
          <w:tab w:val="left" w:pos="567"/>
          <w:tab w:val="num" w:pos="1620"/>
        </w:tabs>
        <w:spacing w:before="14" w:after="14"/>
        <w:jc w:val="both"/>
      </w:pPr>
      <w:r w:rsidRPr="00DB6840">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959AD" w:rsidRPr="00DB6840" w:rsidRDefault="00E959AD" w:rsidP="00E959AD">
      <w:pPr>
        <w:widowControl w:val="0"/>
        <w:tabs>
          <w:tab w:val="left" w:pos="360"/>
        </w:tabs>
        <w:autoSpaceDE w:val="0"/>
        <w:autoSpaceDN w:val="0"/>
        <w:jc w:val="both"/>
      </w:pPr>
      <w:r>
        <w:t xml:space="preserve">         </w:t>
      </w:r>
      <w:r w:rsidRPr="00DB6840">
        <w:t>6.3.</w:t>
      </w:r>
      <w:r w:rsidR="00E00B5D">
        <w:t xml:space="preserve"> </w:t>
      </w:r>
      <w:r w:rsidRPr="00DB6840">
        <w:t xml:space="preserve">Сторона по </w:t>
      </w:r>
      <w:r w:rsidR="00E849A6">
        <w:t>Контракт</w:t>
      </w:r>
      <w:r w:rsidRPr="00DB6840">
        <w:t xml:space="preserve">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w:t>
      </w:r>
      <w:r w:rsidR="00E849A6">
        <w:t>контракт</w:t>
      </w:r>
      <w:r w:rsidRPr="00DB6840">
        <w:t>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959AD" w:rsidRPr="00DB6840" w:rsidRDefault="00E959AD" w:rsidP="00E959AD">
      <w:pPr>
        <w:widowControl w:val="0"/>
        <w:tabs>
          <w:tab w:val="left" w:pos="0"/>
        </w:tabs>
        <w:autoSpaceDE w:val="0"/>
        <w:autoSpaceDN w:val="0"/>
        <w:jc w:val="both"/>
      </w:pPr>
      <w:r>
        <w:t xml:space="preserve">         </w:t>
      </w:r>
      <w:r w:rsidRPr="00DB6840">
        <w:t>6.4.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E959AD" w:rsidRPr="00DB6840" w:rsidRDefault="00E959AD" w:rsidP="00E959AD">
      <w:pPr>
        <w:widowControl w:val="0"/>
        <w:tabs>
          <w:tab w:val="left" w:pos="0"/>
        </w:tabs>
        <w:autoSpaceDE w:val="0"/>
        <w:autoSpaceDN w:val="0"/>
        <w:jc w:val="both"/>
      </w:pPr>
      <w:r>
        <w:t xml:space="preserve">         </w:t>
      </w:r>
      <w:r w:rsidRPr="00DB6840">
        <w:t xml:space="preserve">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00E849A6">
        <w:t>контракт</w:t>
      </w:r>
      <w:r w:rsidRPr="00DB6840">
        <w:t>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959AD" w:rsidRDefault="00E959AD" w:rsidP="00E959AD">
      <w:pPr>
        <w:pStyle w:val="af2"/>
        <w:jc w:val="both"/>
      </w:pPr>
      <w:r>
        <w:t xml:space="preserve">         </w:t>
      </w:r>
      <w:r w:rsidRPr="00DB6840">
        <w:t xml:space="preserve">6.6. Если действие обстоятельств непреодолимой силы продолжается более 2 (двух) месяцев, Стороны должны </w:t>
      </w:r>
      <w:r w:rsidR="00C21B16">
        <w:t>договорить</w:t>
      </w:r>
      <w:r w:rsidRPr="00DB6840">
        <w:t xml:space="preserve">ся о дальнейшем порядке исполнения </w:t>
      </w:r>
      <w:r w:rsidR="00E849A6">
        <w:t>Контракт</w:t>
      </w:r>
      <w:r w:rsidRPr="00DB6840">
        <w:t xml:space="preserve">а. Если соглашение Сторонами не достигнуто, любая из Сторон вправе в одностороннем порядке отказаться от его исполнения и расторгнуть </w:t>
      </w:r>
      <w:r w:rsidR="00E849A6">
        <w:t>Контракт</w:t>
      </w:r>
      <w:r w:rsidRPr="00DB6840">
        <w:t xml:space="preserve"> путем направления заказным письмом другой Стороне соответствующего извещения.</w:t>
      </w:r>
    </w:p>
    <w:p w:rsidR="00D150FB" w:rsidRPr="00E00B5D" w:rsidRDefault="00D150FB" w:rsidP="00E959AD">
      <w:pPr>
        <w:pStyle w:val="af2"/>
        <w:jc w:val="both"/>
      </w:pPr>
    </w:p>
    <w:p w:rsidR="00E959AD" w:rsidRDefault="00E959AD" w:rsidP="00B55C5F">
      <w:pPr>
        <w:pStyle w:val="af2"/>
        <w:numPr>
          <w:ilvl w:val="0"/>
          <w:numId w:val="1"/>
        </w:numPr>
        <w:jc w:val="center"/>
        <w:rPr>
          <w:b/>
        </w:rPr>
      </w:pPr>
      <w:r>
        <w:rPr>
          <w:b/>
        </w:rPr>
        <w:t>ПОРЯДОК РАЗРЕШЕНИЯ СПОРОВ</w:t>
      </w:r>
    </w:p>
    <w:p w:rsidR="00E959AD" w:rsidRPr="00423013" w:rsidRDefault="00E959AD" w:rsidP="00E959AD">
      <w:pPr>
        <w:pStyle w:val="af2"/>
        <w:ind w:left="720"/>
        <w:jc w:val="both"/>
        <w:rPr>
          <w:b/>
        </w:rPr>
      </w:pPr>
    </w:p>
    <w:p w:rsidR="00E959AD" w:rsidRPr="00F00260" w:rsidRDefault="00E959AD" w:rsidP="00594DF5">
      <w:pPr>
        <w:widowControl w:val="0"/>
        <w:shd w:val="clear" w:color="auto" w:fill="FFFFFF"/>
        <w:tabs>
          <w:tab w:val="left" w:pos="1253"/>
        </w:tabs>
        <w:autoSpaceDE w:val="0"/>
        <w:autoSpaceDN w:val="0"/>
        <w:adjustRightInd w:val="0"/>
        <w:ind w:firstLine="567"/>
        <w:jc w:val="both"/>
      </w:pPr>
      <w:r>
        <w:t xml:space="preserve">7.1. </w:t>
      </w:r>
      <w:r w:rsidRPr="00F00260">
        <w:t xml:space="preserve">Все споры, разногласия и требования, возникающие из настоящего </w:t>
      </w:r>
      <w:r w:rsidR="00E849A6">
        <w:t>Контракт</w:t>
      </w:r>
      <w:r w:rsidRPr="00F00260">
        <w:t xml:space="preserve">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E849A6">
        <w:t xml:space="preserve">Белгородской </w:t>
      </w:r>
      <w:r>
        <w:t xml:space="preserve"> области</w:t>
      </w:r>
      <w:r w:rsidRPr="00F00260">
        <w:t>.</w:t>
      </w:r>
      <w:r w:rsidRPr="00F00260">
        <w:rPr>
          <w:vertAlign w:val="superscript"/>
        </w:rPr>
        <w:t xml:space="preserve"> </w:t>
      </w:r>
    </w:p>
    <w:p w:rsidR="00E959AD" w:rsidRDefault="00E959AD" w:rsidP="00594DF5">
      <w:pPr>
        <w:widowControl w:val="0"/>
        <w:shd w:val="clear" w:color="auto" w:fill="FFFFFF"/>
        <w:tabs>
          <w:tab w:val="left" w:pos="1253"/>
        </w:tabs>
        <w:autoSpaceDE w:val="0"/>
        <w:autoSpaceDN w:val="0"/>
        <w:adjustRightInd w:val="0"/>
        <w:ind w:firstLine="567"/>
        <w:jc w:val="both"/>
      </w:pPr>
      <w:r w:rsidRPr="00F00260">
        <w:t xml:space="preserve">До обращения в Арбитражный суд </w:t>
      </w:r>
      <w:r w:rsidR="00E849A6">
        <w:t>Белгородской</w:t>
      </w:r>
      <w:r>
        <w:t xml:space="preserve"> области</w:t>
      </w:r>
      <w:r w:rsidR="00E849A6">
        <w:t xml:space="preserve"> </w:t>
      </w:r>
      <w:r w:rsidRPr="00F00260">
        <w:t xml:space="preserve">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5F5913" w:rsidRDefault="005F5913" w:rsidP="00594DF5">
      <w:pPr>
        <w:widowControl w:val="0"/>
        <w:shd w:val="clear" w:color="auto" w:fill="FFFFFF"/>
        <w:tabs>
          <w:tab w:val="left" w:pos="1253"/>
        </w:tabs>
        <w:autoSpaceDE w:val="0"/>
        <w:autoSpaceDN w:val="0"/>
        <w:adjustRightInd w:val="0"/>
        <w:ind w:firstLine="567"/>
        <w:jc w:val="both"/>
      </w:pPr>
      <w:r>
        <w:lastRenderedPageBreak/>
        <w:t xml:space="preserve">7.2. </w:t>
      </w:r>
      <w:r w:rsidRPr="00C47F0E">
        <w:t>Обмен документами при применении мер ответственности и совершении иных действий в связи с нарушением Исполнителем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 в порядке, установленном частью 16 статьи 94 Федерального закона № 44-ФЗ.</w:t>
      </w:r>
    </w:p>
    <w:p w:rsidR="00DE412C" w:rsidRDefault="00DE412C" w:rsidP="00DE412C">
      <w:pPr>
        <w:pStyle w:val="af2"/>
        <w:ind w:left="502"/>
        <w:rPr>
          <w:b/>
        </w:rPr>
      </w:pPr>
    </w:p>
    <w:p w:rsidR="00E959AD" w:rsidRDefault="00E959AD" w:rsidP="00B55C5F">
      <w:pPr>
        <w:pStyle w:val="af2"/>
        <w:numPr>
          <w:ilvl w:val="0"/>
          <w:numId w:val="1"/>
        </w:numPr>
        <w:jc w:val="center"/>
        <w:rPr>
          <w:b/>
        </w:rPr>
      </w:pPr>
      <w:r w:rsidRPr="00423013">
        <w:rPr>
          <w:b/>
        </w:rPr>
        <w:t>УВЕДОМЛЕНИЯ И КОРРЕСПОНДЕНЦИЯ</w:t>
      </w:r>
    </w:p>
    <w:p w:rsidR="00E959AD" w:rsidRPr="00423013" w:rsidRDefault="00E959AD" w:rsidP="00E959AD">
      <w:pPr>
        <w:pStyle w:val="af2"/>
        <w:ind w:left="720"/>
        <w:jc w:val="both"/>
        <w:rPr>
          <w:b/>
        </w:rPr>
      </w:pPr>
    </w:p>
    <w:p w:rsidR="00E959AD" w:rsidRPr="00423276" w:rsidRDefault="00E959AD" w:rsidP="00594DF5">
      <w:pPr>
        <w:pStyle w:val="af2"/>
        <w:ind w:firstLine="567"/>
        <w:jc w:val="both"/>
      </w:pPr>
      <w:r>
        <w:t>8.1.</w:t>
      </w:r>
      <w:r w:rsidR="00E00B5D">
        <w:t xml:space="preserve"> </w:t>
      </w:r>
      <w:r w:rsidRPr="00423276">
        <w:t xml:space="preserve">Любые уведомления, корреспонденция и документы, направляемые и/или подписываемые Сторонами в рамках исполнения настоящего </w:t>
      </w:r>
      <w:r w:rsidR="00E849A6">
        <w:t>Контракт</w:t>
      </w:r>
      <w:r>
        <w:t>а</w:t>
      </w:r>
      <w:r w:rsidRPr="00423276">
        <w:t>, должны быть оформлены в письменном виде и считаются врученными в момент их доставки нарочным, отправления заказным письмом с уведомлением о вручении, направления по факсу или электронной почте с электронным подтверждением приема. При этом стороны обмениваются оригиналами указ</w:t>
      </w:r>
      <w:r>
        <w:t>анных документов в течение 30 (т</w:t>
      </w:r>
      <w:r w:rsidRPr="00423276">
        <w:t>ридцати) календарных дней со дня их подписания.</w:t>
      </w:r>
    </w:p>
    <w:p w:rsidR="00E959AD" w:rsidRPr="00423276" w:rsidRDefault="00E959AD" w:rsidP="00594DF5">
      <w:pPr>
        <w:pStyle w:val="af2"/>
        <w:ind w:firstLine="567"/>
        <w:jc w:val="both"/>
      </w:pPr>
      <w:r>
        <w:t xml:space="preserve">8.2. </w:t>
      </w:r>
      <w:r w:rsidRPr="00423276">
        <w:t xml:space="preserve">Документы, переданные с использованием средств факсимильной, электронной или иной связи, позволяющей достоверно установить, что документ исходит от Стороны по </w:t>
      </w:r>
      <w:r>
        <w:t xml:space="preserve">настоящему </w:t>
      </w:r>
      <w:r w:rsidR="00E849A6">
        <w:t>Контракт</w:t>
      </w:r>
      <w:r>
        <w:t>у</w:t>
      </w:r>
      <w:r w:rsidRPr="00423276">
        <w:t>, имеют обязательную юридическую силу для Сторон.</w:t>
      </w:r>
    </w:p>
    <w:p w:rsidR="00E959AD" w:rsidRDefault="00E959AD" w:rsidP="00594DF5">
      <w:pPr>
        <w:pStyle w:val="af2"/>
        <w:ind w:firstLine="567"/>
        <w:jc w:val="both"/>
      </w:pPr>
      <w:r>
        <w:t xml:space="preserve">8.3. </w:t>
      </w:r>
      <w:r w:rsidRPr="00423276">
        <w:t>Кажда</w:t>
      </w:r>
      <w:r>
        <w:t>я Сторона обязана в течение 3 (т</w:t>
      </w:r>
      <w:r w:rsidRPr="00423276">
        <w:t>рех) рабочих дней известить другую Сторону в письменной форме об изменениях адреса и (или) номеров телефона и факса.</w:t>
      </w:r>
    </w:p>
    <w:p w:rsidR="00E959AD" w:rsidRPr="00423013" w:rsidRDefault="00E959AD" w:rsidP="00E959AD">
      <w:pPr>
        <w:pStyle w:val="af2"/>
        <w:jc w:val="both"/>
      </w:pPr>
    </w:p>
    <w:p w:rsidR="00E959AD" w:rsidRDefault="00E959AD" w:rsidP="00B55C5F">
      <w:pPr>
        <w:pStyle w:val="af2"/>
        <w:numPr>
          <w:ilvl w:val="0"/>
          <w:numId w:val="1"/>
        </w:numPr>
        <w:jc w:val="center"/>
        <w:rPr>
          <w:b/>
        </w:rPr>
      </w:pPr>
      <w:r w:rsidRPr="00015531">
        <w:rPr>
          <w:b/>
        </w:rPr>
        <w:t>КОНФИДЕНЦИАЛЬНОСТЬ</w:t>
      </w:r>
    </w:p>
    <w:p w:rsidR="00E959AD" w:rsidRPr="00015531" w:rsidRDefault="00E959AD" w:rsidP="00E959AD">
      <w:pPr>
        <w:pStyle w:val="af2"/>
        <w:ind w:left="720"/>
        <w:rPr>
          <w:b/>
        </w:rPr>
      </w:pPr>
    </w:p>
    <w:p w:rsidR="00E959AD" w:rsidRPr="00F01584" w:rsidRDefault="00E959AD" w:rsidP="00953B48">
      <w:pPr>
        <w:pStyle w:val="af2"/>
        <w:ind w:firstLine="567"/>
        <w:jc w:val="both"/>
      </w:pPr>
      <w:r>
        <w:t xml:space="preserve">9.1. </w:t>
      </w:r>
      <w:r w:rsidRPr="00015531">
        <w:t xml:space="preserve">Стороны обязуются соблюдать полную конфиденциальность в отношении полученной ими в ходе оказания услуг по настоящему </w:t>
      </w:r>
      <w:r w:rsidR="00E849A6">
        <w:t>Контракт</w:t>
      </w:r>
      <w:r>
        <w:t>у</w:t>
      </w:r>
      <w:r w:rsidRPr="00015531">
        <w:t xml:space="preserve"> от другой Стороны или от других источников коммерческой, служебной, финансовой информации, как в период исполнения настоящего </w:t>
      </w:r>
      <w:r w:rsidR="00E849A6">
        <w:t>Контракт</w:t>
      </w:r>
      <w:r>
        <w:t>а</w:t>
      </w:r>
      <w:r w:rsidRPr="00015531">
        <w:t>, так и после прекращения его действия.</w:t>
      </w:r>
    </w:p>
    <w:p w:rsidR="00E959AD" w:rsidRPr="00015531" w:rsidRDefault="00E959AD" w:rsidP="00953B48">
      <w:pPr>
        <w:pStyle w:val="af2"/>
        <w:ind w:firstLine="567"/>
        <w:jc w:val="both"/>
      </w:pPr>
      <w:r>
        <w:t xml:space="preserve">9.2. </w:t>
      </w:r>
      <w:r w:rsidRPr="00015531">
        <w:t xml:space="preserve">Сторона не несет ответственности за разглашение конфиденциальной информации другой Стороны, которое произошло </w:t>
      </w:r>
      <w:r>
        <w:t xml:space="preserve">в результате действий </w:t>
      </w:r>
      <w:r w:rsidRPr="00015531">
        <w:t>или с ведома работников другой Стороны.</w:t>
      </w:r>
    </w:p>
    <w:p w:rsidR="00E959AD" w:rsidRDefault="00E959AD" w:rsidP="00953B48">
      <w:pPr>
        <w:pStyle w:val="af2"/>
        <w:ind w:firstLine="567"/>
        <w:jc w:val="both"/>
      </w:pPr>
      <w:r>
        <w:t xml:space="preserve">9.3. </w:t>
      </w:r>
      <w:r w:rsidRPr="00015531">
        <w:t xml:space="preserve">Заявления для печати и иных средств массовой информации или иные публичные заявления относительно услуг, оказываемых в соответствии с настоящим </w:t>
      </w:r>
      <w:r w:rsidR="00E849A6">
        <w:t>Контракт</w:t>
      </w:r>
      <w:r w:rsidRPr="00015531">
        <w:t>ом, любой из Сторон, требуют предварительного письменного согласия другой Стороны.</w:t>
      </w:r>
    </w:p>
    <w:p w:rsidR="004C3C14" w:rsidRDefault="004C3C14" w:rsidP="00953B48">
      <w:pPr>
        <w:pStyle w:val="af2"/>
        <w:ind w:firstLine="567"/>
        <w:jc w:val="both"/>
      </w:pPr>
    </w:p>
    <w:p w:rsidR="00DE412C" w:rsidRPr="00BE79C0" w:rsidRDefault="00DE412C" w:rsidP="00B55C5F">
      <w:pPr>
        <w:pStyle w:val="af2"/>
        <w:numPr>
          <w:ilvl w:val="0"/>
          <w:numId w:val="1"/>
        </w:numPr>
        <w:jc w:val="center"/>
        <w:rPr>
          <w:b/>
        </w:rPr>
      </w:pPr>
      <w:r w:rsidRPr="00BE79C0">
        <w:rPr>
          <w:b/>
        </w:rPr>
        <w:t>ОБЕСПЕЧЕНИЕ ИСПОЛНЕНИЯ КОНТРАКТА</w:t>
      </w:r>
    </w:p>
    <w:p w:rsidR="00DE412C" w:rsidRDefault="00DE412C" w:rsidP="00DE412C">
      <w:pPr>
        <w:pStyle w:val="af2"/>
        <w:ind w:left="502"/>
        <w:rPr>
          <w:b/>
        </w:rPr>
      </w:pPr>
    </w:p>
    <w:p w:rsidR="00BE79C0" w:rsidRPr="00BE79C0" w:rsidRDefault="00BE79C0" w:rsidP="00BE79C0">
      <w:pPr>
        <w:ind w:firstLine="709"/>
        <w:jc w:val="both"/>
        <w:rPr>
          <w:rFonts w:eastAsia="Calibri"/>
          <w:lang w:eastAsia="en-US"/>
        </w:rPr>
      </w:pPr>
      <w:r>
        <w:rPr>
          <w:rFonts w:eastAsia="Calibri"/>
          <w:lang w:eastAsia="en-US"/>
        </w:rPr>
        <w:t>10</w:t>
      </w:r>
      <w:r w:rsidRPr="00BE79C0">
        <w:rPr>
          <w:rFonts w:eastAsia="Calibri"/>
          <w:lang w:eastAsia="en-US"/>
        </w:rPr>
        <w:t>.1. В обеспечение исполнения контракта Исполнитель предоставляет заказчику независимую гарантию</w:t>
      </w:r>
      <w:r w:rsidR="00907E8C">
        <w:rPr>
          <w:rFonts w:eastAsia="Calibri"/>
          <w:lang w:eastAsia="en-US"/>
        </w:rPr>
        <w:t>,</w:t>
      </w:r>
      <w:r w:rsidRPr="00BE79C0">
        <w:rPr>
          <w:rFonts w:eastAsia="Calibri"/>
          <w:lang w:eastAsia="en-US"/>
        </w:rPr>
        <w:t xml:space="preserve"> соответствующую требованиям ст. 45 Федерального закона №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BE79C0" w:rsidRPr="00BE79C0" w:rsidRDefault="00BE79C0" w:rsidP="00BE79C0">
      <w:pPr>
        <w:ind w:firstLine="709"/>
        <w:jc w:val="both"/>
      </w:pPr>
      <w:r>
        <w:t>10</w:t>
      </w:r>
      <w:r w:rsidRPr="00BE79C0">
        <w:t xml:space="preserve">.2. Способ обеспечения исполнения контракта, </w:t>
      </w:r>
      <w:r w:rsidRPr="00BE79C0">
        <w:rPr>
          <w:rFonts w:eastAsia="Calibri"/>
        </w:rPr>
        <w:t xml:space="preserve">срок действия независимой гарантии </w:t>
      </w:r>
      <w:r w:rsidRPr="00BE79C0">
        <w:t xml:space="preserve">определяются в соответствии с требованиями </w:t>
      </w:r>
      <w:r w:rsidRPr="00BE79C0">
        <w:rPr>
          <w:rFonts w:eastAsia="Calibri"/>
          <w:lang w:eastAsia="en-US"/>
        </w:rPr>
        <w:t>Федерального закона № 44-ФЗ Исполнителем самостоятельно.</w:t>
      </w:r>
      <w:r w:rsidRPr="00BE79C0">
        <w:t xml:space="preserve"> </w:t>
      </w:r>
    </w:p>
    <w:p w:rsidR="00BE79C0" w:rsidRPr="00BE79C0" w:rsidRDefault="00BE79C0" w:rsidP="00BE79C0">
      <w:pPr>
        <w:ind w:firstLine="709"/>
        <w:jc w:val="both"/>
        <w:rPr>
          <w:rFonts w:eastAsia="Calibri"/>
          <w:lang w:eastAsia="en-US"/>
        </w:rPr>
      </w:pPr>
      <w:r>
        <w:t>10</w:t>
      </w:r>
      <w:r w:rsidRPr="00BE79C0">
        <w:t xml:space="preserve">.3. Срок действия </w:t>
      </w:r>
      <w:r w:rsidRPr="00BE79C0">
        <w:rPr>
          <w:rFonts w:eastAsia="Calibri"/>
        </w:rPr>
        <w:t>независимой</w:t>
      </w:r>
      <w:r w:rsidRPr="00BE79C0">
        <w:t xml:space="preserve"> гарантии должен превышать предусмотренный контрактом срок исполнения обязательств, которые должны быть обеспечены такой </w:t>
      </w:r>
      <w:r w:rsidRPr="00BE79C0">
        <w:rPr>
          <w:rFonts w:eastAsia="Calibri"/>
        </w:rPr>
        <w:t>независимой</w:t>
      </w:r>
      <w:r w:rsidRPr="00BE79C0">
        <w:t xml:space="preserve"> гарантией, не менее чем на один месяц, в том числе в случае его изменения в соответствии со ст. 95 </w:t>
      </w:r>
      <w:r w:rsidRPr="00BE79C0">
        <w:rPr>
          <w:rFonts w:eastAsia="Calibri"/>
          <w:lang w:eastAsia="en-US"/>
        </w:rPr>
        <w:t>Федерального закона № 44-ФЗ.</w:t>
      </w:r>
    </w:p>
    <w:p w:rsidR="00BE79C0" w:rsidRPr="00BE79C0" w:rsidRDefault="00BE79C0" w:rsidP="00BE79C0">
      <w:pPr>
        <w:autoSpaceDE w:val="0"/>
        <w:autoSpaceDN w:val="0"/>
        <w:adjustRightInd w:val="0"/>
        <w:ind w:firstLine="709"/>
        <w:jc w:val="both"/>
        <w:rPr>
          <w:rFonts w:eastAsia="Calibri"/>
          <w:lang w:eastAsia="en-US"/>
        </w:rPr>
      </w:pPr>
      <w:r>
        <w:rPr>
          <w:rFonts w:eastAsia="Calibri"/>
          <w:lang w:eastAsia="en-US"/>
        </w:rPr>
        <w:t>10</w:t>
      </w:r>
      <w:r w:rsidRPr="00BE79C0">
        <w:rPr>
          <w:rFonts w:eastAsia="Calibri"/>
          <w:lang w:eastAsia="en-US"/>
        </w:rPr>
        <w:t xml:space="preserve">.4. Размер обеспечения исполнения контракта составляет </w:t>
      </w:r>
      <w:r w:rsidRPr="00BE79C0">
        <w:rPr>
          <w:rFonts w:eastAsia="Calibri"/>
          <w:b/>
          <w:lang w:eastAsia="en-US"/>
        </w:rPr>
        <w:t>5 % от начальной максимальной цены контракта</w:t>
      </w:r>
      <w:r w:rsidRPr="00BE79C0">
        <w:rPr>
          <w:rFonts w:eastAsia="Calibri"/>
          <w:lang w:eastAsia="en-US"/>
        </w:rPr>
        <w:t>,</w:t>
      </w:r>
      <w:r w:rsidRPr="00BE79C0">
        <w:rPr>
          <w:rFonts w:eastAsia="Calibri"/>
          <w:i/>
        </w:rPr>
        <w:t xml:space="preserve"> </w:t>
      </w:r>
      <w:r w:rsidRPr="00BE79C0">
        <w:rPr>
          <w:rFonts w:eastAsia="Calibri"/>
        </w:rPr>
        <w:t xml:space="preserve">по которой заключается контракт, но не может составлять менее чем размер аванса. </w:t>
      </w:r>
      <w:r w:rsidRPr="00BE79C0">
        <w:rPr>
          <w:rFonts w:eastAsia="Calibri"/>
          <w:lang w:eastAsia="en-US"/>
        </w:rPr>
        <w:t xml:space="preserve">В случае, если предложенная Исполнителем цена </w:t>
      </w:r>
      <w:r w:rsidRPr="00BE79C0">
        <w:rPr>
          <w:rFonts w:eastAsia="Calibri"/>
          <w:lang w:eastAsia="en-US"/>
        </w:rPr>
        <w:lastRenderedPageBreak/>
        <w:t xml:space="preserve">контракта, </w:t>
      </w:r>
      <w:r w:rsidRPr="00BE79C0">
        <w:t xml:space="preserve">сумма цен единиц услуги </w:t>
      </w:r>
      <w:r w:rsidRPr="00BE79C0">
        <w:rPr>
          <w:rFonts w:eastAsia="Calibri"/>
          <w:lang w:eastAsia="en-US"/>
        </w:rPr>
        <w:t xml:space="preserve">снижена на двадцать пять и более процентов по отношению к начальной (максимальной) цене контракта, </w:t>
      </w:r>
      <w:r w:rsidRPr="00BE79C0">
        <w:t>начальной сумме цен единиц услуги,</w:t>
      </w:r>
      <w:r w:rsidRPr="00BE79C0">
        <w:rPr>
          <w:rFonts w:eastAsia="Calibri"/>
          <w:lang w:eastAsia="en-US"/>
        </w:rPr>
        <w:t xml:space="preserve"> обеспечение исполнения контракта предоставляется с учетом требований ст. 37 Федерального закона № 44-ФЗ.</w:t>
      </w:r>
    </w:p>
    <w:p w:rsidR="00BE79C0" w:rsidRPr="00BE79C0" w:rsidRDefault="00BE79C0" w:rsidP="00BE79C0">
      <w:pPr>
        <w:ind w:firstLine="709"/>
        <w:jc w:val="both"/>
      </w:pPr>
      <w:r>
        <w:rPr>
          <w:rFonts w:eastAsia="Calibri"/>
          <w:lang w:eastAsia="en-US"/>
        </w:rPr>
        <w:t>10</w:t>
      </w:r>
      <w:r w:rsidRPr="00BE79C0">
        <w:rPr>
          <w:rFonts w:eastAsia="Calibri"/>
          <w:lang w:eastAsia="en-US"/>
        </w:rPr>
        <w:t xml:space="preserve">.5. В качестве обеспечения исполнения контракта принимается </w:t>
      </w:r>
      <w:r w:rsidRPr="00BE79C0">
        <w:rPr>
          <w:rFonts w:eastAsia="Calibri"/>
        </w:rPr>
        <w:t xml:space="preserve">независимая </w:t>
      </w:r>
      <w:r w:rsidRPr="00BE79C0">
        <w:rPr>
          <w:rFonts w:eastAsia="Calibri"/>
          <w:lang w:eastAsia="en-US"/>
        </w:rPr>
        <w:t xml:space="preserve">гарантия, соответствующая </w:t>
      </w:r>
      <w:hyperlink r:id="rId9" w:history="1">
        <w:r w:rsidRPr="00BE79C0">
          <w:rPr>
            <w:rFonts w:eastAsia="Calibri"/>
            <w:lang w:eastAsia="en-US"/>
          </w:rPr>
          <w:t>требованиям</w:t>
        </w:r>
      </w:hyperlink>
      <w:r w:rsidRPr="00BE79C0">
        <w:rPr>
          <w:rFonts w:eastAsia="Calibri"/>
          <w:lang w:eastAsia="en-US"/>
        </w:rPr>
        <w:t xml:space="preserve"> </w:t>
      </w:r>
      <w:r w:rsidRPr="00BE79C0">
        <w:t xml:space="preserve">ст. 45 </w:t>
      </w:r>
      <w:r w:rsidRPr="00BE79C0">
        <w:rPr>
          <w:rFonts w:eastAsia="Calibri"/>
          <w:lang w:eastAsia="en-US"/>
        </w:rPr>
        <w:t>Федерального закона № 44-ФЗ.</w:t>
      </w:r>
    </w:p>
    <w:p w:rsidR="00BE79C0" w:rsidRPr="00BE79C0" w:rsidRDefault="00BE79C0" w:rsidP="00BE79C0">
      <w:pPr>
        <w:ind w:firstLine="709"/>
        <w:jc w:val="both"/>
        <w:rPr>
          <w:rFonts w:eastAsia="Calibri"/>
          <w:lang w:eastAsia="en-US"/>
        </w:rPr>
      </w:pPr>
      <w:r>
        <w:rPr>
          <w:rFonts w:eastAsia="Calibri"/>
          <w:lang w:eastAsia="en-US"/>
        </w:rPr>
        <w:t>10</w:t>
      </w:r>
      <w:r w:rsidRPr="00BE79C0">
        <w:rPr>
          <w:rFonts w:eastAsia="Calibri"/>
          <w:lang w:eastAsia="en-US"/>
        </w:rPr>
        <w:t xml:space="preserve">.6. </w:t>
      </w:r>
      <w:r w:rsidRPr="00BE79C0">
        <w:rPr>
          <w:rFonts w:eastAsia="Calibri"/>
        </w:rPr>
        <w:t>Независимая</w:t>
      </w:r>
      <w:r w:rsidRPr="00BE79C0">
        <w:rPr>
          <w:rFonts w:eastAsia="Calibri"/>
          <w:lang w:eastAsia="en-US"/>
        </w:rPr>
        <w:t xml:space="preserve"> гарантия должна быть безотзывной и должна содержать:</w:t>
      </w:r>
    </w:p>
    <w:p w:rsidR="00BE79C0" w:rsidRPr="00BE79C0" w:rsidRDefault="00BE79C0" w:rsidP="00BE79C0">
      <w:pPr>
        <w:ind w:firstLine="709"/>
        <w:jc w:val="both"/>
        <w:rPr>
          <w:rFonts w:eastAsia="Calibri"/>
          <w:lang w:eastAsia="en-US"/>
        </w:rPr>
      </w:pPr>
      <w:r w:rsidRPr="00BE79C0">
        <w:rPr>
          <w:rFonts w:eastAsia="Calibri"/>
          <w:lang w:eastAsia="en-US"/>
        </w:rPr>
        <w:t xml:space="preserve">1) сумму </w:t>
      </w:r>
      <w:r w:rsidRPr="00BE79C0">
        <w:rPr>
          <w:rFonts w:eastAsia="Calibri"/>
        </w:rPr>
        <w:t>независимой</w:t>
      </w:r>
      <w:r w:rsidRPr="00BE79C0">
        <w:rPr>
          <w:rFonts w:eastAsia="Calibri"/>
          <w:lang w:eastAsia="en-US"/>
        </w:rPr>
        <w:t xml:space="preserve"> гарантии, подлежащую уплате гарантом заказчику в случае ненадлежащего исполнения обязательств принципалом в соответствии со ст. 96 Федерального закона № 44-ФЗ,</w:t>
      </w:r>
      <w:r w:rsidRPr="00BE79C0">
        <w:rPr>
          <w:rFonts w:eastAsia="Calibri"/>
        </w:rPr>
        <w:t xml:space="preserve"> а также идентификационный код закупки, при осуществлении которой предоставляется такая независимая гарантия;</w:t>
      </w:r>
    </w:p>
    <w:p w:rsidR="00BE79C0" w:rsidRPr="00BE79C0" w:rsidRDefault="00BE79C0" w:rsidP="00BE79C0">
      <w:pPr>
        <w:ind w:firstLine="709"/>
        <w:jc w:val="both"/>
        <w:rPr>
          <w:rFonts w:eastAsia="Calibri"/>
          <w:lang w:eastAsia="en-US"/>
        </w:rPr>
      </w:pPr>
      <w:r w:rsidRPr="00BE79C0">
        <w:rPr>
          <w:rFonts w:eastAsia="Calibri"/>
          <w:lang w:eastAsia="en-US"/>
        </w:rPr>
        <w:t>2) обязательства принципала, надлежащее исполнение которых обеспечивается независимой гарантией;</w:t>
      </w:r>
    </w:p>
    <w:p w:rsidR="00BE79C0" w:rsidRPr="00BE79C0" w:rsidRDefault="00BE79C0" w:rsidP="00BE79C0">
      <w:pPr>
        <w:ind w:firstLine="709"/>
        <w:jc w:val="both"/>
        <w:rPr>
          <w:rFonts w:eastAsia="Calibri"/>
          <w:lang w:eastAsia="en-US"/>
        </w:rPr>
      </w:pPr>
      <w:r w:rsidRPr="00BE79C0">
        <w:rPr>
          <w:rFonts w:eastAsia="Calibri"/>
          <w:lang w:eastAsia="en-US"/>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BE79C0" w:rsidRPr="00BE79C0" w:rsidRDefault="00BE79C0" w:rsidP="00BE79C0">
      <w:pPr>
        <w:ind w:firstLine="709"/>
        <w:jc w:val="both"/>
        <w:rPr>
          <w:rFonts w:eastAsia="Calibri"/>
          <w:lang w:eastAsia="en-US"/>
        </w:rPr>
      </w:pPr>
      <w:r w:rsidRPr="00BE79C0">
        <w:rPr>
          <w:rFonts w:eastAsia="Calibri"/>
          <w:lang w:eastAsia="en-US"/>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E79C0" w:rsidRPr="00BE79C0" w:rsidRDefault="00BE79C0" w:rsidP="00BE79C0">
      <w:pPr>
        <w:ind w:firstLine="709"/>
        <w:jc w:val="both"/>
        <w:rPr>
          <w:rFonts w:eastAsia="Calibri"/>
          <w:lang w:eastAsia="en-US"/>
        </w:rPr>
      </w:pPr>
      <w:r w:rsidRPr="00BE79C0">
        <w:rPr>
          <w:rFonts w:eastAsia="Calibri"/>
          <w:lang w:eastAsia="en-US"/>
        </w:rPr>
        <w:t>5) срок действия независимой гарантии, с учетом требований статьи 96 Федерального закона №44-ФЗ;</w:t>
      </w:r>
    </w:p>
    <w:p w:rsidR="00BE79C0" w:rsidRPr="00BE79C0" w:rsidRDefault="00BE79C0" w:rsidP="00BE79C0">
      <w:pPr>
        <w:ind w:firstLine="709"/>
        <w:jc w:val="both"/>
        <w:rPr>
          <w:rFonts w:eastAsia="Calibri"/>
          <w:lang w:eastAsia="en-US"/>
        </w:rPr>
      </w:pPr>
      <w:r w:rsidRPr="00BE79C0">
        <w:rPr>
          <w:rFonts w:eastAsia="Calibri"/>
          <w:lang w:eastAsia="en-US"/>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BE79C0" w:rsidRPr="00BE79C0" w:rsidRDefault="00BE79C0" w:rsidP="00BE79C0">
      <w:pPr>
        <w:autoSpaceDE w:val="0"/>
        <w:autoSpaceDN w:val="0"/>
        <w:adjustRightInd w:val="0"/>
        <w:ind w:firstLine="709"/>
        <w:jc w:val="both"/>
        <w:rPr>
          <w:rFonts w:eastAsia="Calibri"/>
          <w:bCs/>
        </w:rPr>
      </w:pPr>
      <w:r w:rsidRPr="00BE79C0">
        <w:rPr>
          <w:rFonts w:eastAsia="Calibri"/>
          <w:lang w:eastAsia="en-US"/>
        </w:rPr>
        <w:t xml:space="preserve">7) </w:t>
      </w:r>
      <w:r w:rsidRPr="00BE79C0">
        <w:rPr>
          <w:rFonts w:eastAsia="Calibri"/>
          <w:bCs/>
        </w:rPr>
        <w:t xml:space="preserve">права заказчика в случае ненадлежащего выполнения или невыполнения </w:t>
      </w:r>
      <w:r w:rsidRPr="00BE79C0">
        <w:rPr>
          <w:rFonts w:eastAsia="Calibri"/>
          <w:lang w:eastAsia="en-US"/>
        </w:rPr>
        <w:t>Исполнителем</w:t>
      </w:r>
      <w:r w:rsidRPr="00BE79C0">
        <w:rPr>
          <w:rFonts w:eastAsia="Calibri"/>
          <w:bCs/>
        </w:rPr>
        <w:t xml:space="preserve"> обязательств, обеспеченных независимой гарантией,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w:t>
      </w:r>
      <w:r w:rsidRPr="00BE79C0">
        <w:rPr>
          <w:rFonts w:eastAsia="Calibri"/>
          <w:lang w:eastAsia="en-US"/>
        </w:rPr>
        <w:t>Исполнителем</w:t>
      </w:r>
      <w:r w:rsidRPr="00BE79C0">
        <w:rPr>
          <w:rFonts w:eastAsia="Calibri"/>
          <w:bCs/>
        </w:rPr>
        <w:t xml:space="preserve"> обязательств, предусмотренных контрактом и оплаченных заказчиком, но не превышающем размер обеспечения исполнения контракта;</w:t>
      </w:r>
    </w:p>
    <w:p w:rsidR="00BE79C0" w:rsidRPr="00BE79C0" w:rsidRDefault="00BE79C0" w:rsidP="00BE79C0">
      <w:pPr>
        <w:autoSpaceDE w:val="0"/>
        <w:autoSpaceDN w:val="0"/>
        <w:adjustRightInd w:val="0"/>
        <w:ind w:firstLine="709"/>
        <w:jc w:val="both"/>
        <w:rPr>
          <w:rFonts w:eastAsia="Calibri"/>
          <w:bCs/>
        </w:rPr>
      </w:pPr>
      <w:r w:rsidRPr="00BE79C0">
        <w:rPr>
          <w:rFonts w:eastAsia="Calibri"/>
          <w:bCs/>
        </w:rPr>
        <w:t>8) права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E79C0" w:rsidRPr="00BE79C0" w:rsidRDefault="00BE79C0" w:rsidP="00BE79C0">
      <w:pPr>
        <w:autoSpaceDE w:val="0"/>
        <w:autoSpaceDN w:val="0"/>
        <w:adjustRightInd w:val="0"/>
        <w:ind w:firstLine="709"/>
        <w:jc w:val="both"/>
        <w:rPr>
          <w:rFonts w:eastAsia="Calibri"/>
          <w:bCs/>
        </w:rPr>
      </w:pPr>
      <w:r w:rsidRPr="00BE79C0">
        <w:rPr>
          <w:rFonts w:eastAsia="Calibri"/>
          <w:bCs/>
        </w:rPr>
        <w:t>9) условия о том, что расходы, возникающие в связи с перечислением денежных средств гарантом по независимой гарантии, несет гарант;</w:t>
      </w:r>
    </w:p>
    <w:p w:rsidR="00BE79C0" w:rsidRPr="00BE79C0" w:rsidRDefault="00BE79C0" w:rsidP="00BE79C0">
      <w:pPr>
        <w:autoSpaceDE w:val="0"/>
        <w:autoSpaceDN w:val="0"/>
        <w:adjustRightInd w:val="0"/>
        <w:ind w:firstLine="709"/>
        <w:jc w:val="both"/>
        <w:rPr>
          <w:rFonts w:eastAsia="Calibri"/>
          <w:bCs/>
        </w:rPr>
      </w:pPr>
      <w:r w:rsidRPr="00BE79C0">
        <w:rPr>
          <w:rFonts w:eastAsia="Calibri"/>
          <w:bCs/>
        </w:rPr>
        <w:t xml:space="preserve">10) </w:t>
      </w:r>
      <w:hyperlink r:id="rId10" w:history="1">
        <w:r w:rsidRPr="00BE79C0">
          <w:rPr>
            <w:rFonts w:eastAsia="Calibri"/>
            <w:bCs/>
          </w:rPr>
          <w:t>перечень</w:t>
        </w:r>
      </w:hyperlink>
      <w:r w:rsidRPr="00BE79C0">
        <w:rPr>
          <w:rFonts w:eastAsia="Calibri"/>
          <w:bCs/>
        </w:rPr>
        <w:t xml:space="preserve"> документов, представляемых заказчиком гаранту одновременно с требованием об осуществлении уплаты денежной суммы по независимой гарантии, утвержденный постановлением Правительства Российской Федерации от 8 ноября 2013 г. № 1005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BE79C0" w:rsidRPr="00BE79C0" w:rsidRDefault="00BE79C0" w:rsidP="00BE79C0">
      <w:pPr>
        <w:ind w:firstLine="709"/>
        <w:jc w:val="both"/>
        <w:rPr>
          <w:rFonts w:eastAsia="Calibri"/>
          <w:lang w:eastAsia="en-US"/>
        </w:rPr>
      </w:pPr>
      <w:r w:rsidRPr="00BE79C0">
        <w:rPr>
          <w:rFonts w:eastAsia="Calibri"/>
          <w:lang w:eastAsia="en-US"/>
        </w:rPr>
        <w:t xml:space="preserve">11)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history="1">
        <w:r w:rsidRPr="00BE79C0">
          <w:rPr>
            <w:rFonts w:eastAsia="Calibri"/>
            <w:color w:val="0000FF"/>
            <w:u w:val="single"/>
            <w:lang w:eastAsia="en-US"/>
          </w:rPr>
          <w:t>кодексом</w:t>
        </w:r>
      </w:hyperlink>
      <w:r w:rsidRPr="00BE79C0">
        <w:rPr>
          <w:rFonts w:eastAsia="Calibri"/>
          <w:lang w:eastAsia="en-US"/>
        </w:rPr>
        <w:t xml:space="preserve"> Российской Федерации оснований для отказа в удовлетворении этого требования.</w:t>
      </w:r>
    </w:p>
    <w:p w:rsidR="00BE79C0" w:rsidRPr="00BE79C0" w:rsidRDefault="00BE79C0" w:rsidP="00BE79C0">
      <w:pPr>
        <w:ind w:firstLine="709"/>
        <w:jc w:val="both"/>
        <w:rPr>
          <w:rFonts w:eastAsia="Calibri"/>
          <w:lang w:eastAsia="en-US"/>
        </w:rPr>
      </w:pPr>
      <w:r>
        <w:rPr>
          <w:rFonts w:eastAsia="Calibri"/>
          <w:lang w:eastAsia="en-US"/>
        </w:rPr>
        <w:lastRenderedPageBreak/>
        <w:t>10</w:t>
      </w:r>
      <w:r w:rsidRPr="00BE79C0">
        <w:rPr>
          <w:rFonts w:eastAsia="Calibri"/>
          <w:lang w:eastAsia="en-US"/>
        </w:rPr>
        <w:t xml:space="preserve">.7. Запрещается включение в условия </w:t>
      </w:r>
      <w:r w:rsidRPr="00BE79C0">
        <w:rPr>
          <w:rFonts w:eastAsia="Calibri"/>
          <w:bCs/>
        </w:rPr>
        <w:t>независимой</w:t>
      </w:r>
      <w:r w:rsidRPr="00BE79C0">
        <w:rPr>
          <w:rFonts w:eastAsia="Calibri"/>
          <w:lang w:eastAsia="en-US"/>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Pr="00BE79C0">
        <w:rPr>
          <w:rFonts w:eastAsia="Calibri"/>
          <w:bCs/>
        </w:rPr>
        <w:t>независимой</w:t>
      </w:r>
      <w:r w:rsidRPr="00BE79C0">
        <w:rPr>
          <w:rFonts w:eastAsia="Calibri"/>
          <w:lang w:eastAsia="en-US"/>
        </w:rPr>
        <w:t xml:space="preserve"> гарантией.</w:t>
      </w:r>
    </w:p>
    <w:p w:rsidR="00BE79C0" w:rsidRPr="00BE79C0" w:rsidRDefault="00BE79C0" w:rsidP="00BE79C0">
      <w:pPr>
        <w:autoSpaceDE w:val="0"/>
        <w:autoSpaceDN w:val="0"/>
        <w:adjustRightInd w:val="0"/>
        <w:ind w:firstLine="708"/>
        <w:jc w:val="both"/>
        <w:rPr>
          <w:rFonts w:eastAsia="Calibri"/>
        </w:rPr>
      </w:pPr>
      <w:r>
        <w:rPr>
          <w:rFonts w:eastAsia="Calibri"/>
          <w:lang w:eastAsia="en-US"/>
        </w:rPr>
        <w:t>10</w:t>
      </w:r>
      <w:r w:rsidRPr="00BE79C0">
        <w:rPr>
          <w:rFonts w:eastAsia="Calibri"/>
          <w:lang w:eastAsia="en-US"/>
        </w:rPr>
        <w:t xml:space="preserve">.8. Заказчик рассматривает поступившую </w:t>
      </w:r>
      <w:r w:rsidRPr="00BE79C0">
        <w:rPr>
          <w:rFonts w:eastAsia="Calibri"/>
          <w:bCs/>
        </w:rPr>
        <w:t>независимую</w:t>
      </w:r>
      <w:r w:rsidRPr="00BE79C0">
        <w:rPr>
          <w:rFonts w:eastAsia="Calibri"/>
          <w:lang w:eastAsia="en-US"/>
        </w:rPr>
        <w:t xml:space="preserve"> гарантию в срок, не превышающий трех рабочих дней со дня ее поступления,</w:t>
      </w:r>
      <w:r w:rsidRPr="00BE79C0">
        <w:rPr>
          <w:rFonts w:eastAsia="Calibri"/>
        </w:rPr>
        <w:t xml:space="preserve"> если Федеральным законом № 44-ФЗ не установлено иное.</w:t>
      </w:r>
    </w:p>
    <w:p w:rsidR="00BE79C0" w:rsidRPr="00BE79C0" w:rsidRDefault="00BE79C0" w:rsidP="00BE79C0">
      <w:pPr>
        <w:ind w:firstLine="709"/>
        <w:jc w:val="both"/>
        <w:rPr>
          <w:rFonts w:eastAsia="Calibri"/>
          <w:lang w:eastAsia="en-US"/>
        </w:rPr>
      </w:pPr>
      <w:r>
        <w:rPr>
          <w:rFonts w:eastAsia="Calibri"/>
          <w:lang w:eastAsia="en-US"/>
        </w:rPr>
        <w:t>10</w:t>
      </w:r>
      <w:r w:rsidRPr="00BE79C0">
        <w:rPr>
          <w:rFonts w:eastAsia="Calibri"/>
          <w:lang w:eastAsia="en-US"/>
        </w:rPr>
        <w:t>.9. Основанием для отказа в принятии независимой гарантии заказчиком является:</w:t>
      </w:r>
    </w:p>
    <w:p w:rsidR="00BE79C0" w:rsidRPr="00BE79C0" w:rsidRDefault="00BE79C0" w:rsidP="00BE79C0">
      <w:pPr>
        <w:ind w:firstLine="709"/>
        <w:jc w:val="both"/>
        <w:rPr>
          <w:rFonts w:eastAsia="Calibri"/>
          <w:lang w:eastAsia="en-US"/>
        </w:rPr>
      </w:pPr>
      <w:r w:rsidRPr="00BE79C0">
        <w:rPr>
          <w:rFonts w:eastAsia="Calibri"/>
          <w:lang w:eastAsia="en-US"/>
        </w:rPr>
        <w:t>1) отсутствие информации о независимой гарантии в реестре независимых гарантий;</w:t>
      </w:r>
    </w:p>
    <w:p w:rsidR="00BE79C0" w:rsidRPr="00BE79C0" w:rsidRDefault="00BE79C0" w:rsidP="00BE79C0">
      <w:pPr>
        <w:ind w:firstLine="709"/>
        <w:jc w:val="both"/>
        <w:rPr>
          <w:rFonts w:eastAsia="Calibri"/>
          <w:lang w:eastAsia="en-US"/>
        </w:rPr>
      </w:pPr>
      <w:r w:rsidRPr="00BE79C0">
        <w:rPr>
          <w:rFonts w:eastAsia="Calibri"/>
          <w:lang w:eastAsia="en-US"/>
        </w:rPr>
        <w:t>2) несоответствие независимой гарантии условиям, указанным в п. 6 настоящего раздела;</w:t>
      </w:r>
    </w:p>
    <w:p w:rsidR="00BE79C0" w:rsidRPr="00BE79C0" w:rsidRDefault="00BE79C0" w:rsidP="00BE79C0">
      <w:pPr>
        <w:ind w:firstLine="709"/>
        <w:jc w:val="both"/>
        <w:rPr>
          <w:rFonts w:eastAsia="Calibri"/>
          <w:lang w:eastAsia="en-US"/>
        </w:rPr>
      </w:pPr>
      <w:r w:rsidRPr="00BE79C0">
        <w:rPr>
          <w:rFonts w:eastAsia="Calibri"/>
          <w:lang w:eastAsia="en-US"/>
        </w:rPr>
        <w:t xml:space="preserve">3) несоответствие независимой гарантии требованиям, содержащимся </w:t>
      </w:r>
      <w:r w:rsidRPr="00BE79C0">
        <w:rPr>
          <w:rFonts w:eastAsia="Calibri"/>
        </w:rPr>
        <w:t xml:space="preserve">в извещении об осуществлении закупки, приглашении, документации о закупке (в случае, если Федеральным законом № 44-ФЗ предусмотрена документация о закупке), проекте контракта, который заключается с единственным </w:t>
      </w:r>
      <w:r w:rsidRPr="00BE79C0">
        <w:rPr>
          <w:rFonts w:eastAsia="Calibri"/>
          <w:lang w:eastAsia="en-US"/>
        </w:rPr>
        <w:t>Исполнителем.</w:t>
      </w:r>
    </w:p>
    <w:p w:rsidR="00BE79C0" w:rsidRPr="00BE79C0" w:rsidRDefault="00BE79C0" w:rsidP="00BE79C0">
      <w:pPr>
        <w:ind w:firstLine="709"/>
        <w:jc w:val="both"/>
        <w:rPr>
          <w:rFonts w:eastAsia="Calibri"/>
          <w:lang w:eastAsia="en-US"/>
        </w:rPr>
      </w:pPr>
      <w:r>
        <w:rPr>
          <w:rFonts w:eastAsia="Calibri"/>
          <w:lang w:eastAsia="en-US"/>
        </w:rPr>
        <w:t>10</w:t>
      </w:r>
      <w:r w:rsidRPr="00BE79C0">
        <w:rPr>
          <w:rFonts w:eastAsia="Calibri"/>
          <w:lang w:eastAsia="en-US"/>
        </w:rPr>
        <w:t>.10. В случае отказа в принятии независимой гарантии заказчик в срок, не превышающий трех рабочих дней с даты ее поступления,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r w:rsidRPr="00BE79C0">
        <w:rPr>
          <w:rFonts w:eastAsia="Calibri"/>
        </w:rPr>
        <w:t xml:space="preserve"> за исключением случаев, предусмотренных Федеральным законом № 44-ФЗ, при которых заказчик информирует лицо, предоставившее независимую гарантию, путем указания таких причин в протоколах определения </w:t>
      </w:r>
      <w:r w:rsidRPr="00BE79C0">
        <w:rPr>
          <w:rFonts w:eastAsia="Calibri"/>
          <w:lang w:eastAsia="en-US"/>
        </w:rPr>
        <w:t>Исполнителя.</w:t>
      </w:r>
    </w:p>
    <w:p w:rsidR="00BE79C0" w:rsidRPr="00BE79C0" w:rsidRDefault="00BE79C0" w:rsidP="00BE79C0">
      <w:pPr>
        <w:ind w:firstLine="709"/>
        <w:jc w:val="both"/>
      </w:pPr>
      <w:r>
        <w:t>10</w:t>
      </w:r>
      <w:r w:rsidRPr="00BE79C0">
        <w:t xml:space="preserve">.11. </w:t>
      </w:r>
      <w:bookmarkStart w:id="1" w:name="Par0"/>
      <w:bookmarkEnd w:id="1"/>
      <w:r w:rsidRPr="00BE79C0">
        <w:rPr>
          <w:rFonts w:eastAsia="Calibri"/>
          <w:lang w:eastAsia="en-US"/>
        </w:rPr>
        <w:t xml:space="preserve">В ходе исполнения контракта Исполнитель вправе </w:t>
      </w:r>
      <w:r w:rsidRPr="00BE79C0">
        <w:t xml:space="preserve">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пунктами 13 и 14 настоящего раздела контракта. </w:t>
      </w:r>
    </w:p>
    <w:p w:rsidR="00BE79C0" w:rsidRPr="00BE79C0" w:rsidRDefault="00BE79C0" w:rsidP="00BE79C0">
      <w:pPr>
        <w:ind w:firstLine="709"/>
        <w:jc w:val="both"/>
      </w:pPr>
      <w:r>
        <w:t>10</w:t>
      </w:r>
      <w:r w:rsidRPr="00BE79C0">
        <w:t xml:space="preserve">.12.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13 и 14 настоящего раздела контракта. </w:t>
      </w:r>
    </w:p>
    <w:p w:rsidR="00BE79C0" w:rsidRPr="00BE79C0" w:rsidRDefault="00BE79C0" w:rsidP="00BE79C0">
      <w:pPr>
        <w:ind w:firstLine="709"/>
        <w:jc w:val="both"/>
        <w:rPr>
          <w:rFonts w:eastAsia="Calibri"/>
          <w:lang w:eastAsia="en-US"/>
        </w:rPr>
      </w:pPr>
      <w:r>
        <w:t>10</w:t>
      </w:r>
      <w:r w:rsidRPr="00BE79C0">
        <w:t xml:space="preserve">.13. Размер обеспечения исполнения контракта уменьшается посредством направления заказчиком информации об исполнении </w:t>
      </w:r>
      <w:r w:rsidRPr="00BE79C0">
        <w:rPr>
          <w:rFonts w:eastAsia="Calibri"/>
          <w:lang w:eastAsia="en-US"/>
        </w:rPr>
        <w:t>Исполнителем</w:t>
      </w:r>
      <w:r w:rsidRPr="00BE79C0">
        <w:t xml:space="preserve"> обязательств по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w:t>
      </w:r>
      <w:r w:rsidRPr="00BE79C0">
        <w:rPr>
          <w:rFonts w:eastAsia="Calibri"/>
          <w:lang w:eastAsia="en-US"/>
        </w:rPr>
        <w:t xml:space="preserve">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w:t>
      </w:r>
      <w:r w:rsidRPr="00BE79C0">
        <w:rPr>
          <w:rFonts w:eastAsia="Calibri"/>
        </w:rPr>
        <w:t xml:space="preserve">в установленный в пункте 15 настоящего раздела контракта срок </w:t>
      </w:r>
      <w:r w:rsidRPr="00BE79C0">
        <w:rPr>
          <w:rFonts w:eastAsia="Calibri"/>
          <w:lang w:eastAsia="en-US"/>
        </w:rPr>
        <w:t>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BE79C0" w:rsidRPr="00BE79C0" w:rsidRDefault="00BE79C0" w:rsidP="00BE79C0">
      <w:pPr>
        <w:ind w:firstLine="709"/>
        <w:jc w:val="both"/>
      </w:pPr>
      <w:r>
        <w:t>10</w:t>
      </w:r>
      <w:r w:rsidRPr="00BE79C0">
        <w:t xml:space="preserve">.14. Предусмотренное пунктами 11, 12 настоящего раздела контракта уменьшение размера обеспечения исполнения контракта осуществляется при условии отсутствия неисполненных </w:t>
      </w:r>
      <w:r w:rsidRPr="00BE79C0">
        <w:rPr>
          <w:rFonts w:eastAsia="Calibri"/>
          <w:lang w:eastAsia="en-US"/>
        </w:rPr>
        <w:t>Исполнителем</w:t>
      </w:r>
      <w:r w:rsidRPr="00BE79C0">
        <w:t xml:space="preserve"> требований об уплате неустоек (штрафов, пеней), предъявленных заказчиком в соответствии с настоящим Федеральным законом, а также приемки заказчиком оказанной услуги, результатов отдельного этапа исполнения контракта в объеме выплаченного аванса (если контрактом предусмотрена выплата аванса) либо в </w:t>
      </w:r>
      <w:r w:rsidRPr="00BE79C0">
        <w:lastRenderedPageBreak/>
        <w:t>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BE79C0" w:rsidRPr="00BE79C0" w:rsidRDefault="00BE79C0" w:rsidP="00BE79C0">
      <w:pPr>
        <w:autoSpaceDE w:val="0"/>
        <w:autoSpaceDN w:val="0"/>
        <w:adjustRightInd w:val="0"/>
        <w:ind w:firstLine="709"/>
        <w:jc w:val="both"/>
        <w:rPr>
          <w:rFonts w:eastAsia="Calibri"/>
        </w:rPr>
      </w:pPr>
      <w:r w:rsidRPr="00BE79C0">
        <w:rPr>
          <w:rFonts w:eastAsia="Calibri"/>
        </w:rPr>
        <w:t xml:space="preserve">Уменьшение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13 настоящего раздела контракта информации в соответствующий реестр контрактов, предусмотренный </w:t>
      </w:r>
      <w:hyperlink r:id="rId12" w:history="1">
        <w:r w:rsidRPr="00BE79C0">
          <w:rPr>
            <w:rFonts w:eastAsia="Calibri"/>
          </w:rPr>
          <w:t>статьей 103</w:t>
        </w:r>
      </w:hyperlink>
      <w:r w:rsidRPr="00BE79C0">
        <w:rPr>
          <w:rFonts w:eastAsia="Calibri"/>
        </w:rPr>
        <w:t xml:space="preserve"> Федерального закона №44-ФЗ.</w:t>
      </w:r>
    </w:p>
    <w:p w:rsidR="00BE79C0" w:rsidRPr="00BE79C0" w:rsidRDefault="00BE79C0" w:rsidP="00BE79C0">
      <w:pPr>
        <w:ind w:firstLine="709"/>
        <w:jc w:val="both"/>
      </w:pPr>
      <w:r>
        <w:rPr>
          <w:rFonts w:eastAsia="Calibri"/>
          <w:lang w:eastAsia="en-US"/>
        </w:rPr>
        <w:t>10</w:t>
      </w:r>
      <w:r w:rsidRPr="00BE79C0">
        <w:rPr>
          <w:rFonts w:eastAsia="Calibri"/>
          <w:lang w:eastAsia="en-US"/>
        </w:rPr>
        <w:t xml:space="preserve">.15. Возврат </w:t>
      </w:r>
      <w:r w:rsidRPr="00BE79C0">
        <w:rPr>
          <w:rFonts w:eastAsia="Calibri"/>
        </w:rPr>
        <w:t xml:space="preserve">заказчиком </w:t>
      </w:r>
      <w:r w:rsidRPr="00BE79C0">
        <w:rPr>
          <w:rFonts w:eastAsia="Calibri"/>
          <w:lang w:eastAsia="en-US"/>
        </w:rPr>
        <w:t xml:space="preserve">Исполнителю </w:t>
      </w:r>
      <w:r w:rsidRPr="00BE79C0">
        <w:rPr>
          <w:rFonts w:eastAsia="Calibri"/>
        </w:rPr>
        <w:t xml:space="preserve">денежных средств, внесенных в качестве обеспечения исполнения контракта (если такая форма обеспечения исполнения контракта применяется </w:t>
      </w:r>
      <w:r w:rsidRPr="00BE79C0">
        <w:rPr>
          <w:rFonts w:eastAsia="Calibri"/>
          <w:lang w:eastAsia="en-US"/>
        </w:rPr>
        <w:t>Исполнителем</w:t>
      </w:r>
      <w:r w:rsidRPr="00BE79C0">
        <w:rPr>
          <w:rFonts w:eastAsia="Calibri"/>
        </w:rPr>
        <w:t xml:space="preserve">, в том числе части этих денежных средств в случае уменьшения размера обеспечения исполнения контракта в соответствии с пунктами 11, 12, 13 настоящего раздела контракта осуществляется </w:t>
      </w:r>
      <w:r w:rsidRPr="00BE79C0">
        <w:rPr>
          <w:rFonts w:eastAsia="Calibri"/>
          <w:lang w:eastAsia="en-US"/>
        </w:rPr>
        <w:t>в течение 15 дней с даты исполнения Исполнителем обязательств, предусмотренных контрактом</w:t>
      </w:r>
      <w:r w:rsidRPr="00BE79C0">
        <w:t>.</w:t>
      </w:r>
    </w:p>
    <w:p w:rsidR="00BE79C0" w:rsidRPr="00BE79C0" w:rsidRDefault="00BE79C0" w:rsidP="00BE79C0">
      <w:pPr>
        <w:ind w:firstLine="709"/>
        <w:jc w:val="both"/>
      </w:pPr>
      <w:r>
        <w:t>10</w:t>
      </w:r>
      <w:r w:rsidRPr="00BE79C0">
        <w:t xml:space="preserve">.16. В случае отзыва в соответствии с законодательством Российской Федерации у банка, предоставившего независимую гарантию, лицензии на осуществление банковских операций </w:t>
      </w:r>
      <w:r w:rsidRPr="00BE79C0">
        <w:rPr>
          <w:rFonts w:eastAsia="Calibri"/>
          <w:lang w:eastAsia="en-US"/>
        </w:rPr>
        <w:t>Исполнитель</w:t>
      </w:r>
      <w:r w:rsidRPr="00BE79C0">
        <w:t xml:space="preserve"> предоставляет новое обеспечение не позднее одного месяца со дня надлежащего уведомления Заказчиком </w:t>
      </w:r>
      <w:r w:rsidRPr="00BE79C0">
        <w:rPr>
          <w:rFonts w:eastAsia="Calibri"/>
          <w:lang w:eastAsia="en-US"/>
        </w:rPr>
        <w:t>Исполнителя</w:t>
      </w:r>
      <w:r w:rsidRPr="00BE79C0">
        <w:t xml:space="preserve"> о необходимости предоставить соответствующее обеспечение.</w:t>
      </w:r>
    </w:p>
    <w:p w:rsidR="00BE79C0" w:rsidRPr="00BE79C0" w:rsidRDefault="00BE79C0" w:rsidP="00BE79C0">
      <w:pPr>
        <w:ind w:firstLine="709"/>
        <w:jc w:val="both"/>
        <w:rPr>
          <w:rFonts w:eastAsia="Calibri"/>
          <w:lang w:eastAsia="en-US"/>
        </w:rPr>
      </w:pPr>
      <w:r w:rsidRPr="00BE79C0">
        <w:rPr>
          <w:rFonts w:eastAsia="Calibri"/>
          <w:lang w:eastAsia="en-US"/>
        </w:rPr>
        <w:t>При этом, размер такого обеспечения может быть уменьшен в порядке и случаях, которые предусмотрены пунктами 11, 12, 13, 14 настоящего раздела контракта.</w:t>
      </w:r>
    </w:p>
    <w:p w:rsidR="00BE79C0" w:rsidRPr="00BE79C0" w:rsidRDefault="00BE79C0" w:rsidP="00BE79C0">
      <w:pPr>
        <w:autoSpaceDE w:val="0"/>
        <w:autoSpaceDN w:val="0"/>
        <w:adjustRightInd w:val="0"/>
        <w:ind w:firstLine="709"/>
        <w:jc w:val="both"/>
        <w:rPr>
          <w:rFonts w:eastAsia="Calibri"/>
        </w:rPr>
      </w:pPr>
      <w:r>
        <w:t>10</w:t>
      </w:r>
      <w:r w:rsidRPr="00BE79C0">
        <w:t xml:space="preserve">.17. За каждый день просрочки исполнения </w:t>
      </w:r>
      <w:r w:rsidRPr="00BE79C0">
        <w:rPr>
          <w:rFonts w:eastAsia="Calibri"/>
          <w:lang w:eastAsia="en-US"/>
        </w:rPr>
        <w:t>Исполнителем</w:t>
      </w:r>
      <w:r w:rsidRPr="00BE79C0">
        <w:t xml:space="preserve"> </w:t>
      </w:r>
      <w:r w:rsidRPr="00BE79C0">
        <w:rPr>
          <w:rFonts w:eastAsia="Calibri"/>
          <w:i/>
          <w:lang w:eastAsia="en-US"/>
        </w:rPr>
        <w:t xml:space="preserve"> </w:t>
      </w:r>
      <w:r w:rsidRPr="00BE79C0">
        <w:t>обязательства, предусмотренного пунктом 16 настоящего раздела контракта, начисляется пеня</w:t>
      </w:r>
      <w:r w:rsidRPr="00BE79C0">
        <w:rPr>
          <w:rFonts w:eastAsia="Calibri"/>
        </w:rPr>
        <w:t xml:space="preserve">,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w:t>
      </w:r>
      <w:r w:rsidRPr="00BE79C0">
        <w:rPr>
          <w:rFonts w:eastAsia="Calibri"/>
          <w:lang w:eastAsia="en-US"/>
        </w:rPr>
        <w:t>(отдельного этапа исполнения контракта)</w:t>
      </w:r>
      <w:r w:rsidRPr="00BE79C0">
        <w:rPr>
          <w:rFonts w:eastAsia="Calibri"/>
        </w:rPr>
        <w:t xml:space="preserve">, уменьшенной на сумму, пропорциональную объему обязательств, предусмотренных контрактом </w:t>
      </w:r>
      <w:r w:rsidRPr="00BE79C0">
        <w:rPr>
          <w:rFonts w:eastAsia="Calibri"/>
          <w:lang w:eastAsia="en-US"/>
        </w:rPr>
        <w:t xml:space="preserve">(соответствующим отдельным этапом исполнения контракта) </w:t>
      </w:r>
      <w:r w:rsidRPr="00BE79C0">
        <w:rPr>
          <w:rFonts w:eastAsia="Calibri"/>
        </w:rPr>
        <w:t xml:space="preserve">и фактически исполненных </w:t>
      </w:r>
      <w:r w:rsidRPr="00BE79C0">
        <w:rPr>
          <w:rFonts w:eastAsia="Calibri"/>
          <w:lang w:eastAsia="en-US"/>
        </w:rPr>
        <w:t>Исполнителем</w:t>
      </w:r>
      <w:r w:rsidRPr="00BE79C0">
        <w:rPr>
          <w:rFonts w:eastAsia="Calibri"/>
        </w:rPr>
        <w:t>.</w:t>
      </w:r>
    </w:p>
    <w:p w:rsidR="00BE79C0" w:rsidRPr="00BE79C0" w:rsidRDefault="00BE79C0" w:rsidP="00BE79C0">
      <w:pPr>
        <w:tabs>
          <w:tab w:val="left" w:pos="708"/>
        </w:tabs>
        <w:ind w:firstLine="709"/>
        <w:jc w:val="both"/>
      </w:pPr>
      <w:r>
        <w:t>10</w:t>
      </w:r>
      <w:r w:rsidRPr="00BE79C0">
        <w:t>.18. Настоящий раздел контракта об обеспечении исполнения контракта не применяется:</w:t>
      </w:r>
    </w:p>
    <w:p w:rsidR="00BE79C0" w:rsidRPr="00BE79C0" w:rsidRDefault="00BE79C0" w:rsidP="00BE79C0">
      <w:pPr>
        <w:tabs>
          <w:tab w:val="left" w:pos="708"/>
        </w:tabs>
        <w:ind w:firstLine="709"/>
        <w:jc w:val="both"/>
      </w:pPr>
      <w:r w:rsidRPr="00BE79C0">
        <w:t>- в случае заключения контракта с участником закупки, который является казенным учреждением;</w:t>
      </w:r>
    </w:p>
    <w:p w:rsidR="00BE79C0" w:rsidRPr="00BE79C0" w:rsidRDefault="00BE79C0" w:rsidP="00BE79C0">
      <w:pPr>
        <w:tabs>
          <w:tab w:val="left" w:pos="708"/>
        </w:tabs>
        <w:ind w:firstLine="709"/>
        <w:jc w:val="both"/>
      </w:pPr>
      <w:r w:rsidRPr="00BE79C0">
        <w:t>- в случае предоставления участником закупки до заключения контракта заказчику информации, содержащейся в реестре контрактов, заключенных заказчиками, и подтверждающая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закупки неустоек (штрафов, пеней).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BE79C0" w:rsidRPr="00BE79C0" w:rsidRDefault="00BE79C0" w:rsidP="00BE79C0">
      <w:pPr>
        <w:ind w:firstLine="709"/>
        <w:jc w:val="both"/>
        <w:rPr>
          <w:rFonts w:eastAsia="Calibri"/>
          <w:lang w:eastAsia="en-US"/>
        </w:rPr>
      </w:pPr>
      <w:r>
        <w:rPr>
          <w:rFonts w:eastAsia="Calibri"/>
          <w:lang w:eastAsia="en-US"/>
        </w:rPr>
        <w:t>10</w:t>
      </w:r>
      <w:r w:rsidRPr="00BE79C0">
        <w:rPr>
          <w:rFonts w:eastAsia="Calibri"/>
          <w:lang w:eastAsia="en-US"/>
        </w:rPr>
        <w:t>.19.</w:t>
      </w:r>
      <w:r w:rsidRPr="00BE79C0">
        <w:rPr>
          <w:rFonts w:eastAsia="Calibri"/>
          <w:i/>
          <w:lang w:eastAsia="en-US"/>
        </w:rPr>
        <w:t xml:space="preserve"> </w:t>
      </w:r>
      <w:r w:rsidRPr="00BE79C0">
        <w:rPr>
          <w:rFonts w:eastAsia="Calibri"/>
          <w:lang w:eastAsia="en-US"/>
        </w:rPr>
        <w:t>В случае предоставления нового обеспечения исполнения контракта в соответствии с частью 30 статьи 34, пунктом 9 части 1 статьи 95, частью 7 статьи 96 Федерального закона №44-ФЗ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BE79C0" w:rsidRDefault="00BE79C0" w:rsidP="00BE79C0">
      <w:pPr>
        <w:widowControl w:val="0"/>
        <w:autoSpaceDE w:val="0"/>
        <w:autoSpaceDN w:val="0"/>
        <w:ind w:firstLine="540"/>
        <w:jc w:val="both"/>
        <w:rPr>
          <w:b/>
        </w:rPr>
      </w:pPr>
      <w:r>
        <w:t>10</w:t>
      </w:r>
      <w:r w:rsidRPr="00BE79C0">
        <w:t xml:space="preserve">.20. Обеспечение исполнения Контракта путем внесения денежных средств на расчетный счет Заказчика, на котором в соответствии с законодательством Российской Федерации учитываются операции со средствами, поступающими Заказчику, Исполнитель осуществляет путем безналичного перечисления денежных средств </w:t>
      </w:r>
      <w:r w:rsidRPr="00BE79C0">
        <w:rPr>
          <w:b/>
        </w:rPr>
        <w:t>по следующим реквизитам</w:t>
      </w:r>
      <w:r>
        <w:rPr>
          <w:b/>
        </w:rPr>
        <w:t>:</w:t>
      </w:r>
    </w:p>
    <w:p w:rsidR="00FC52DA" w:rsidRPr="00F26FA3" w:rsidRDefault="00FC52DA" w:rsidP="00FC52DA">
      <w:pPr>
        <w:ind w:firstLine="709"/>
        <w:jc w:val="both"/>
        <w:rPr>
          <w:highlight w:val="yellow"/>
        </w:rPr>
      </w:pPr>
      <w:r w:rsidRPr="00F26FA3">
        <w:rPr>
          <w:highlight w:val="yellow"/>
        </w:rPr>
        <w:lastRenderedPageBreak/>
        <w:t>УФК по Белгородской области (Администрация Новосадовского сельского поселения л/с 05263003390)</w:t>
      </w:r>
    </w:p>
    <w:p w:rsidR="00FC52DA" w:rsidRPr="00F26FA3" w:rsidRDefault="00FC52DA" w:rsidP="00FC52DA">
      <w:pPr>
        <w:ind w:firstLine="709"/>
        <w:jc w:val="both"/>
        <w:rPr>
          <w:highlight w:val="yellow"/>
        </w:rPr>
      </w:pPr>
      <w:r w:rsidRPr="00F26FA3">
        <w:rPr>
          <w:highlight w:val="yellow"/>
        </w:rPr>
        <w:t xml:space="preserve"> Наименование Банка: УФК по Белгородской области</w:t>
      </w:r>
    </w:p>
    <w:p w:rsidR="00FC52DA" w:rsidRPr="00F26FA3" w:rsidRDefault="00FC52DA" w:rsidP="00FC52DA">
      <w:pPr>
        <w:ind w:firstLine="709"/>
        <w:jc w:val="both"/>
        <w:rPr>
          <w:highlight w:val="yellow"/>
        </w:rPr>
      </w:pPr>
      <w:r w:rsidRPr="00F26FA3">
        <w:rPr>
          <w:highlight w:val="yellow"/>
        </w:rPr>
        <w:t>БИК: 011403102</w:t>
      </w:r>
    </w:p>
    <w:p w:rsidR="00FC52DA" w:rsidRPr="00F26FA3" w:rsidRDefault="00FC52DA" w:rsidP="00FC52DA">
      <w:pPr>
        <w:ind w:firstLine="709"/>
        <w:jc w:val="both"/>
        <w:rPr>
          <w:highlight w:val="yellow"/>
        </w:rPr>
      </w:pPr>
      <w:r w:rsidRPr="00F26FA3">
        <w:rPr>
          <w:highlight w:val="yellow"/>
        </w:rPr>
        <w:t>Р/с: 03232643146104532600</w:t>
      </w:r>
    </w:p>
    <w:p w:rsidR="00FC52DA" w:rsidRPr="00F26FA3" w:rsidRDefault="00FC52DA" w:rsidP="00FC52DA">
      <w:pPr>
        <w:ind w:firstLine="709"/>
        <w:jc w:val="both"/>
        <w:rPr>
          <w:highlight w:val="yellow"/>
        </w:rPr>
      </w:pPr>
      <w:r w:rsidRPr="00F26FA3">
        <w:rPr>
          <w:highlight w:val="yellow"/>
        </w:rPr>
        <w:t>ИНН: 3102020700</w:t>
      </w:r>
    </w:p>
    <w:p w:rsidR="00FC52DA" w:rsidRPr="00F26FA3" w:rsidRDefault="00FC52DA" w:rsidP="00FC52DA">
      <w:pPr>
        <w:ind w:firstLine="709"/>
        <w:jc w:val="both"/>
        <w:rPr>
          <w:highlight w:val="yellow"/>
        </w:rPr>
      </w:pPr>
      <w:r w:rsidRPr="00F26FA3">
        <w:rPr>
          <w:highlight w:val="yellow"/>
        </w:rPr>
        <w:t>КПП: 310201001</w:t>
      </w:r>
    </w:p>
    <w:p w:rsidR="00FC52DA" w:rsidRPr="00732E99" w:rsidRDefault="00FC52DA" w:rsidP="00FC52DA">
      <w:pPr>
        <w:ind w:firstLine="709"/>
        <w:jc w:val="both"/>
      </w:pPr>
      <w:r w:rsidRPr="00F26FA3">
        <w:rPr>
          <w:highlight w:val="yellow"/>
        </w:rPr>
        <w:t>ОКТМО: 14610453</w:t>
      </w:r>
    </w:p>
    <w:p w:rsidR="00BE79C0" w:rsidRPr="00BE79C0" w:rsidRDefault="00BE79C0" w:rsidP="00BE79C0">
      <w:pPr>
        <w:widowControl w:val="0"/>
        <w:autoSpaceDE w:val="0"/>
        <w:autoSpaceDN w:val="0"/>
        <w:ind w:firstLine="540"/>
        <w:jc w:val="both"/>
      </w:pPr>
      <w:r w:rsidRPr="00BE79C0">
        <w:t>Назначение платежа: обеспечение исполнения Муниципального контракта</w:t>
      </w:r>
      <w:r w:rsidR="00FC52DA">
        <w:t xml:space="preserve"> (протокол</w:t>
      </w:r>
      <w:r w:rsidR="00FC52DA" w:rsidRPr="00E71E42">
        <w:t xml:space="preserve"> №</w:t>
      </w:r>
      <w:r w:rsidR="00FC52DA">
        <w:t xml:space="preserve"> </w:t>
      </w:r>
      <w:r w:rsidR="00FC52DA" w:rsidRPr="00697E20">
        <w:t>0126300029123000476</w:t>
      </w:r>
      <w:r w:rsidR="00FC52DA" w:rsidRPr="00E71E42">
        <w:t xml:space="preserve"> от </w:t>
      </w:r>
      <w:r w:rsidR="00FC52DA" w:rsidRPr="00E71E42">
        <w:rPr>
          <w:iCs/>
        </w:rPr>
        <w:t>«</w:t>
      </w:r>
      <w:r w:rsidR="00FC52DA">
        <w:rPr>
          <w:iCs/>
        </w:rPr>
        <w:t>13</w:t>
      </w:r>
      <w:r w:rsidR="00FC52DA" w:rsidRPr="00E71E42">
        <w:rPr>
          <w:iCs/>
        </w:rPr>
        <w:t>»</w:t>
      </w:r>
      <w:r w:rsidR="00FC52DA">
        <w:rPr>
          <w:iCs/>
        </w:rPr>
        <w:t xml:space="preserve"> декабря 2023</w:t>
      </w:r>
      <w:r w:rsidR="00FC52DA" w:rsidRPr="00E71E42">
        <w:rPr>
          <w:iCs/>
        </w:rPr>
        <w:t xml:space="preserve"> г</w:t>
      </w:r>
      <w:r w:rsidR="00FC52DA" w:rsidRPr="00E71E42">
        <w:t>.</w:t>
      </w:r>
      <w:r w:rsidR="00FC52DA">
        <w:t>).</w:t>
      </w:r>
    </w:p>
    <w:p w:rsidR="00BE79C0" w:rsidRPr="00BE79C0" w:rsidRDefault="00BE79C0" w:rsidP="00BE79C0">
      <w:pPr>
        <w:widowControl w:val="0"/>
        <w:autoSpaceDE w:val="0"/>
        <w:autoSpaceDN w:val="0"/>
        <w:ind w:firstLine="540"/>
        <w:jc w:val="both"/>
      </w:pPr>
      <w:r w:rsidRPr="00BE79C0">
        <w:t>Денежные средства, которые поступили в счёт обеспечения исполнения Контракта, считаются временно поступившими в распоряжение Заказчика и зачисляются на лицевой счёт Заказчика в таком качестве.</w:t>
      </w:r>
    </w:p>
    <w:p w:rsidR="00601A56" w:rsidRDefault="00BE79C0" w:rsidP="00BE79C0">
      <w:pPr>
        <w:ind w:firstLine="720"/>
        <w:jc w:val="both"/>
      </w:pPr>
      <w:r w:rsidRPr="00BE79C0">
        <w:t>Указанные денежные средства находятся в распоряжении Заказчика на всё время исполнения настоящего Контракта до полного исполнения обязательств Сторонами</w:t>
      </w:r>
    </w:p>
    <w:p w:rsidR="00EE78BD" w:rsidRPr="009D5325" w:rsidRDefault="00EE78BD" w:rsidP="00BE79C0">
      <w:pPr>
        <w:ind w:firstLine="720"/>
        <w:jc w:val="both"/>
      </w:pPr>
    </w:p>
    <w:p w:rsidR="00E959AD" w:rsidRDefault="00E959AD" w:rsidP="00B55C5F">
      <w:pPr>
        <w:pStyle w:val="af2"/>
        <w:numPr>
          <w:ilvl w:val="0"/>
          <w:numId w:val="1"/>
        </w:numPr>
        <w:jc w:val="center"/>
        <w:rPr>
          <w:b/>
        </w:rPr>
      </w:pPr>
      <w:r w:rsidRPr="00423013">
        <w:rPr>
          <w:b/>
        </w:rPr>
        <w:t>ЗАКЛЮЧИТЕЛЬНЫЕ ПОЛОЖЕНИЯ</w:t>
      </w:r>
    </w:p>
    <w:p w:rsidR="00E959AD" w:rsidRPr="00423013" w:rsidRDefault="00E959AD" w:rsidP="00E959AD">
      <w:pPr>
        <w:pStyle w:val="af2"/>
        <w:ind w:left="720"/>
        <w:rPr>
          <w:b/>
        </w:rPr>
      </w:pPr>
    </w:p>
    <w:p w:rsidR="00C127CC" w:rsidRDefault="00E959AD" w:rsidP="00C127CC">
      <w:pPr>
        <w:tabs>
          <w:tab w:val="left" w:pos="1134"/>
          <w:tab w:val="left" w:pos="1276"/>
        </w:tabs>
        <w:autoSpaceDE w:val="0"/>
        <w:autoSpaceDN w:val="0"/>
        <w:adjustRightInd w:val="0"/>
        <w:ind w:firstLine="709"/>
        <w:jc w:val="both"/>
      </w:pPr>
      <w:r>
        <w:t>1</w:t>
      </w:r>
      <w:r w:rsidR="00DE412C">
        <w:t>1</w:t>
      </w:r>
      <w:r>
        <w:t xml:space="preserve">.1. </w:t>
      </w:r>
      <w:r w:rsidR="00C127CC" w:rsidRPr="00AA2154">
        <w:t xml:space="preserve">Любые изменения и дополнения к настоящему </w:t>
      </w:r>
      <w:r w:rsidR="00C127CC">
        <w:t>Контракт</w:t>
      </w:r>
      <w:r w:rsidR="00C127CC" w:rsidRPr="00AA2154">
        <w:t>у имеют силу только в том случае, если они оформлены в надлежащем вид</w:t>
      </w:r>
      <w:r w:rsidR="00C127CC">
        <w:t>е и подписаны обеими Сторонами.</w:t>
      </w:r>
    </w:p>
    <w:p w:rsidR="00C127CC" w:rsidRDefault="00C127CC" w:rsidP="00C127CC">
      <w:pPr>
        <w:autoSpaceDE w:val="0"/>
        <w:autoSpaceDN w:val="0"/>
        <w:adjustRightInd w:val="0"/>
        <w:ind w:firstLine="709"/>
        <w:jc w:val="both"/>
      </w:pPr>
      <w:r>
        <w:t>При исполнении контракта допускаются следующие изменения условий контракта по соглашению сторон:</w:t>
      </w:r>
    </w:p>
    <w:p w:rsidR="00C127CC" w:rsidRDefault="00C127CC" w:rsidP="00C127CC">
      <w:pPr>
        <w:autoSpaceDE w:val="0"/>
        <w:autoSpaceDN w:val="0"/>
        <w:adjustRightInd w:val="0"/>
        <w:ind w:firstLine="709"/>
        <w:jc w:val="both"/>
      </w:pPr>
      <w:r>
        <w:t>- снижение цены контракта без изменений иных условий контракта;</w:t>
      </w:r>
    </w:p>
    <w:p w:rsidR="00C127CC" w:rsidRPr="00AA2154" w:rsidRDefault="00C127CC" w:rsidP="00C127CC">
      <w:pPr>
        <w:autoSpaceDE w:val="0"/>
        <w:autoSpaceDN w:val="0"/>
        <w:adjustRightInd w:val="0"/>
        <w:ind w:firstLine="709"/>
        <w:jc w:val="both"/>
      </w:pPr>
      <w:r>
        <w:t>- улучшение качественных, функциональных характеристик оказываемых услуг по сравнению с характеристиками, установленными контрактом.</w:t>
      </w:r>
    </w:p>
    <w:p w:rsidR="00DD26A9" w:rsidRDefault="00DE412C" w:rsidP="00C127CC">
      <w:pPr>
        <w:ind w:right="-83" w:firstLine="567"/>
        <w:jc w:val="both"/>
      </w:pPr>
      <w:r>
        <w:t xml:space="preserve">11.2. </w:t>
      </w:r>
      <w:r w:rsidR="00E959AD" w:rsidRPr="00423276">
        <w:t xml:space="preserve">Настоящий </w:t>
      </w:r>
      <w:r w:rsidR="00E849A6">
        <w:t>Контракт</w:t>
      </w:r>
      <w:r w:rsidR="00500937">
        <w:t xml:space="preserve"> вступает в силу со дня</w:t>
      </w:r>
      <w:r w:rsidR="00E959AD" w:rsidRPr="00423276">
        <w:t xml:space="preserve"> </w:t>
      </w:r>
      <w:r w:rsidR="00E959AD">
        <w:t xml:space="preserve">его </w:t>
      </w:r>
      <w:r w:rsidR="00E959AD" w:rsidRPr="00423276">
        <w:t>подписания Сторонами,</w:t>
      </w:r>
      <w:r w:rsidR="00E959AD">
        <w:t xml:space="preserve"> и действует до </w:t>
      </w:r>
      <w:r w:rsidR="009E620E">
        <w:t>31.12.</w:t>
      </w:r>
      <w:r w:rsidR="00E959AD">
        <w:t>20</w:t>
      </w:r>
      <w:r w:rsidR="00F378DE">
        <w:t>2</w:t>
      </w:r>
      <w:r w:rsidR="00D0638F">
        <w:t>4</w:t>
      </w:r>
      <w:r w:rsidR="00DD26A9">
        <w:t xml:space="preserve"> года</w:t>
      </w:r>
      <w:r w:rsidR="001B3E5E">
        <w:t xml:space="preserve"> (включительно)</w:t>
      </w:r>
      <w:r w:rsidR="001A31B7">
        <w:t xml:space="preserve"> до полного исполнения Сторонами обязательств</w:t>
      </w:r>
      <w:r w:rsidR="00DD26A9">
        <w:t>.</w:t>
      </w:r>
    </w:p>
    <w:p w:rsidR="00DD26A9" w:rsidRDefault="00E959AD" w:rsidP="00953B48">
      <w:pPr>
        <w:pStyle w:val="af2"/>
        <w:ind w:firstLine="567"/>
        <w:jc w:val="both"/>
      </w:pPr>
      <w:r>
        <w:t>1</w:t>
      </w:r>
      <w:r w:rsidR="00DE412C">
        <w:t>1</w:t>
      </w:r>
      <w:r>
        <w:t>.</w:t>
      </w:r>
      <w:r w:rsidR="00DE412C">
        <w:t>3</w:t>
      </w:r>
      <w:r>
        <w:t xml:space="preserve">. </w:t>
      </w:r>
      <w:r w:rsidR="00DD26A9">
        <w:t>Расторжение Контракт</w:t>
      </w:r>
      <w:r w:rsidR="00DD26A9" w:rsidRPr="0020535E">
        <w:t>а допускается по соглашению сторон</w:t>
      </w:r>
      <w:r w:rsidR="001A31B7">
        <w:t xml:space="preserve"> или</w:t>
      </w:r>
      <w:r w:rsidR="00DD26A9" w:rsidRPr="0020535E">
        <w:t xml:space="preserve"> по решению суда.</w:t>
      </w:r>
    </w:p>
    <w:p w:rsidR="00E959AD" w:rsidRDefault="00DD26A9" w:rsidP="00953B48">
      <w:pPr>
        <w:pStyle w:val="af2"/>
        <w:ind w:firstLine="567"/>
        <w:jc w:val="both"/>
      </w:pPr>
      <w:r w:rsidRPr="0020535E">
        <w:t>Сторона, от которой исходит письменна</w:t>
      </w:r>
      <w:r>
        <w:t>я инициатива расторжения Контракт</w:t>
      </w:r>
      <w:r w:rsidRPr="0020535E">
        <w:t>а</w:t>
      </w:r>
      <w:r w:rsidR="00E959AD" w:rsidRPr="00D13EA1">
        <w:t>,</w:t>
      </w:r>
      <w:r>
        <w:t xml:space="preserve"> обязана письменно уведомить</w:t>
      </w:r>
      <w:r w:rsidR="00E959AD">
        <w:t xml:space="preserve"> </w:t>
      </w:r>
      <w:r w:rsidR="00C62033">
        <w:t>другую Сторону</w:t>
      </w:r>
      <w:r w:rsidR="00E959AD" w:rsidRPr="00D13EA1">
        <w:t xml:space="preserve"> за </w:t>
      </w:r>
      <w:r w:rsidR="00E959AD">
        <w:t>3</w:t>
      </w:r>
      <w:r w:rsidR="00E959AD" w:rsidRPr="00D13EA1">
        <w:t xml:space="preserve"> (</w:t>
      </w:r>
      <w:r w:rsidR="00E959AD">
        <w:t>три</w:t>
      </w:r>
      <w:r w:rsidR="00E959AD" w:rsidRPr="00D13EA1">
        <w:t xml:space="preserve">) </w:t>
      </w:r>
      <w:r w:rsidR="00E959AD">
        <w:t xml:space="preserve">календарных </w:t>
      </w:r>
      <w:r w:rsidR="00E959AD" w:rsidRPr="00D13EA1">
        <w:t>дн</w:t>
      </w:r>
      <w:r w:rsidR="00E959AD">
        <w:t>я</w:t>
      </w:r>
      <w:r w:rsidR="00E959AD" w:rsidRPr="00D13EA1">
        <w:t xml:space="preserve"> до даты </w:t>
      </w:r>
      <w:r>
        <w:t xml:space="preserve">расторжения </w:t>
      </w:r>
      <w:r w:rsidR="00E849A6">
        <w:t>Контракт</w:t>
      </w:r>
      <w:r>
        <w:t>а</w:t>
      </w:r>
      <w:r w:rsidR="00E959AD" w:rsidRPr="00D13EA1">
        <w:t xml:space="preserve">. </w:t>
      </w:r>
      <w:r w:rsidR="00E849A6">
        <w:t>Контракт</w:t>
      </w:r>
      <w:r w:rsidR="00E959AD" w:rsidRPr="00D13EA1">
        <w:t xml:space="preserve"> считается расторгнутым </w:t>
      </w:r>
      <w:r w:rsidR="00E959AD">
        <w:t>по истечении 3</w:t>
      </w:r>
      <w:r w:rsidR="00E959AD" w:rsidRPr="00D13EA1">
        <w:t xml:space="preserve"> (</w:t>
      </w:r>
      <w:r w:rsidR="00E959AD">
        <w:t>трех</w:t>
      </w:r>
      <w:r w:rsidR="00E959AD" w:rsidRPr="00D13EA1">
        <w:t xml:space="preserve">) </w:t>
      </w:r>
      <w:r w:rsidR="00E959AD">
        <w:t xml:space="preserve">календарных </w:t>
      </w:r>
      <w:r w:rsidR="00907E8C">
        <w:t xml:space="preserve">дней с момента </w:t>
      </w:r>
      <w:r w:rsidR="00E959AD" w:rsidRPr="00D13EA1">
        <w:t xml:space="preserve">получения </w:t>
      </w:r>
      <w:r w:rsidR="00C62033">
        <w:t>Стороной</w:t>
      </w:r>
      <w:r w:rsidR="00E959AD">
        <w:t xml:space="preserve"> </w:t>
      </w:r>
      <w:r w:rsidR="00E959AD" w:rsidRPr="00D13EA1">
        <w:t xml:space="preserve">письменного уведомления </w:t>
      </w:r>
      <w:r>
        <w:t xml:space="preserve">о расторжении </w:t>
      </w:r>
      <w:r w:rsidR="00E849A6">
        <w:t>Контракт</w:t>
      </w:r>
      <w:r>
        <w:t>а</w:t>
      </w:r>
      <w:r w:rsidR="00E959AD" w:rsidRPr="00D13EA1">
        <w:t>.</w:t>
      </w:r>
    </w:p>
    <w:p w:rsidR="00953B48" w:rsidRDefault="00E959AD" w:rsidP="00953B48">
      <w:pPr>
        <w:pStyle w:val="af2"/>
        <w:ind w:firstLine="567"/>
        <w:jc w:val="both"/>
      </w:pPr>
      <w:r>
        <w:t>1</w:t>
      </w:r>
      <w:r w:rsidR="00DE412C">
        <w:t>1</w:t>
      </w:r>
      <w:r>
        <w:t>.</w:t>
      </w:r>
      <w:r w:rsidR="008A6F5A">
        <w:t>4</w:t>
      </w:r>
      <w:r>
        <w:t xml:space="preserve">. </w:t>
      </w:r>
      <w:r w:rsidR="00E849A6">
        <w:t>Контракт</w:t>
      </w:r>
      <w:r w:rsidRPr="00423276">
        <w:t xml:space="preserve"> составлен в двух экземплярах (по одному для каждой из Сторон), имеющих одинаковую юридическую силу.</w:t>
      </w:r>
    </w:p>
    <w:p w:rsidR="00E959AD" w:rsidRPr="00953B48" w:rsidRDefault="00E959AD" w:rsidP="00953B48">
      <w:pPr>
        <w:pStyle w:val="af2"/>
        <w:ind w:firstLine="567"/>
        <w:jc w:val="both"/>
      </w:pPr>
      <w:r w:rsidRPr="00317ADC">
        <w:t>1</w:t>
      </w:r>
      <w:r w:rsidR="00DE412C">
        <w:t>1</w:t>
      </w:r>
      <w:r>
        <w:t>.</w:t>
      </w:r>
      <w:r w:rsidR="008A6F5A">
        <w:t>5</w:t>
      </w:r>
      <w:r>
        <w:t xml:space="preserve">. </w:t>
      </w:r>
      <w:r w:rsidRPr="009E620E">
        <w:rPr>
          <w:b/>
        </w:rPr>
        <w:t xml:space="preserve">Приложениями к настоящему </w:t>
      </w:r>
      <w:r w:rsidR="00E849A6" w:rsidRPr="009E620E">
        <w:rPr>
          <w:b/>
        </w:rPr>
        <w:t>контракт</w:t>
      </w:r>
      <w:r w:rsidRPr="009E620E">
        <w:rPr>
          <w:b/>
        </w:rPr>
        <w:t>у являются:</w:t>
      </w:r>
    </w:p>
    <w:p w:rsidR="00E959AD" w:rsidRDefault="00E959AD" w:rsidP="00E959AD">
      <w:pPr>
        <w:pStyle w:val="af2"/>
        <w:jc w:val="both"/>
      </w:pPr>
      <w:r>
        <w:t xml:space="preserve">     -</w:t>
      </w:r>
      <w:r w:rsidRPr="00DD0498">
        <w:rPr>
          <w:b/>
        </w:rPr>
        <w:t>Приложение</w:t>
      </w:r>
      <w:r w:rsidR="00393106">
        <w:rPr>
          <w:b/>
        </w:rPr>
        <w:t xml:space="preserve"> </w:t>
      </w:r>
      <w:r w:rsidRPr="00DD0498">
        <w:rPr>
          <w:b/>
        </w:rPr>
        <w:t>№</w:t>
      </w:r>
      <w:r w:rsidR="007C2320">
        <w:rPr>
          <w:b/>
        </w:rPr>
        <w:t xml:space="preserve"> </w:t>
      </w:r>
      <w:r w:rsidRPr="00DD0498">
        <w:rPr>
          <w:b/>
        </w:rPr>
        <w:t>1:</w:t>
      </w:r>
      <w:r>
        <w:t xml:space="preserve"> Список населенных пунктов для оказания услуг наружного освещения.</w:t>
      </w:r>
    </w:p>
    <w:p w:rsidR="00E959AD" w:rsidRDefault="00E959AD" w:rsidP="00E959AD">
      <w:pPr>
        <w:pStyle w:val="af2"/>
        <w:jc w:val="both"/>
      </w:pPr>
      <w:r>
        <w:t xml:space="preserve">     -</w:t>
      </w:r>
      <w:r w:rsidRPr="00DD0498">
        <w:rPr>
          <w:b/>
        </w:rPr>
        <w:t>Приложение</w:t>
      </w:r>
      <w:r w:rsidR="00393106">
        <w:rPr>
          <w:b/>
        </w:rPr>
        <w:t xml:space="preserve"> </w:t>
      </w:r>
      <w:r w:rsidRPr="00DD0498">
        <w:rPr>
          <w:b/>
        </w:rPr>
        <w:t>№</w:t>
      </w:r>
      <w:r w:rsidR="007C2320">
        <w:rPr>
          <w:b/>
        </w:rPr>
        <w:t xml:space="preserve"> </w:t>
      </w:r>
      <w:r w:rsidRPr="00DD0498">
        <w:rPr>
          <w:b/>
        </w:rPr>
        <w:t>2:</w:t>
      </w:r>
      <w:r>
        <w:t xml:space="preserve"> </w:t>
      </w:r>
      <w:r w:rsidR="0022255A">
        <w:t xml:space="preserve">График работы наружного освещения. </w:t>
      </w:r>
    </w:p>
    <w:p w:rsidR="00E959AD" w:rsidRPr="00842905" w:rsidRDefault="00E959AD" w:rsidP="00E959AD">
      <w:pPr>
        <w:pStyle w:val="af2"/>
        <w:jc w:val="both"/>
      </w:pPr>
      <w:r>
        <w:t xml:space="preserve">     </w:t>
      </w:r>
      <w:r w:rsidRPr="00C84866">
        <w:t>-</w:t>
      </w:r>
      <w:r w:rsidRPr="00DD0498">
        <w:rPr>
          <w:b/>
        </w:rPr>
        <w:t>Приложение</w:t>
      </w:r>
      <w:r w:rsidR="00393106">
        <w:rPr>
          <w:b/>
        </w:rPr>
        <w:t xml:space="preserve"> </w:t>
      </w:r>
      <w:r w:rsidRPr="00DD0498">
        <w:rPr>
          <w:b/>
        </w:rPr>
        <w:t>№</w:t>
      </w:r>
      <w:r w:rsidR="007C2320">
        <w:rPr>
          <w:b/>
        </w:rPr>
        <w:t xml:space="preserve"> </w:t>
      </w:r>
      <w:r w:rsidRPr="00DD0498">
        <w:rPr>
          <w:b/>
        </w:rPr>
        <w:t>3:</w:t>
      </w:r>
      <w:r w:rsidR="00AE5283">
        <w:t xml:space="preserve"> </w:t>
      </w:r>
      <w:r w:rsidR="00AE5283" w:rsidRPr="00AE5283">
        <w:t xml:space="preserve">Перечень объектов наружного освещения подлежащих работе в </w:t>
      </w:r>
      <w:r w:rsidR="009E620E">
        <w:t>общем</w:t>
      </w:r>
      <w:r w:rsidR="00AE5283" w:rsidRPr="00AE5283">
        <w:t xml:space="preserve"> режиме</w:t>
      </w:r>
      <w:r w:rsidR="00842905">
        <w:t>.</w:t>
      </w:r>
    </w:p>
    <w:p w:rsidR="0046143F" w:rsidRDefault="00E959AD" w:rsidP="006505C6">
      <w:pPr>
        <w:pStyle w:val="af2"/>
        <w:jc w:val="both"/>
      </w:pPr>
      <w:r>
        <w:t xml:space="preserve">     </w:t>
      </w:r>
      <w:r w:rsidRPr="00317ADC">
        <w:t>-</w:t>
      </w:r>
      <w:r w:rsidRPr="00DD0498">
        <w:rPr>
          <w:b/>
        </w:rPr>
        <w:t>Приложение</w:t>
      </w:r>
      <w:r w:rsidR="00393106">
        <w:rPr>
          <w:b/>
        </w:rPr>
        <w:t xml:space="preserve"> </w:t>
      </w:r>
      <w:r w:rsidRPr="00DD0498">
        <w:rPr>
          <w:b/>
        </w:rPr>
        <w:t>№</w:t>
      </w:r>
      <w:r w:rsidR="007C2320">
        <w:rPr>
          <w:b/>
        </w:rPr>
        <w:t xml:space="preserve"> </w:t>
      </w:r>
      <w:r w:rsidRPr="00DD0498">
        <w:rPr>
          <w:b/>
        </w:rPr>
        <w:t>4:</w:t>
      </w:r>
      <w:r w:rsidR="0022255A" w:rsidRPr="0022255A">
        <w:rPr>
          <w:color w:val="000000"/>
        </w:rPr>
        <w:t xml:space="preserve"> </w:t>
      </w:r>
      <w:r w:rsidR="0022255A" w:rsidRPr="00FB5B66">
        <w:rPr>
          <w:color w:val="000000"/>
        </w:rPr>
        <w:t xml:space="preserve">Перечень услуг, оказываемых в рамках выполнения условий </w:t>
      </w:r>
      <w:r w:rsidR="0022255A">
        <w:rPr>
          <w:color w:val="000000"/>
        </w:rPr>
        <w:t>настоящего Контракта</w:t>
      </w:r>
      <w:r w:rsidR="00842905">
        <w:rPr>
          <w:color w:val="000000"/>
        </w:rPr>
        <w:t>.</w:t>
      </w:r>
    </w:p>
    <w:p w:rsidR="0046143F" w:rsidRDefault="00500937" w:rsidP="006505C6">
      <w:pPr>
        <w:tabs>
          <w:tab w:val="left" w:pos="720"/>
          <w:tab w:val="num" w:pos="1380"/>
        </w:tabs>
        <w:jc w:val="both"/>
      </w:pPr>
      <w:r>
        <w:t xml:space="preserve">     -</w:t>
      </w:r>
      <w:r w:rsidR="00EF16A1" w:rsidRPr="00DD0498">
        <w:rPr>
          <w:b/>
        </w:rPr>
        <w:t>Приложение</w:t>
      </w:r>
      <w:r w:rsidR="00393106">
        <w:rPr>
          <w:b/>
        </w:rPr>
        <w:t xml:space="preserve"> </w:t>
      </w:r>
      <w:r w:rsidR="00EF16A1" w:rsidRPr="00DD0498">
        <w:rPr>
          <w:b/>
        </w:rPr>
        <w:t>№</w:t>
      </w:r>
      <w:r w:rsidR="007C2320">
        <w:rPr>
          <w:b/>
        </w:rPr>
        <w:t xml:space="preserve"> </w:t>
      </w:r>
      <w:r w:rsidR="00EF16A1" w:rsidRPr="00DD0498">
        <w:rPr>
          <w:b/>
        </w:rPr>
        <w:t>5:</w:t>
      </w:r>
      <w:r w:rsidR="00EF16A1" w:rsidRPr="0046143F">
        <w:t xml:space="preserve"> </w:t>
      </w:r>
      <w:r w:rsidR="00EF16A1">
        <w:t>Форма акта приема-передачи результатов оказанных услуг;</w:t>
      </w:r>
    </w:p>
    <w:p w:rsidR="00FE24B2" w:rsidRPr="002E20E8" w:rsidRDefault="00500937" w:rsidP="006505C6">
      <w:pPr>
        <w:tabs>
          <w:tab w:val="left" w:pos="720"/>
          <w:tab w:val="num" w:pos="1380"/>
        </w:tabs>
        <w:jc w:val="both"/>
      </w:pPr>
      <w:r>
        <w:t xml:space="preserve">     -</w:t>
      </w:r>
      <w:r w:rsidR="00EF16A1" w:rsidRPr="00DD0498">
        <w:rPr>
          <w:b/>
        </w:rPr>
        <w:t>Приложение</w:t>
      </w:r>
      <w:r w:rsidR="00393106">
        <w:rPr>
          <w:b/>
        </w:rPr>
        <w:t xml:space="preserve"> </w:t>
      </w:r>
      <w:r w:rsidR="00EF16A1" w:rsidRPr="00DD0498">
        <w:rPr>
          <w:b/>
        </w:rPr>
        <w:t>№</w:t>
      </w:r>
      <w:r w:rsidR="007C2320">
        <w:rPr>
          <w:b/>
        </w:rPr>
        <w:t xml:space="preserve"> </w:t>
      </w:r>
      <w:r w:rsidR="00D93C61">
        <w:rPr>
          <w:b/>
        </w:rPr>
        <w:t>6</w:t>
      </w:r>
      <w:r w:rsidR="00EF16A1" w:rsidRPr="00DD0498">
        <w:rPr>
          <w:b/>
        </w:rPr>
        <w:t>:</w:t>
      </w:r>
      <w:r w:rsidR="00EF16A1" w:rsidRPr="0046143F">
        <w:t xml:space="preserve"> </w:t>
      </w:r>
      <w:r w:rsidR="00EF16A1">
        <w:t xml:space="preserve">Форма </w:t>
      </w:r>
      <w:r w:rsidR="00B2764A">
        <w:t>уведомления</w:t>
      </w:r>
      <w:r w:rsidR="00D93C61">
        <w:t>.</w:t>
      </w:r>
    </w:p>
    <w:p w:rsidR="009E620E" w:rsidRPr="00317ADC" w:rsidRDefault="00FE24B2" w:rsidP="006505C6">
      <w:pPr>
        <w:tabs>
          <w:tab w:val="left" w:pos="720"/>
          <w:tab w:val="num" w:pos="1380"/>
        </w:tabs>
        <w:jc w:val="both"/>
      </w:pPr>
      <w:r w:rsidRPr="002E20E8">
        <w:t xml:space="preserve">     </w:t>
      </w:r>
    </w:p>
    <w:p w:rsidR="00907E8C" w:rsidRDefault="00907E8C" w:rsidP="00E959AD">
      <w:pPr>
        <w:pStyle w:val="10"/>
        <w:widowControl w:val="0"/>
        <w:spacing w:before="120" w:after="120"/>
      </w:pPr>
    </w:p>
    <w:p w:rsidR="00907E8C" w:rsidRDefault="00907E8C" w:rsidP="00E959AD">
      <w:pPr>
        <w:pStyle w:val="10"/>
        <w:widowControl w:val="0"/>
        <w:spacing w:before="120" w:after="120"/>
      </w:pPr>
    </w:p>
    <w:p w:rsidR="00907E8C" w:rsidRDefault="00907E8C" w:rsidP="00907E8C">
      <w:pPr>
        <w:rPr>
          <w:lang w:val="x-none"/>
        </w:rPr>
      </w:pPr>
    </w:p>
    <w:p w:rsidR="00907E8C" w:rsidRDefault="00907E8C" w:rsidP="00907E8C">
      <w:pPr>
        <w:rPr>
          <w:lang w:val="x-none"/>
        </w:rPr>
      </w:pPr>
    </w:p>
    <w:p w:rsidR="00907E8C" w:rsidRDefault="00907E8C" w:rsidP="00907E8C">
      <w:pPr>
        <w:rPr>
          <w:lang w:val="x-none"/>
        </w:rPr>
      </w:pPr>
    </w:p>
    <w:p w:rsidR="00E959AD" w:rsidRDefault="00E959AD" w:rsidP="00907E8C">
      <w:pPr>
        <w:pStyle w:val="10"/>
        <w:widowControl w:val="0"/>
        <w:numPr>
          <w:ilvl w:val="0"/>
          <w:numId w:val="1"/>
        </w:numPr>
        <w:spacing w:before="120" w:after="120"/>
      </w:pPr>
      <w:r w:rsidRPr="00347B76">
        <w:lastRenderedPageBreak/>
        <w:t>АДРЕСА, РЕКВИЗИТЫ И ПОДПИСИ СТОРОН</w:t>
      </w:r>
    </w:p>
    <w:p w:rsidR="00907E8C" w:rsidRPr="00907E8C" w:rsidRDefault="00907E8C" w:rsidP="00907E8C">
      <w:pPr>
        <w:rPr>
          <w:lang w:val="x-none"/>
        </w:rPr>
      </w:pPr>
    </w:p>
    <w:p w:rsidR="00907E8C" w:rsidRPr="00907E8C" w:rsidRDefault="00907E8C" w:rsidP="00907E8C">
      <w:pPr>
        <w:pStyle w:val="afa"/>
        <w:ind w:left="502"/>
        <w:rPr>
          <w:b/>
        </w:rPr>
      </w:pPr>
      <w:r w:rsidRPr="00732E99">
        <w:rPr>
          <w:b/>
        </w:rPr>
        <w:t>Заказчик                                                                                                          Исполнитель</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4"/>
        <w:gridCol w:w="283"/>
        <w:gridCol w:w="4605"/>
      </w:tblGrid>
      <w:tr w:rsidR="00907E8C" w:rsidRPr="00C4386A" w:rsidTr="006D698B">
        <w:trPr>
          <w:trHeight w:val="1139"/>
          <w:jc w:val="center"/>
        </w:trPr>
        <w:tc>
          <w:tcPr>
            <w:tcW w:w="4544" w:type="dxa"/>
            <w:tcBorders>
              <w:top w:val="single" w:sz="4" w:space="0" w:color="auto"/>
              <w:left w:val="single" w:sz="4" w:space="0" w:color="auto"/>
              <w:bottom w:val="single" w:sz="4" w:space="0" w:color="auto"/>
              <w:right w:val="nil"/>
            </w:tcBorders>
            <w:hideMark/>
          </w:tcPr>
          <w:p w:rsidR="00907E8C" w:rsidRPr="00F26FA3" w:rsidRDefault="00907E8C" w:rsidP="006D698B">
            <w:pPr>
              <w:jc w:val="center"/>
              <w:rPr>
                <w:b/>
                <w:highlight w:val="yellow"/>
              </w:rPr>
            </w:pPr>
            <w:r w:rsidRPr="00F26FA3">
              <w:rPr>
                <w:b/>
                <w:highlight w:val="yellow"/>
              </w:rPr>
              <w:t>Администрация Новосадовского</w:t>
            </w:r>
          </w:p>
          <w:p w:rsidR="00907E8C" w:rsidRPr="00F26FA3" w:rsidRDefault="00907E8C" w:rsidP="006D698B">
            <w:pPr>
              <w:jc w:val="center"/>
              <w:rPr>
                <w:b/>
                <w:highlight w:val="yellow"/>
              </w:rPr>
            </w:pPr>
            <w:r w:rsidRPr="00F26FA3">
              <w:rPr>
                <w:b/>
                <w:highlight w:val="yellow"/>
              </w:rPr>
              <w:t>сельского поселения муниципального</w:t>
            </w:r>
          </w:p>
          <w:p w:rsidR="00907E8C" w:rsidRPr="00F26FA3" w:rsidRDefault="00907E8C" w:rsidP="006D698B">
            <w:pPr>
              <w:jc w:val="center"/>
              <w:rPr>
                <w:b/>
                <w:highlight w:val="yellow"/>
              </w:rPr>
            </w:pPr>
            <w:r w:rsidRPr="00F26FA3">
              <w:rPr>
                <w:b/>
                <w:highlight w:val="yellow"/>
              </w:rPr>
              <w:t>района «Белгородский район»</w:t>
            </w:r>
          </w:p>
          <w:p w:rsidR="00907E8C" w:rsidRPr="00F26FA3" w:rsidRDefault="00907E8C" w:rsidP="006D698B">
            <w:pPr>
              <w:jc w:val="center"/>
              <w:rPr>
                <w:b/>
                <w:highlight w:val="yellow"/>
              </w:rPr>
            </w:pPr>
            <w:r w:rsidRPr="00F26FA3">
              <w:rPr>
                <w:b/>
                <w:highlight w:val="yellow"/>
              </w:rPr>
              <w:t>Белгородской области</w:t>
            </w:r>
          </w:p>
        </w:tc>
        <w:tc>
          <w:tcPr>
            <w:tcW w:w="283" w:type="dxa"/>
            <w:tcBorders>
              <w:top w:val="nil"/>
              <w:left w:val="single" w:sz="4" w:space="0" w:color="auto"/>
              <w:bottom w:val="nil"/>
              <w:right w:val="single" w:sz="4" w:space="0" w:color="auto"/>
            </w:tcBorders>
          </w:tcPr>
          <w:p w:rsidR="00907E8C" w:rsidRPr="00C4386A" w:rsidRDefault="00907E8C" w:rsidP="006D698B">
            <w:pPr>
              <w:jc w:val="center"/>
              <w:rPr>
                <w:b/>
              </w:rPr>
            </w:pPr>
          </w:p>
        </w:tc>
        <w:tc>
          <w:tcPr>
            <w:tcW w:w="4605" w:type="dxa"/>
            <w:tcBorders>
              <w:top w:val="single" w:sz="4" w:space="0" w:color="auto"/>
              <w:left w:val="nil"/>
              <w:bottom w:val="single" w:sz="4" w:space="0" w:color="auto"/>
              <w:right w:val="single" w:sz="4" w:space="0" w:color="auto"/>
            </w:tcBorders>
            <w:hideMark/>
          </w:tcPr>
          <w:p w:rsidR="00907E8C" w:rsidRPr="00C4386A" w:rsidRDefault="00907E8C" w:rsidP="00907E8C">
            <w:pPr>
              <w:jc w:val="center"/>
              <w:rPr>
                <w:b/>
              </w:rPr>
            </w:pPr>
            <w:r w:rsidRPr="00907E8C">
              <w:rPr>
                <w:b/>
              </w:rPr>
              <w:t>Публичное акцио</w:t>
            </w:r>
            <w:r>
              <w:rPr>
                <w:b/>
              </w:rPr>
              <w:t>нерное общество «Россети Центр»</w:t>
            </w:r>
          </w:p>
        </w:tc>
      </w:tr>
      <w:tr w:rsidR="00907E8C" w:rsidRPr="00C4386A" w:rsidTr="006D698B">
        <w:trPr>
          <w:trHeight w:val="3665"/>
          <w:jc w:val="center"/>
        </w:trPr>
        <w:tc>
          <w:tcPr>
            <w:tcW w:w="4544" w:type="dxa"/>
            <w:tcBorders>
              <w:top w:val="single" w:sz="4" w:space="0" w:color="auto"/>
              <w:left w:val="single" w:sz="4" w:space="0" w:color="auto"/>
              <w:bottom w:val="single" w:sz="4" w:space="0" w:color="auto"/>
              <w:right w:val="nil"/>
            </w:tcBorders>
            <w:hideMark/>
          </w:tcPr>
          <w:p w:rsidR="00907E8C" w:rsidRPr="00F26FA3" w:rsidRDefault="00907E8C" w:rsidP="006D698B">
            <w:pPr>
              <w:rPr>
                <w:highlight w:val="yellow"/>
              </w:rPr>
            </w:pPr>
            <w:r w:rsidRPr="00F26FA3">
              <w:rPr>
                <w:highlight w:val="yellow"/>
              </w:rPr>
              <w:t xml:space="preserve">УФК по Белгородской области </w:t>
            </w:r>
          </w:p>
          <w:p w:rsidR="00907E8C" w:rsidRPr="00F26FA3" w:rsidRDefault="00907E8C" w:rsidP="006D698B">
            <w:pPr>
              <w:rPr>
                <w:highlight w:val="yellow"/>
              </w:rPr>
            </w:pPr>
            <w:r w:rsidRPr="00F26FA3">
              <w:rPr>
                <w:highlight w:val="yellow"/>
              </w:rPr>
              <w:t xml:space="preserve">(Администрация Новосадовского </w:t>
            </w:r>
          </w:p>
          <w:p w:rsidR="00907E8C" w:rsidRPr="00F26FA3" w:rsidRDefault="00907E8C" w:rsidP="006D698B">
            <w:pPr>
              <w:rPr>
                <w:highlight w:val="yellow"/>
              </w:rPr>
            </w:pPr>
            <w:r w:rsidRPr="00F26FA3">
              <w:rPr>
                <w:highlight w:val="yellow"/>
              </w:rPr>
              <w:t>сельского поселения л/с 02263003390)</w:t>
            </w:r>
          </w:p>
          <w:p w:rsidR="00907E8C" w:rsidRPr="00F26FA3" w:rsidRDefault="00907E8C" w:rsidP="006D698B">
            <w:pPr>
              <w:rPr>
                <w:highlight w:val="yellow"/>
              </w:rPr>
            </w:pPr>
            <w:r w:rsidRPr="00F26FA3">
              <w:rPr>
                <w:highlight w:val="yellow"/>
              </w:rPr>
              <w:t>ОКТМО:14610453101</w:t>
            </w:r>
          </w:p>
          <w:p w:rsidR="00907E8C" w:rsidRPr="00F26FA3" w:rsidRDefault="00907E8C" w:rsidP="006D698B">
            <w:pPr>
              <w:rPr>
                <w:highlight w:val="yellow"/>
              </w:rPr>
            </w:pPr>
            <w:r w:rsidRPr="00F26FA3">
              <w:rPr>
                <w:highlight w:val="yellow"/>
              </w:rPr>
              <w:t>ИНН: 3102020700</w:t>
            </w:r>
          </w:p>
          <w:p w:rsidR="00907E8C" w:rsidRPr="00F26FA3" w:rsidRDefault="00907E8C" w:rsidP="006D698B">
            <w:pPr>
              <w:rPr>
                <w:highlight w:val="yellow"/>
              </w:rPr>
            </w:pPr>
            <w:r w:rsidRPr="00F26FA3">
              <w:rPr>
                <w:highlight w:val="yellow"/>
              </w:rPr>
              <w:t>КПП: 310201001</w:t>
            </w:r>
          </w:p>
          <w:p w:rsidR="00907E8C" w:rsidRPr="00F26FA3" w:rsidRDefault="00907E8C" w:rsidP="006D698B">
            <w:pPr>
              <w:rPr>
                <w:highlight w:val="yellow"/>
              </w:rPr>
            </w:pPr>
            <w:r w:rsidRPr="00F26FA3">
              <w:rPr>
                <w:highlight w:val="yellow"/>
              </w:rPr>
              <w:t>р/сч. 03231643146104532600</w:t>
            </w:r>
          </w:p>
          <w:p w:rsidR="00907E8C" w:rsidRPr="00F26FA3" w:rsidRDefault="00907E8C" w:rsidP="006D698B">
            <w:pPr>
              <w:rPr>
                <w:highlight w:val="yellow"/>
              </w:rPr>
            </w:pPr>
            <w:r w:rsidRPr="00F26FA3">
              <w:rPr>
                <w:highlight w:val="yellow"/>
              </w:rPr>
              <w:t>БИК: 011403102</w:t>
            </w:r>
          </w:p>
          <w:p w:rsidR="00907E8C" w:rsidRPr="00F26FA3" w:rsidRDefault="00907E8C" w:rsidP="006D698B">
            <w:pPr>
              <w:jc w:val="both"/>
              <w:rPr>
                <w:highlight w:val="yellow"/>
              </w:rPr>
            </w:pPr>
            <w:r w:rsidRPr="00F26FA3">
              <w:rPr>
                <w:highlight w:val="yellow"/>
              </w:rPr>
              <w:t>Адрес: 308518 Белгородская область, Белгородский район п. Новосадовый ул. Лейтенанта Павлова д. 1 Тел. 29-00-73 Тел./факс 29-00-83</w:t>
            </w:r>
          </w:p>
          <w:p w:rsidR="00907E8C" w:rsidRPr="007D0E74" w:rsidRDefault="00907E8C" w:rsidP="006D698B">
            <w:pPr>
              <w:jc w:val="both"/>
              <w:rPr>
                <w:highlight w:val="yellow"/>
              </w:rPr>
            </w:pPr>
            <w:r w:rsidRPr="00F26FA3">
              <w:rPr>
                <w:highlight w:val="yellow"/>
                <w:lang w:val="en-US"/>
              </w:rPr>
              <w:t>E</w:t>
            </w:r>
            <w:r w:rsidRPr="007D0E74">
              <w:rPr>
                <w:highlight w:val="yellow"/>
              </w:rPr>
              <w:t>-</w:t>
            </w:r>
            <w:r w:rsidRPr="00F26FA3">
              <w:rPr>
                <w:highlight w:val="yellow"/>
                <w:lang w:val="en-US"/>
              </w:rPr>
              <w:t>mail</w:t>
            </w:r>
            <w:r w:rsidRPr="007D0E74">
              <w:rPr>
                <w:highlight w:val="yellow"/>
              </w:rPr>
              <w:t xml:space="preserve">: </w:t>
            </w:r>
            <w:r w:rsidRPr="00F26FA3">
              <w:rPr>
                <w:highlight w:val="yellow"/>
                <w:lang w:val="en-US"/>
              </w:rPr>
              <w:t>a</w:t>
            </w:r>
            <w:r w:rsidRPr="007D0E74">
              <w:rPr>
                <w:highlight w:val="yellow"/>
              </w:rPr>
              <w:t>.</w:t>
            </w:r>
            <w:r w:rsidRPr="00F26FA3">
              <w:rPr>
                <w:highlight w:val="yellow"/>
                <w:lang w:val="en-US"/>
              </w:rPr>
              <w:t>novosadovskaya</w:t>
            </w:r>
            <w:r w:rsidRPr="007D0E74">
              <w:rPr>
                <w:highlight w:val="yellow"/>
              </w:rPr>
              <w:t>@</w:t>
            </w:r>
            <w:r w:rsidRPr="00F26FA3">
              <w:rPr>
                <w:highlight w:val="yellow"/>
                <w:lang w:val="en-US"/>
              </w:rPr>
              <w:t>mail</w:t>
            </w:r>
            <w:r w:rsidRPr="007D0E74">
              <w:rPr>
                <w:highlight w:val="yellow"/>
              </w:rPr>
              <w:t>.</w:t>
            </w:r>
            <w:r w:rsidRPr="00F26FA3">
              <w:rPr>
                <w:highlight w:val="yellow"/>
                <w:lang w:val="en-US"/>
              </w:rPr>
              <w:t>ru</w:t>
            </w:r>
          </w:p>
        </w:tc>
        <w:tc>
          <w:tcPr>
            <w:tcW w:w="283" w:type="dxa"/>
            <w:tcBorders>
              <w:top w:val="nil"/>
              <w:left w:val="single" w:sz="4" w:space="0" w:color="auto"/>
              <w:bottom w:val="nil"/>
              <w:right w:val="single" w:sz="4" w:space="0" w:color="auto"/>
            </w:tcBorders>
          </w:tcPr>
          <w:p w:rsidR="00907E8C" w:rsidRPr="007D0E74" w:rsidRDefault="00907E8C" w:rsidP="006D698B">
            <w:pPr>
              <w:jc w:val="both"/>
            </w:pPr>
          </w:p>
        </w:tc>
        <w:tc>
          <w:tcPr>
            <w:tcW w:w="4605" w:type="dxa"/>
            <w:tcBorders>
              <w:top w:val="single" w:sz="4" w:space="0" w:color="auto"/>
              <w:left w:val="single" w:sz="4" w:space="0" w:color="auto"/>
              <w:bottom w:val="single" w:sz="4" w:space="0" w:color="auto"/>
              <w:right w:val="single" w:sz="4" w:space="0" w:color="auto"/>
            </w:tcBorders>
            <w:hideMark/>
          </w:tcPr>
          <w:p w:rsidR="00907E8C" w:rsidRDefault="00907E8C" w:rsidP="00907E8C">
            <w:r>
              <w:t>Место нахождения «Россети Центр»:</w:t>
            </w:r>
          </w:p>
          <w:p w:rsidR="00907E8C" w:rsidRDefault="00907E8C" w:rsidP="00907E8C">
            <w:r>
              <w:t>119017, г. Москва, улица Малая  Ордынка,  д.15.</w:t>
            </w:r>
          </w:p>
          <w:p w:rsidR="00907E8C" w:rsidRDefault="00907E8C" w:rsidP="00907E8C">
            <w:r>
              <w:t>Филиал ПАО «Россети Центр»</w:t>
            </w:r>
          </w:p>
          <w:p w:rsidR="00907E8C" w:rsidRDefault="00907E8C" w:rsidP="00907E8C">
            <w:r>
              <w:t xml:space="preserve"> - «Белгородэнерго»: </w:t>
            </w:r>
          </w:p>
          <w:p w:rsidR="00907E8C" w:rsidRDefault="00907E8C" w:rsidP="00907E8C">
            <w:r>
              <w:t xml:space="preserve">Место расположения филиала </w:t>
            </w:r>
          </w:p>
          <w:p w:rsidR="00907E8C" w:rsidRDefault="00907E8C" w:rsidP="00907E8C">
            <w:r>
              <w:t>ПАО ««Россети Центр» - «Белгородэнерго»:</w:t>
            </w:r>
          </w:p>
          <w:p w:rsidR="00907E8C" w:rsidRDefault="00907E8C" w:rsidP="00907E8C">
            <w:r>
              <w:t>308000 г. Белгород, ул. Преображенская, д. 42</w:t>
            </w:r>
          </w:p>
          <w:p w:rsidR="00907E8C" w:rsidRDefault="00907E8C" w:rsidP="00907E8C">
            <w:r>
              <w:t>ИНН 6901067107/ КПП 312302001</w:t>
            </w:r>
          </w:p>
          <w:p w:rsidR="00907E8C" w:rsidRDefault="00907E8C" w:rsidP="00907E8C">
            <w:r>
              <w:t xml:space="preserve">р/с 40702810107000008158   в Белгородском отделении № 8592     </w:t>
            </w:r>
          </w:p>
          <w:p w:rsidR="00907E8C" w:rsidRDefault="00907E8C" w:rsidP="00907E8C">
            <w:r>
              <w:t>ПАО Сбербанк</w:t>
            </w:r>
          </w:p>
          <w:p w:rsidR="00907E8C" w:rsidRDefault="00907E8C" w:rsidP="00907E8C">
            <w:r>
              <w:t xml:space="preserve">БИК 041403633 </w:t>
            </w:r>
          </w:p>
          <w:p w:rsidR="00907E8C" w:rsidRDefault="00907E8C" w:rsidP="00907E8C">
            <w:r>
              <w:t>к/с 30101810100000000633</w:t>
            </w:r>
          </w:p>
          <w:p w:rsidR="00907E8C" w:rsidRDefault="00907E8C" w:rsidP="00907E8C">
            <w:r>
              <w:t xml:space="preserve">ИНН/КПП 7707083893/312302001 </w:t>
            </w:r>
          </w:p>
          <w:p w:rsidR="00907E8C" w:rsidRDefault="00907E8C" w:rsidP="00907E8C">
            <w:r>
              <w:t>ОГРН1046900099498, ОКТМО 14701000</w:t>
            </w:r>
          </w:p>
          <w:p w:rsidR="00907E8C" w:rsidRDefault="00907E8C" w:rsidP="00907E8C">
            <w:r>
              <w:t>ОКПО 83595961, ОКВЭД 40.10.2</w:t>
            </w:r>
          </w:p>
          <w:p w:rsidR="00907E8C" w:rsidRDefault="00907E8C" w:rsidP="00907E8C">
            <w:r>
              <w:t>Электронная почта: belgorodenergo@mrsk-1.ru</w:t>
            </w:r>
          </w:p>
          <w:p w:rsidR="00907E8C" w:rsidRDefault="00907E8C" w:rsidP="00907E8C">
            <w:r>
              <w:t xml:space="preserve">Тел.(4722) 30-40-50, (4722) 30-45-77, </w:t>
            </w:r>
          </w:p>
          <w:p w:rsidR="00907E8C" w:rsidRPr="00C4386A" w:rsidRDefault="00907E8C" w:rsidP="00907E8C">
            <w:r>
              <w:t>факс (4722) 30-42-42</w:t>
            </w:r>
          </w:p>
        </w:tc>
      </w:tr>
      <w:tr w:rsidR="00907E8C" w:rsidRPr="00C4386A" w:rsidTr="006D698B">
        <w:trPr>
          <w:trHeight w:val="1277"/>
          <w:jc w:val="center"/>
        </w:trPr>
        <w:tc>
          <w:tcPr>
            <w:tcW w:w="4544" w:type="dxa"/>
            <w:tcBorders>
              <w:top w:val="single" w:sz="4" w:space="0" w:color="auto"/>
              <w:left w:val="single" w:sz="4" w:space="0" w:color="auto"/>
              <w:bottom w:val="single" w:sz="4" w:space="0" w:color="auto"/>
              <w:right w:val="nil"/>
            </w:tcBorders>
          </w:tcPr>
          <w:p w:rsidR="00907E8C" w:rsidRPr="00F26FA3" w:rsidRDefault="00907E8C" w:rsidP="006D698B">
            <w:pPr>
              <w:rPr>
                <w:b/>
                <w:highlight w:val="yellow"/>
              </w:rPr>
            </w:pPr>
            <w:r w:rsidRPr="00F26FA3">
              <w:rPr>
                <w:b/>
                <w:highlight w:val="yellow"/>
              </w:rPr>
              <w:t xml:space="preserve">Глава администрации </w:t>
            </w:r>
          </w:p>
          <w:p w:rsidR="00907E8C" w:rsidRPr="00F26FA3" w:rsidRDefault="00907E8C" w:rsidP="006D698B">
            <w:pPr>
              <w:rPr>
                <w:b/>
                <w:highlight w:val="yellow"/>
              </w:rPr>
            </w:pPr>
          </w:p>
          <w:p w:rsidR="00907E8C" w:rsidRPr="00F26FA3" w:rsidRDefault="00907E8C" w:rsidP="006D698B">
            <w:pPr>
              <w:rPr>
                <w:b/>
                <w:highlight w:val="yellow"/>
              </w:rPr>
            </w:pPr>
            <w:r w:rsidRPr="00F26FA3">
              <w:rPr>
                <w:b/>
                <w:highlight w:val="yellow"/>
              </w:rPr>
              <w:t xml:space="preserve">                           </w:t>
            </w:r>
          </w:p>
          <w:p w:rsidR="00907E8C" w:rsidRPr="00F26FA3" w:rsidRDefault="00907E8C" w:rsidP="006D698B">
            <w:pPr>
              <w:rPr>
                <w:b/>
                <w:highlight w:val="yellow"/>
              </w:rPr>
            </w:pPr>
            <w:r w:rsidRPr="00F26FA3">
              <w:rPr>
                <w:b/>
                <w:highlight w:val="yellow"/>
              </w:rPr>
              <w:t xml:space="preserve">             </w:t>
            </w:r>
          </w:p>
          <w:p w:rsidR="00907E8C" w:rsidRPr="00F26FA3" w:rsidRDefault="00907E8C" w:rsidP="006D698B">
            <w:pPr>
              <w:rPr>
                <w:b/>
                <w:highlight w:val="yellow"/>
              </w:rPr>
            </w:pPr>
            <w:r w:rsidRPr="00F26FA3">
              <w:rPr>
                <w:b/>
                <w:highlight w:val="yellow"/>
              </w:rPr>
              <w:t>_____________________/С.Л. Кононенко</w:t>
            </w:r>
          </w:p>
          <w:p w:rsidR="00907E8C" w:rsidRPr="00F26FA3" w:rsidRDefault="00907E8C" w:rsidP="006D698B">
            <w:pPr>
              <w:rPr>
                <w:b/>
                <w:highlight w:val="yellow"/>
              </w:rPr>
            </w:pPr>
            <w:r w:rsidRPr="00F26FA3">
              <w:rPr>
                <w:b/>
                <w:highlight w:val="yellow"/>
              </w:rPr>
              <w:t>м.п.</w:t>
            </w:r>
          </w:p>
        </w:tc>
        <w:tc>
          <w:tcPr>
            <w:tcW w:w="283" w:type="dxa"/>
            <w:tcBorders>
              <w:top w:val="nil"/>
              <w:left w:val="single" w:sz="4" w:space="0" w:color="auto"/>
              <w:bottom w:val="nil"/>
              <w:right w:val="single" w:sz="4" w:space="0" w:color="auto"/>
            </w:tcBorders>
          </w:tcPr>
          <w:p w:rsidR="00907E8C" w:rsidRPr="00C4386A" w:rsidRDefault="00907E8C" w:rsidP="006D698B">
            <w:pPr>
              <w:jc w:val="both"/>
            </w:pPr>
          </w:p>
        </w:tc>
        <w:tc>
          <w:tcPr>
            <w:tcW w:w="4605" w:type="dxa"/>
            <w:tcBorders>
              <w:top w:val="single" w:sz="4" w:space="0" w:color="auto"/>
              <w:left w:val="nil"/>
              <w:bottom w:val="single" w:sz="4" w:space="0" w:color="auto"/>
              <w:right w:val="single" w:sz="4" w:space="0" w:color="auto"/>
            </w:tcBorders>
          </w:tcPr>
          <w:p w:rsidR="00907E8C" w:rsidRPr="00C4386A" w:rsidRDefault="00907E8C" w:rsidP="006D698B">
            <w:pPr>
              <w:rPr>
                <w:b/>
                <w:bCs/>
              </w:rPr>
            </w:pPr>
            <w:r w:rsidRPr="00907E8C">
              <w:rPr>
                <w:b/>
                <w:bCs/>
              </w:rPr>
              <w:t>Директор филиала ПАО «Россети Центр» - «Белгородэнерго»</w:t>
            </w:r>
          </w:p>
          <w:p w:rsidR="00907E8C" w:rsidRPr="00C4386A" w:rsidRDefault="00907E8C" w:rsidP="006D698B">
            <w:pPr>
              <w:rPr>
                <w:b/>
                <w:bCs/>
              </w:rPr>
            </w:pPr>
          </w:p>
          <w:p w:rsidR="00907E8C" w:rsidRPr="00C4386A" w:rsidRDefault="00907E8C" w:rsidP="006D698B">
            <w:pPr>
              <w:rPr>
                <w:b/>
              </w:rPr>
            </w:pPr>
          </w:p>
          <w:p w:rsidR="00907E8C" w:rsidRPr="00C4386A" w:rsidRDefault="00907E8C" w:rsidP="006D698B">
            <w:pPr>
              <w:rPr>
                <w:b/>
              </w:rPr>
            </w:pPr>
            <w:r>
              <w:rPr>
                <w:b/>
              </w:rPr>
              <w:t>____________________/</w:t>
            </w:r>
            <w:r w:rsidRPr="00907E8C">
              <w:rPr>
                <w:b/>
              </w:rPr>
              <w:t>А.А Герасимов</w:t>
            </w:r>
          </w:p>
          <w:p w:rsidR="00907E8C" w:rsidRPr="00C4386A" w:rsidRDefault="00907E8C" w:rsidP="006D698B">
            <w:pPr>
              <w:rPr>
                <w:b/>
              </w:rPr>
            </w:pPr>
            <w:r w:rsidRPr="00C4386A">
              <w:rPr>
                <w:b/>
              </w:rPr>
              <w:t>м.п.</w:t>
            </w:r>
          </w:p>
        </w:tc>
      </w:tr>
    </w:tbl>
    <w:p w:rsidR="00907E8C" w:rsidRPr="00907E8C" w:rsidRDefault="00907E8C" w:rsidP="00907E8C">
      <w:pPr>
        <w:rPr>
          <w:b/>
        </w:rPr>
      </w:pPr>
    </w:p>
    <w:p w:rsidR="00907E8C" w:rsidRPr="00907E8C" w:rsidRDefault="00907E8C" w:rsidP="00907E8C">
      <w:pPr>
        <w:pStyle w:val="afa"/>
        <w:ind w:left="502"/>
      </w:pPr>
    </w:p>
    <w:p w:rsidR="00DD0498" w:rsidRPr="00315EFE" w:rsidRDefault="00E959AD" w:rsidP="00393106">
      <w:pPr>
        <w:shd w:val="clear" w:color="auto" w:fill="FFFFFF"/>
        <w:ind w:right="-85"/>
        <w:jc w:val="both"/>
      </w:pPr>
      <w:r w:rsidRPr="00903783">
        <w:rPr>
          <w:sz w:val="22"/>
          <w:szCs w:val="22"/>
        </w:rPr>
        <w:t xml:space="preserve">      </w:t>
      </w:r>
      <w:r w:rsidR="00D80744" w:rsidRPr="00315EFE">
        <w:t xml:space="preserve"> </w:t>
      </w:r>
    </w:p>
    <w:p w:rsidR="00E849A6" w:rsidRDefault="00E849A6" w:rsidP="009E082D"/>
    <w:p w:rsidR="00507286" w:rsidRDefault="00507286" w:rsidP="009E082D"/>
    <w:p w:rsidR="00507286" w:rsidRDefault="00507286" w:rsidP="009E082D"/>
    <w:p w:rsidR="00063A3F" w:rsidRDefault="00063A3F" w:rsidP="009E082D"/>
    <w:p w:rsidR="00063A3F" w:rsidRDefault="00063A3F" w:rsidP="009E082D"/>
    <w:p w:rsidR="00063A3F" w:rsidRDefault="00063A3F" w:rsidP="009E082D"/>
    <w:p w:rsidR="00507286" w:rsidRDefault="00507286" w:rsidP="009E082D"/>
    <w:p w:rsidR="003473FE" w:rsidRDefault="003473FE" w:rsidP="009E082D"/>
    <w:p w:rsidR="00BE79C0" w:rsidRDefault="00BE79C0" w:rsidP="009E082D"/>
    <w:p w:rsidR="00BE79C0" w:rsidRDefault="00BE79C0" w:rsidP="009E082D"/>
    <w:p w:rsidR="00BE79C0" w:rsidRDefault="00BE79C0" w:rsidP="009E082D"/>
    <w:p w:rsidR="00BE79C0" w:rsidRDefault="00BE79C0" w:rsidP="009E082D"/>
    <w:p w:rsidR="00BE79C0" w:rsidRDefault="00BE79C0" w:rsidP="009E082D"/>
    <w:p w:rsidR="00907E8C" w:rsidRDefault="00907E8C" w:rsidP="009E082D"/>
    <w:p w:rsidR="00BE79C0" w:rsidRDefault="00BE79C0" w:rsidP="009E082D"/>
    <w:p w:rsidR="00C76A70" w:rsidRPr="00907E8C" w:rsidRDefault="00C76A70" w:rsidP="00C76A70">
      <w:pPr>
        <w:jc w:val="right"/>
        <w:rPr>
          <w:b/>
        </w:rPr>
      </w:pPr>
      <w:r>
        <w:rPr>
          <w:b/>
        </w:rPr>
        <w:br w:type="page"/>
      </w:r>
      <w:r>
        <w:rPr>
          <w:b/>
        </w:rPr>
        <w:lastRenderedPageBreak/>
        <w:t>Приложение № 1 к Контракту</w:t>
      </w:r>
    </w:p>
    <w:p w:rsidR="00C76A70" w:rsidRPr="00907E8C" w:rsidRDefault="00C76A70" w:rsidP="00C76A70">
      <w:pPr>
        <w:jc w:val="right"/>
        <w:rPr>
          <w:b/>
          <w:sz w:val="26"/>
          <w:szCs w:val="26"/>
        </w:rPr>
      </w:pPr>
      <w:r w:rsidRPr="007F354B">
        <w:t xml:space="preserve">                                                                    </w:t>
      </w:r>
      <w:r w:rsidRPr="00907E8C">
        <w:rPr>
          <w:b/>
          <w:sz w:val="26"/>
          <w:szCs w:val="26"/>
        </w:rPr>
        <w:t xml:space="preserve">№ 0126300029123000476 </w:t>
      </w:r>
    </w:p>
    <w:p w:rsidR="00C76A70" w:rsidRDefault="00C76A70" w:rsidP="00C76A70">
      <w:pPr>
        <w:jc w:val="right"/>
        <w:rPr>
          <w:b/>
          <w:sz w:val="26"/>
          <w:szCs w:val="26"/>
        </w:rPr>
      </w:pPr>
      <w:r w:rsidRPr="00907E8C">
        <w:rPr>
          <w:b/>
          <w:sz w:val="26"/>
          <w:szCs w:val="26"/>
        </w:rPr>
        <w:t>от «25» декабря 2023 г.</w:t>
      </w:r>
    </w:p>
    <w:p w:rsidR="00C76A70" w:rsidRPr="00F26FA3" w:rsidRDefault="00C76A70" w:rsidP="00C76A70">
      <w:pPr>
        <w:jc w:val="center"/>
      </w:pPr>
    </w:p>
    <w:p w:rsidR="00C76A70" w:rsidRPr="00C5572B" w:rsidRDefault="00C76A70" w:rsidP="00C76A70">
      <w:pPr>
        <w:spacing w:before="120" w:after="120"/>
        <w:ind w:firstLine="720"/>
        <w:jc w:val="center"/>
        <w:rPr>
          <w:b/>
          <w:sz w:val="28"/>
          <w:szCs w:val="28"/>
        </w:rPr>
      </w:pPr>
      <w:r w:rsidRPr="00C5572B">
        <w:rPr>
          <w:b/>
          <w:sz w:val="28"/>
          <w:szCs w:val="28"/>
        </w:rPr>
        <w:t>СПИСОК</w:t>
      </w:r>
    </w:p>
    <w:p w:rsidR="00C76A70" w:rsidRPr="00C5572B" w:rsidRDefault="00C76A70" w:rsidP="00C76A70">
      <w:pPr>
        <w:spacing w:before="120" w:after="120"/>
        <w:jc w:val="center"/>
        <w:rPr>
          <w:b/>
        </w:rPr>
      </w:pPr>
      <w:r w:rsidRPr="00C5572B">
        <w:rPr>
          <w:b/>
        </w:rPr>
        <w:t xml:space="preserve">населенных пунктов </w:t>
      </w:r>
      <w:r w:rsidRPr="00F26FA3">
        <w:rPr>
          <w:b/>
          <w:highlight w:val="yellow"/>
        </w:rPr>
        <w:t>Новосадовского сельского поселения</w:t>
      </w:r>
      <w:r w:rsidRPr="00C76A70">
        <w:rPr>
          <w:b/>
        </w:rPr>
        <w:t xml:space="preserve"> Б</w:t>
      </w:r>
      <w:r>
        <w:rPr>
          <w:b/>
        </w:rPr>
        <w:t>елгородского района</w:t>
      </w:r>
    </w:p>
    <w:p w:rsidR="00C76A70" w:rsidRPr="00C76A70" w:rsidRDefault="00C76A70" w:rsidP="00C76A70">
      <w:pPr>
        <w:jc w:val="center"/>
      </w:pPr>
      <w:r w:rsidRPr="00C5572B">
        <w:rPr>
          <w:noProof/>
        </w:rPr>
        <w:t>для оказания услуг по техническому обслуживанию сетей наружного освещения</w:t>
      </w:r>
    </w:p>
    <w:tbl>
      <w:tblPr>
        <w:tblW w:w="9537" w:type="dxa"/>
        <w:tblLook w:val="04A0" w:firstRow="1" w:lastRow="0" w:firstColumn="1" w:lastColumn="0" w:noHBand="0" w:noVBand="1"/>
      </w:tblPr>
      <w:tblGrid>
        <w:gridCol w:w="693"/>
        <w:gridCol w:w="2725"/>
        <w:gridCol w:w="1537"/>
        <w:gridCol w:w="4582"/>
      </w:tblGrid>
      <w:tr w:rsidR="00C76A70" w:rsidRPr="00F26FA3" w:rsidTr="00C76A70">
        <w:trPr>
          <w:trHeight w:val="753"/>
        </w:trPr>
        <w:tc>
          <w:tcPr>
            <w:tcW w:w="6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b/>
                <w:bCs/>
                <w:color w:val="000000"/>
                <w:sz w:val="20"/>
                <w:szCs w:val="20"/>
                <w:highlight w:val="yellow"/>
              </w:rPr>
            </w:pPr>
            <w:r>
              <w:rPr>
                <w:b/>
              </w:rPr>
              <w:br w:type="page"/>
            </w:r>
            <w:r w:rsidRPr="00F26FA3">
              <w:rPr>
                <w:b/>
                <w:bCs/>
                <w:color w:val="000000"/>
                <w:sz w:val="20"/>
                <w:szCs w:val="20"/>
                <w:highlight w:val="yellow"/>
              </w:rPr>
              <w:t>№ п/п</w:t>
            </w:r>
          </w:p>
        </w:tc>
        <w:tc>
          <w:tcPr>
            <w:tcW w:w="2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b/>
                <w:bCs/>
                <w:color w:val="000000"/>
                <w:sz w:val="20"/>
                <w:szCs w:val="20"/>
                <w:highlight w:val="yellow"/>
              </w:rPr>
            </w:pPr>
            <w:r w:rsidRPr="00F26FA3">
              <w:rPr>
                <w:b/>
                <w:bCs/>
                <w:color w:val="000000"/>
                <w:sz w:val="20"/>
                <w:szCs w:val="20"/>
                <w:highlight w:val="yellow"/>
              </w:rPr>
              <w:t>Наименование населенного пункта/объекта</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b/>
                <w:bCs/>
                <w:sz w:val="20"/>
                <w:szCs w:val="20"/>
                <w:highlight w:val="yellow"/>
              </w:rPr>
            </w:pPr>
            <w:r w:rsidRPr="00F26FA3">
              <w:rPr>
                <w:b/>
                <w:bCs/>
                <w:sz w:val="20"/>
                <w:szCs w:val="20"/>
                <w:highlight w:val="yellow"/>
              </w:rPr>
              <w:t>Кол-во                                                                                                                                                                                                                                                         светильников, шт</w:t>
            </w:r>
          </w:p>
        </w:tc>
        <w:tc>
          <w:tcPr>
            <w:tcW w:w="4582" w:type="dxa"/>
            <w:tcBorders>
              <w:top w:val="single" w:sz="4" w:space="0" w:color="auto"/>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b/>
                <w:bCs/>
                <w:color w:val="000000"/>
                <w:sz w:val="20"/>
                <w:szCs w:val="20"/>
                <w:highlight w:val="yellow"/>
              </w:rPr>
            </w:pPr>
            <w:r w:rsidRPr="00F26FA3">
              <w:rPr>
                <w:b/>
                <w:bCs/>
                <w:color w:val="000000"/>
                <w:sz w:val="20"/>
                <w:szCs w:val="20"/>
                <w:highlight w:val="yellow"/>
              </w:rPr>
              <w:t>Источники питания (шкафы управления НО)</w:t>
            </w:r>
          </w:p>
        </w:tc>
      </w:tr>
      <w:tr w:rsidR="00C76A70" w:rsidRPr="00F26FA3" w:rsidTr="00C76A70">
        <w:trPr>
          <w:trHeight w:val="487"/>
        </w:trPr>
        <w:tc>
          <w:tcPr>
            <w:tcW w:w="693" w:type="dxa"/>
            <w:vMerge/>
            <w:tcBorders>
              <w:top w:val="single" w:sz="4" w:space="0" w:color="auto"/>
              <w:left w:val="single" w:sz="4" w:space="0" w:color="auto"/>
              <w:bottom w:val="single" w:sz="4" w:space="0" w:color="auto"/>
              <w:right w:val="single" w:sz="4" w:space="0" w:color="auto"/>
            </w:tcBorders>
            <w:vAlign w:val="center"/>
            <w:hideMark/>
          </w:tcPr>
          <w:p w:rsidR="00C76A70" w:rsidRPr="00F26FA3" w:rsidRDefault="00C76A70" w:rsidP="00C76A70">
            <w:pPr>
              <w:rPr>
                <w:b/>
                <w:bCs/>
                <w:color w:val="000000"/>
                <w:sz w:val="20"/>
                <w:szCs w:val="20"/>
                <w:highlight w:val="yellow"/>
              </w:rPr>
            </w:pPr>
          </w:p>
        </w:tc>
        <w:tc>
          <w:tcPr>
            <w:tcW w:w="2725" w:type="dxa"/>
            <w:vMerge/>
            <w:tcBorders>
              <w:top w:val="single" w:sz="4" w:space="0" w:color="auto"/>
              <w:left w:val="single" w:sz="4" w:space="0" w:color="auto"/>
              <w:bottom w:val="single" w:sz="4" w:space="0" w:color="auto"/>
              <w:right w:val="single" w:sz="4" w:space="0" w:color="auto"/>
            </w:tcBorders>
            <w:vAlign w:val="center"/>
            <w:hideMark/>
          </w:tcPr>
          <w:p w:rsidR="00C76A70" w:rsidRPr="00F26FA3" w:rsidRDefault="00C76A70" w:rsidP="00C76A70">
            <w:pPr>
              <w:rPr>
                <w:b/>
                <w:bCs/>
                <w:color w:val="000000"/>
                <w:sz w:val="20"/>
                <w:szCs w:val="20"/>
                <w:highlight w:val="yellow"/>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76A70" w:rsidRPr="00F26FA3" w:rsidRDefault="00C76A70" w:rsidP="00C76A70">
            <w:pPr>
              <w:rPr>
                <w:b/>
                <w:bCs/>
                <w:sz w:val="20"/>
                <w:szCs w:val="20"/>
                <w:highlight w:val="yellow"/>
              </w:rPr>
            </w:pP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b/>
                <w:bCs/>
                <w:color w:val="000000"/>
                <w:sz w:val="20"/>
                <w:szCs w:val="20"/>
                <w:highlight w:val="yellow"/>
              </w:rPr>
            </w:pPr>
            <w:r w:rsidRPr="00F26FA3">
              <w:rPr>
                <w:b/>
                <w:bCs/>
                <w:color w:val="000000"/>
                <w:sz w:val="20"/>
                <w:szCs w:val="20"/>
                <w:highlight w:val="yellow"/>
              </w:rPr>
              <w:t>№ ШУ 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16/1 детская площадка</w:t>
            </w:r>
          </w:p>
        </w:tc>
        <w:tc>
          <w:tcPr>
            <w:tcW w:w="1537"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КЛ-0,4 кВ КТП-516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3 детская площадка</w:t>
            </w:r>
          </w:p>
        </w:tc>
        <w:tc>
          <w:tcPr>
            <w:tcW w:w="1537"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jc w:val="center"/>
              <w:rPr>
                <w:sz w:val="20"/>
                <w:szCs w:val="20"/>
                <w:highlight w:val="yellow"/>
              </w:rPr>
            </w:pPr>
            <w:r w:rsidRPr="00F26FA3">
              <w:rPr>
                <w:sz w:val="20"/>
                <w:szCs w:val="20"/>
                <w:highlight w:val="yellow"/>
              </w:rPr>
              <w:t>15</w:t>
            </w:r>
          </w:p>
        </w:tc>
        <w:tc>
          <w:tcPr>
            <w:tcW w:w="4582"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КЛ-0,4 кВ КТП-310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детская площадка</w:t>
            </w:r>
          </w:p>
        </w:tc>
        <w:tc>
          <w:tcPr>
            <w:tcW w:w="1537"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noWrap/>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КЛ-0,4 кВ КТП-318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л-та Павлова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Мира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Центральная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2 КТП – 323; 306; 307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Озерная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3 КТП – 303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Комсомольская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4 КТП – 303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Речная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5 КТП – 303 ПС Шишино</w:t>
            </w:r>
          </w:p>
        </w:tc>
      </w:tr>
      <w:tr w:rsidR="00C76A70" w:rsidRPr="00F26FA3" w:rsidTr="00C76A70">
        <w:trPr>
          <w:trHeight w:val="339"/>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Майская д.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2 КТП – 323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Юбилейная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6 КТП – 303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школа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Д/К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–307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д/с</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307 ПС Шишино</w:t>
            </w:r>
          </w:p>
        </w:tc>
      </w:tr>
      <w:tr w:rsidR="00C76A70" w:rsidRPr="00F26FA3" w:rsidTr="00C76A70">
        <w:trPr>
          <w:trHeight w:val="354"/>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Сиреневая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314 ПС Шишино  КТП -513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314; 411; 412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Цветочная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310; 314; 412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Вишневая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Солнечная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309; 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Ягодная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Рябиновая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 Зеленая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310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парк торшеры</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306 ВЛ-10кВ №3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ул.Берёзовая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310 ВЛ-10кВ №3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ул.Школьная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511, 518 ВЛ-10кВ №5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  ул. Старогородская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415; 417; 419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м. №16/1пер. Лучистый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415; 417; 419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29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№16/1пер. 2-й Старогородский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415; 417; 419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№16/1пер. 1-й Старогородский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517 ВЛ-10кВ №5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  ул.Лучистая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КТП 515, 516, 517, 519 ВЛ-10кВ №5 ПС Пищепром </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м. №16/1  ул. Дорожная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415; 417; 419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  ул.Новосёлов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516 ВЛ-10кВ №5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м. №16/1  пер  Дорожный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КЛ -0,4кВ от КТП  -519 ВЛ-10кВ №5 ПС Пищепром </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  пер Кольцевой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КТП-518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№16/1  пер Кольцевой Дет.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КТП-518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м. №16/1  ул. Кольцевая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КТП-518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№16/2  ул. Абрикосовая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321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39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№16/2  пер. Абрикосовый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№16/2  пер. Торговый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2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№16/2  ул. Кленовая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321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№16/2 пер. Кленовый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 16/2 пер. Луговой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 16/2 пер. Рабочий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 16/2 ул. Дальняя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 16/2 ул. Дальняя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м. № 16/2 ул. Рабочая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322; 321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Тенистая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КТП - 820, 822, 829 РП Бл. Игуменка;                                </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49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Энтузиастов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КТП - 820, 822, 829 РП Бл. Игуменка;                                </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Российская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- 320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Юниоров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- 820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Молдавская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- 328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Строителей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КТП - 820, 822, 829 РП Бл. Игуменка;                               </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26   от ул Строителей въезд в ИЖС ( ул Виноградная)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КТП-822,829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Cвободы</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КТП-328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Звездная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КТП-328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26  ул Космонавтов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КТП-326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58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Дачная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КТП-328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59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от ул Спортивная до ул Молдавской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ВЛ-0,4кВ Н.О.от КТП-328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Спортивная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КТП - 819, 821, 830 РП Бл. Игуменка;                               </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Юности</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КТП-320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пер. Спортивный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- 823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Олимпийская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- 823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Виноградная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- 823, 829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Победы</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- 830 РП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Победы Дет.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- 829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въезд ИЖС</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КТП-320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Славы</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- 823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69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26  ул Патриотов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КТП-320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Домостроителей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КТП-1403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2й проезд Домостроителей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КТП-1403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1й проезд Домостроителей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КТП-1403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проезд хвойный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КТП-1403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2й проезд Осенний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№4 от КТП-1403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Майская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КТП-1403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Еловая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№4 от КТП-1304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Рубиновая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№4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Лиловый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№3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79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Лиловая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№1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Сказочная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№2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Алмазная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№2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Академическая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№3 от КТП-1601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Кедровая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№4 от КТП-1304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п. Новосадовый 41 ул 2 Парковая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КТП-1003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Ореховая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КТП-1003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Благовещенская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КТП-1303,1304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1 Апрельская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КТП-1003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88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2 Апрельская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89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3 Апрельская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Энергетиков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КТП-907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Заречная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2 Радиальная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КТП-1602,908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Заречный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Советский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КТП-1602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Тихий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КТП-1003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Советская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КТП-907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Земляничная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КТП-1502,1601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Земляничная Дет.площадка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КТП-907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99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Брусничная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КТП-1502,1601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Осенняя +2 Осенняя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КТП-1502,1601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Хвойная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КТП-1402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Терновая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КТП-1401,1402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Ромашковая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КТП-1401,1402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Московская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КТП-1502,1601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Пионерская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КТП-1502,1601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дорога по автобуссному маршруту</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170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ВЛ-0,4кВ от КТП-1303,1304,1401,1402,1602,908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Зеркальная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КТП-,1303,1304 РП Новосадовый</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проезд от ул ул Зеркальная42 до Благовещенской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109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2 Вербная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1 Вербная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КТП-,1303,1304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Светлый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КТП-,1003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Лозовая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КТП-,1301,1302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Черничная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КТП-,1301,1302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Родниковая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КТП-,1301,1302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1 Юбилейная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КТП-,1301,1302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Юбилейный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КТП-,1301,1302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ул Изобретателей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КТП-1503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1 Изобретателей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КТП-1503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119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пер. 2 Изобретателей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КТП-1503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120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41 подьезд к роднику</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КТП-1503 РП Новосадовый</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1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КТП-605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1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въезд ИЖС</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КТП-602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1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КТП-602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1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2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2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КТП-602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2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129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3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3 Садовая 60 дет .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3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4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КТП-602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5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КТП-602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6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6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7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Солнечная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пер. Солнечный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КТП-601,603,606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139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п. Новосадовый 16/3 ул Грез</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КТП-601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пер 1й Полевой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пер 2й Полевой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пер 3й Полевой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пер Полевой Дет.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Грушевый 1</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Грушевый 2</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Октябрьская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КТП-608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пер 4й Полевой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КТП-603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Полевая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КТП-608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149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Раздольная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КТП-609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Пальмовая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КТП-604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Малиновая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КТП-604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152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52 ул Малиновая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КТП-610 ПС Пищепром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Вишневая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Зелёная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Сиреневая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пер. Зелёный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Голубые дали</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Песчанная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159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ул Романтиков</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62.19 пер. Клубничный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Дворцовая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Ольховая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КТП-1501 ПС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Студенческая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пр. Западный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Западная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Сосновая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КТП-1502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Степная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Степная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ПС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169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Степная Дет.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пер Степной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Степная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КТП-1502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Верности</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1502, 201 РП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Рубиновая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201 РП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Возрождения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1502, 201 ПС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62.25.1 ул. Рождественская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КТП-201 ПС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Есенина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Есенина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Кольцевая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179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Дубовая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Ипотечная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пер Песочный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пер Славянский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183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Майская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КТП-531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Ягодная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Ближняя Игуменка 1 ул Изумрудная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КТП-534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Центральная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501; 505; 512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Южная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2 КТП – 801; 805; 814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Привольная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504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189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Мира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504; 505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Садовая д. 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№2 МТП-805 РП Ближняя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Садовая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503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Переулок Центр-Южная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4 КТП – 501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Переулок Первый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801 РП Б.Игум.</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Бамовская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514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с. Бл. Игуменка, аллея </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20</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№2 МТП-805 РП Ближняя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Северная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514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Лесная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514 ПС Беловская</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пер. Лесной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514 ПС Беловская</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199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8-е Марта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514 ПС Беловская</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Витаминная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406; 407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Мирная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406;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Магистральная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9</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Слободская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Парковая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Комб.пер. Дальний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КТП-506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Комб.пер. Первомайский</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11</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507 ВЛ-10кВ №5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Каштановая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3</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208</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Кооперативная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СТП-810 РП Бл. Игуменка</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209</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Шоссейная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210</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Загородняя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2</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211</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Жемчужная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4</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212</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Молодежная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 1 КТП – 407 ПС Шишино</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213</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ул.Восточная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7</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 xml:space="preserve"> Ф-,2КТП 803 РП Бл. Игуменка</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lastRenderedPageBreak/>
              <w:t>214</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Победы</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507 ВЛ-10кВ №5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215</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Заводская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8</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506 ВЛ-10кВ №5 ПС Пищепром</w:t>
            </w:r>
          </w:p>
        </w:tc>
      </w:tr>
      <w:tr w:rsidR="00C76A70" w:rsidRPr="00F26FA3"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216</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м. Вит. Комб.  ул. Белгородская</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5</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КТП 502 ВЛ-10кВ №5 ПС Беловское</w:t>
            </w:r>
          </w:p>
        </w:tc>
      </w:tr>
      <w:tr w:rsidR="00C76A70" w:rsidRPr="00F26FA3" w:rsidTr="00C76A70">
        <w:trPr>
          <w:trHeight w:val="283"/>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217</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с. Бл. Игуменка ул. Терновая Дет.площадка</w:t>
            </w:r>
          </w:p>
        </w:tc>
        <w:tc>
          <w:tcPr>
            <w:tcW w:w="1537"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jc w:val="center"/>
              <w:rPr>
                <w:sz w:val="20"/>
                <w:szCs w:val="20"/>
                <w:highlight w:val="yellow"/>
              </w:rPr>
            </w:pPr>
            <w:r w:rsidRPr="00F26FA3">
              <w:rPr>
                <w:sz w:val="20"/>
                <w:szCs w:val="20"/>
                <w:highlight w:val="yellow"/>
              </w:rPr>
              <w:t>6</w:t>
            </w:r>
          </w:p>
        </w:tc>
        <w:tc>
          <w:tcPr>
            <w:tcW w:w="4582"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color w:val="000000"/>
                <w:sz w:val="20"/>
                <w:szCs w:val="20"/>
                <w:highlight w:val="yellow"/>
              </w:rPr>
            </w:pPr>
            <w:r w:rsidRPr="00F26FA3">
              <w:rPr>
                <w:color w:val="000000"/>
                <w:sz w:val="20"/>
                <w:szCs w:val="20"/>
                <w:highlight w:val="yellow"/>
              </w:rPr>
              <w:t>ВЛ-04 кВ КТП-202 ПС Бл. Игуменка</w:t>
            </w:r>
          </w:p>
        </w:tc>
      </w:tr>
      <w:tr w:rsidR="00C76A70" w:rsidRPr="00C76A70" w:rsidTr="00C76A70">
        <w:trPr>
          <w:trHeight w:val="520"/>
        </w:trPr>
        <w:tc>
          <w:tcPr>
            <w:tcW w:w="693" w:type="dxa"/>
            <w:tcBorders>
              <w:top w:val="nil"/>
              <w:left w:val="single" w:sz="4" w:space="0" w:color="auto"/>
              <w:bottom w:val="single" w:sz="4" w:space="0" w:color="auto"/>
              <w:right w:val="single" w:sz="4" w:space="0" w:color="auto"/>
            </w:tcBorders>
            <w:shd w:val="clear" w:color="000000" w:fill="FFFFFF"/>
            <w:vAlign w:val="center"/>
            <w:hideMark/>
          </w:tcPr>
          <w:p w:rsidR="00C76A70" w:rsidRPr="00F26FA3" w:rsidRDefault="00C76A70" w:rsidP="00C76A70">
            <w:pPr>
              <w:jc w:val="center"/>
              <w:rPr>
                <w:color w:val="000000"/>
                <w:sz w:val="20"/>
                <w:szCs w:val="20"/>
                <w:highlight w:val="yellow"/>
              </w:rPr>
            </w:pPr>
            <w:r w:rsidRPr="00F26FA3">
              <w:rPr>
                <w:color w:val="000000"/>
                <w:sz w:val="20"/>
                <w:szCs w:val="20"/>
                <w:highlight w:val="yellow"/>
              </w:rPr>
              <w:t> </w:t>
            </w:r>
          </w:p>
        </w:tc>
        <w:tc>
          <w:tcPr>
            <w:tcW w:w="2725" w:type="dxa"/>
            <w:tcBorders>
              <w:top w:val="nil"/>
              <w:left w:val="nil"/>
              <w:bottom w:val="single" w:sz="4" w:space="0" w:color="auto"/>
              <w:right w:val="single" w:sz="4" w:space="0" w:color="auto"/>
            </w:tcBorders>
            <w:shd w:val="clear" w:color="000000" w:fill="FFFFFF"/>
            <w:vAlign w:val="center"/>
            <w:hideMark/>
          </w:tcPr>
          <w:p w:rsidR="00C76A70" w:rsidRPr="00F26FA3" w:rsidRDefault="00C76A70" w:rsidP="00C76A70">
            <w:pPr>
              <w:rPr>
                <w:b/>
                <w:bCs/>
                <w:color w:val="000000"/>
                <w:sz w:val="20"/>
                <w:szCs w:val="20"/>
                <w:highlight w:val="yellow"/>
              </w:rPr>
            </w:pPr>
            <w:r w:rsidRPr="00F26FA3">
              <w:rPr>
                <w:b/>
                <w:bCs/>
                <w:color w:val="000000"/>
                <w:sz w:val="20"/>
                <w:szCs w:val="20"/>
                <w:highlight w:val="yellow"/>
              </w:rPr>
              <w:t>ИТОГО по Новосадовскому сельскому поселению Белгородского района</w:t>
            </w:r>
          </w:p>
        </w:tc>
        <w:tc>
          <w:tcPr>
            <w:tcW w:w="1537" w:type="dxa"/>
            <w:tcBorders>
              <w:top w:val="nil"/>
              <w:left w:val="nil"/>
              <w:bottom w:val="single" w:sz="4" w:space="0" w:color="auto"/>
              <w:right w:val="single" w:sz="4" w:space="0" w:color="auto"/>
            </w:tcBorders>
            <w:shd w:val="clear" w:color="000000" w:fill="FFFFFF"/>
            <w:noWrap/>
            <w:vAlign w:val="center"/>
            <w:hideMark/>
          </w:tcPr>
          <w:p w:rsidR="00C76A70" w:rsidRPr="00C76A70" w:rsidRDefault="00C76A70" w:rsidP="00C76A70">
            <w:pPr>
              <w:jc w:val="center"/>
              <w:rPr>
                <w:b/>
                <w:bCs/>
                <w:sz w:val="20"/>
                <w:szCs w:val="20"/>
              </w:rPr>
            </w:pPr>
            <w:r w:rsidRPr="00F26FA3">
              <w:rPr>
                <w:b/>
                <w:bCs/>
                <w:sz w:val="20"/>
                <w:szCs w:val="20"/>
                <w:highlight w:val="yellow"/>
              </w:rPr>
              <w:t>2832</w:t>
            </w:r>
          </w:p>
        </w:tc>
        <w:tc>
          <w:tcPr>
            <w:tcW w:w="4582" w:type="dxa"/>
            <w:tcBorders>
              <w:top w:val="nil"/>
              <w:left w:val="nil"/>
              <w:bottom w:val="single" w:sz="4" w:space="0" w:color="auto"/>
              <w:right w:val="single" w:sz="4" w:space="0" w:color="auto"/>
            </w:tcBorders>
            <w:shd w:val="clear" w:color="000000" w:fill="FFFFFF"/>
            <w:noWrap/>
            <w:vAlign w:val="center"/>
            <w:hideMark/>
          </w:tcPr>
          <w:p w:rsidR="00C76A70" w:rsidRPr="00C76A70" w:rsidRDefault="00C76A70" w:rsidP="00C76A70">
            <w:pPr>
              <w:rPr>
                <w:color w:val="000000"/>
                <w:sz w:val="20"/>
                <w:szCs w:val="20"/>
              </w:rPr>
            </w:pPr>
            <w:r w:rsidRPr="00C76A70">
              <w:rPr>
                <w:color w:val="000000"/>
                <w:sz w:val="20"/>
                <w:szCs w:val="20"/>
              </w:rPr>
              <w:t> </w:t>
            </w:r>
          </w:p>
        </w:tc>
      </w:tr>
    </w:tbl>
    <w:p w:rsidR="00C76A70" w:rsidRDefault="00C76A70">
      <w:pPr>
        <w:rPr>
          <w:b/>
        </w:rPr>
      </w:pPr>
    </w:p>
    <w:p w:rsidR="00C76A70" w:rsidRDefault="00C76A70">
      <w:pPr>
        <w:rPr>
          <w:b/>
        </w:rPr>
      </w:pPr>
    </w:p>
    <w:p w:rsidR="00C76A70" w:rsidRPr="00732E99" w:rsidRDefault="00C76A70" w:rsidP="00C76A70">
      <w:pPr>
        <w:autoSpaceDE w:val="0"/>
        <w:autoSpaceDN w:val="0"/>
        <w:adjustRightInd w:val="0"/>
        <w:jc w:val="center"/>
        <w:rPr>
          <w:b/>
        </w:rPr>
      </w:pPr>
      <w:r w:rsidRPr="00732E99">
        <w:rPr>
          <w:b/>
          <w:color w:val="000000"/>
        </w:rPr>
        <w:t>От Заказчика:</w:t>
      </w:r>
      <w:r w:rsidRPr="00732E99">
        <w:rPr>
          <w:rFonts w:ascii="Courier New" w:hAnsi="Courier New" w:cs="Courier New"/>
          <w:b/>
          <w:color w:val="000000"/>
        </w:rPr>
        <w:t xml:space="preserve">                                       </w:t>
      </w:r>
      <w:r w:rsidRPr="00732E99">
        <w:rPr>
          <w:b/>
        </w:rPr>
        <w:t>От Исполнителя:</w:t>
      </w:r>
    </w:p>
    <w:p w:rsidR="00C76A70" w:rsidRPr="00732E99" w:rsidRDefault="00C76A70" w:rsidP="00C76A70">
      <w:pPr>
        <w:ind w:firstLine="709"/>
        <w:jc w:val="both"/>
        <w:rPr>
          <w:bCs/>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9"/>
        <w:gridCol w:w="284"/>
        <w:gridCol w:w="4600"/>
      </w:tblGrid>
      <w:tr w:rsidR="00C76A70" w:rsidRPr="00983390" w:rsidTr="006D698B">
        <w:trPr>
          <w:trHeight w:val="986"/>
          <w:jc w:val="center"/>
        </w:trPr>
        <w:tc>
          <w:tcPr>
            <w:tcW w:w="4539" w:type="dxa"/>
            <w:tcBorders>
              <w:top w:val="single" w:sz="4" w:space="0" w:color="auto"/>
              <w:left w:val="single" w:sz="4" w:space="0" w:color="auto"/>
              <w:bottom w:val="single" w:sz="4" w:space="0" w:color="auto"/>
              <w:right w:val="nil"/>
            </w:tcBorders>
          </w:tcPr>
          <w:p w:rsidR="00C76A70" w:rsidRPr="00F26FA3" w:rsidRDefault="00C76A70" w:rsidP="006D698B">
            <w:pPr>
              <w:rPr>
                <w:b/>
                <w:highlight w:val="yellow"/>
              </w:rPr>
            </w:pPr>
            <w:r w:rsidRPr="00F26FA3">
              <w:rPr>
                <w:b/>
                <w:highlight w:val="yellow"/>
              </w:rPr>
              <w:t xml:space="preserve">Глава администрации </w:t>
            </w:r>
          </w:p>
          <w:p w:rsidR="00C76A70" w:rsidRPr="00F26FA3" w:rsidRDefault="00C76A70" w:rsidP="006D698B">
            <w:pPr>
              <w:rPr>
                <w:b/>
                <w:highlight w:val="yellow"/>
              </w:rPr>
            </w:pPr>
            <w:r w:rsidRPr="00F26FA3">
              <w:rPr>
                <w:b/>
                <w:highlight w:val="yellow"/>
              </w:rPr>
              <w:t>Новосадовского сельского поселения</w:t>
            </w:r>
          </w:p>
          <w:p w:rsidR="00C76A70" w:rsidRPr="00F26FA3" w:rsidRDefault="00C76A70" w:rsidP="006D698B">
            <w:pPr>
              <w:rPr>
                <w:b/>
                <w:highlight w:val="yellow"/>
              </w:rPr>
            </w:pPr>
            <w:r w:rsidRPr="00F26FA3">
              <w:rPr>
                <w:b/>
                <w:highlight w:val="yellow"/>
              </w:rPr>
              <w:t xml:space="preserve">                          </w:t>
            </w:r>
          </w:p>
          <w:p w:rsidR="00C76A70" w:rsidRPr="00F26FA3" w:rsidRDefault="00C76A70" w:rsidP="006D698B">
            <w:pPr>
              <w:rPr>
                <w:b/>
                <w:highlight w:val="yellow"/>
              </w:rPr>
            </w:pPr>
            <w:r w:rsidRPr="00F26FA3">
              <w:rPr>
                <w:b/>
                <w:highlight w:val="yellow"/>
              </w:rPr>
              <w:t xml:space="preserve">              </w:t>
            </w:r>
          </w:p>
          <w:p w:rsidR="00C76A70" w:rsidRPr="00F26FA3" w:rsidRDefault="00C76A70" w:rsidP="006D698B">
            <w:pPr>
              <w:rPr>
                <w:b/>
                <w:highlight w:val="yellow"/>
              </w:rPr>
            </w:pPr>
          </w:p>
          <w:p w:rsidR="00C76A70" w:rsidRPr="00F26FA3" w:rsidRDefault="00C76A70" w:rsidP="006D698B">
            <w:pPr>
              <w:rPr>
                <w:b/>
                <w:highlight w:val="yellow"/>
              </w:rPr>
            </w:pPr>
            <w:r w:rsidRPr="00F26FA3">
              <w:rPr>
                <w:b/>
                <w:highlight w:val="yellow"/>
              </w:rPr>
              <w:t>________________/С.Л. Кононенко</w:t>
            </w:r>
          </w:p>
          <w:p w:rsidR="00C76A70" w:rsidRPr="00E23FBB" w:rsidRDefault="00C76A70" w:rsidP="006D698B">
            <w:pPr>
              <w:rPr>
                <w:b/>
              </w:rPr>
            </w:pPr>
            <w:r w:rsidRPr="00F26FA3">
              <w:rPr>
                <w:b/>
                <w:highlight w:val="yellow"/>
              </w:rPr>
              <w:t>м.п.</w:t>
            </w:r>
          </w:p>
        </w:tc>
        <w:tc>
          <w:tcPr>
            <w:tcW w:w="284" w:type="dxa"/>
            <w:tcBorders>
              <w:top w:val="nil"/>
              <w:left w:val="single" w:sz="4" w:space="0" w:color="auto"/>
              <w:bottom w:val="nil"/>
              <w:right w:val="single" w:sz="4" w:space="0" w:color="auto"/>
            </w:tcBorders>
          </w:tcPr>
          <w:p w:rsidR="00C76A70" w:rsidRPr="00E23FBB" w:rsidRDefault="00C76A70" w:rsidP="006D698B"/>
        </w:tc>
        <w:tc>
          <w:tcPr>
            <w:tcW w:w="4600" w:type="dxa"/>
            <w:tcBorders>
              <w:top w:val="single" w:sz="4" w:space="0" w:color="auto"/>
              <w:left w:val="nil"/>
              <w:bottom w:val="single" w:sz="4" w:space="0" w:color="auto"/>
              <w:right w:val="single" w:sz="4" w:space="0" w:color="auto"/>
            </w:tcBorders>
          </w:tcPr>
          <w:p w:rsidR="00C76A70" w:rsidRPr="00C4386A" w:rsidRDefault="00C76A70" w:rsidP="006D698B">
            <w:pPr>
              <w:rPr>
                <w:b/>
                <w:bCs/>
              </w:rPr>
            </w:pPr>
            <w:r w:rsidRPr="00907E8C">
              <w:rPr>
                <w:b/>
                <w:bCs/>
              </w:rPr>
              <w:t>Директор филиала ПАО «Россети Центр» - «Белгородэнерго»</w:t>
            </w:r>
          </w:p>
          <w:p w:rsidR="00C76A70" w:rsidRPr="00C4386A" w:rsidRDefault="00C76A70" w:rsidP="006D698B">
            <w:pPr>
              <w:rPr>
                <w:b/>
                <w:bCs/>
              </w:rPr>
            </w:pPr>
          </w:p>
          <w:p w:rsidR="00C76A70" w:rsidRDefault="00C76A70" w:rsidP="006D698B">
            <w:pPr>
              <w:rPr>
                <w:b/>
              </w:rPr>
            </w:pPr>
          </w:p>
          <w:p w:rsidR="00C76A70" w:rsidRPr="00C4386A" w:rsidRDefault="00C76A70" w:rsidP="006D698B">
            <w:pPr>
              <w:rPr>
                <w:b/>
              </w:rPr>
            </w:pPr>
          </w:p>
          <w:p w:rsidR="00C76A70" w:rsidRPr="00C4386A" w:rsidRDefault="00C76A70" w:rsidP="006D698B">
            <w:pPr>
              <w:rPr>
                <w:b/>
              </w:rPr>
            </w:pPr>
            <w:r>
              <w:rPr>
                <w:b/>
              </w:rPr>
              <w:t>____________________/</w:t>
            </w:r>
            <w:r w:rsidRPr="00907E8C">
              <w:rPr>
                <w:b/>
              </w:rPr>
              <w:t>А.А Герасимов</w:t>
            </w:r>
          </w:p>
          <w:p w:rsidR="00C76A70" w:rsidRPr="00983390" w:rsidRDefault="00C76A70" w:rsidP="006D698B">
            <w:pPr>
              <w:rPr>
                <w:b/>
              </w:rPr>
            </w:pPr>
            <w:r w:rsidRPr="00C4386A">
              <w:rPr>
                <w:b/>
              </w:rPr>
              <w:t>м.п.</w:t>
            </w:r>
          </w:p>
        </w:tc>
      </w:tr>
    </w:tbl>
    <w:p w:rsidR="00C76A70" w:rsidRPr="00732E99" w:rsidRDefault="00C76A70" w:rsidP="00C76A70"/>
    <w:p w:rsidR="00C76A70" w:rsidRDefault="00C76A70">
      <w:pPr>
        <w:rPr>
          <w:b/>
        </w:rPr>
      </w:pPr>
    </w:p>
    <w:p w:rsidR="00C76A70" w:rsidRPr="00907E8C" w:rsidRDefault="00C76A70" w:rsidP="00C76A70">
      <w:pPr>
        <w:jc w:val="right"/>
        <w:rPr>
          <w:b/>
        </w:rPr>
      </w:pPr>
      <w:r>
        <w:rPr>
          <w:b/>
        </w:rPr>
        <w:br w:type="page"/>
      </w:r>
      <w:r>
        <w:rPr>
          <w:b/>
        </w:rPr>
        <w:lastRenderedPageBreak/>
        <w:t>Приложение № 2 к Контракту</w:t>
      </w:r>
    </w:p>
    <w:p w:rsidR="00C76A70" w:rsidRPr="00907E8C" w:rsidRDefault="00C76A70" w:rsidP="00C76A70">
      <w:pPr>
        <w:jc w:val="right"/>
        <w:rPr>
          <w:b/>
          <w:sz w:val="26"/>
          <w:szCs w:val="26"/>
        </w:rPr>
      </w:pPr>
      <w:r w:rsidRPr="007F354B">
        <w:t xml:space="preserve">                                                                    </w:t>
      </w:r>
      <w:r w:rsidRPr="00907E8C">
        <w:rPr>
          <w:b/>
          <w:sz w:val="26"/>
          <w:szCs w:val="26"/>
        </w:rPr>
        <w:t xml:space="preserve">№ 0126300029123000476 </w:t>
      </w:r>
    </w:p>
    <w:p w:rsidR="00C76A70" w:rsidRDefault="00C76A70" w:rsidP="00C76A70">
      <w:pPr>
        <w:jc w:val="right"/>
        <w:rPr>
          <w:b/>
        </w:rPr>
      </w:pPr>
      <w:r w:rsidRPr="00907E8C">
        <w:rPr>
          <w:b/>
          <w:sz w:val="26"/>
          <w:szCs w:val="26"/>
        </w:rPr>
        <w:t>от «25» декабря 2023 г.</w:t>
      </w:r>
    </w:p>
    <w:p w:rsidR="006D698B" w:rsidRDefault="006D698B">
      <w:pPr>
        <w:rPr>
          <w:b/>
          <w:spacing w:val="-1"/>
        </w:rPr>
      </w:pPr>
    </w:p>
    <w:p w:rsidR="006D698B" w:rsidRDefault="006D698B" w:rsidP="006D698B">
      <w:pPr>
        <w:jc w:val="center"/>
        <w:rPr>
          <w:b/>
          <w:spacing w:val="-1"/>
        </w:rPr>
      </w:pPr>
      <w:r w:rsidRPr="00850B3A">
        <w:rPr>
          <w:b/>
          <w:spacing w:val="-1"/>
        </w:rPr>
        <w:t>График режима работы объектов наружного освещения</w:t>
      </w:r>
      <w:r>
        <w:rPr>
          <w:b/>
          <w:spacing w:val="-1"/>
        </w:rPr>
        <w:t xml:space="preserve"> на 2024 год</w:t>
      </w:r>
    </w:p>
    <w:p w:rsidR="00842905" w:rsidRDefault="00842905" w:rsidP="006D698B">
      <w:pPr>
        <w:jc w:val="center"/>
        <w:rPr>
          <w:b/>
          <w:spacing w:val="-1"/>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792"/>
        <w:gridCol w:w="682"/>
        <w:gridCol w:w="652"/>
        <w:gridCol w:w="898"/>
        <w:gridCol w:w="682"/>
        <w:gridCol w:w="766"/>
        <w:gridCol w:w="619"/>
        <w:gridCol w:w="682"/>
        <w:gridCol w:w="766"/>
        <w:gridCol w:w="619"/>
        <w:gridCol w:w="922"/>
        <w:gridCol w:w="992"/>
      </w:tblGrid>
      <w:tr w:rsidR="006D698B" w:rsidRPr="00842905" w:rsidTr="006D698B">
        <w:trPr>
          <w:trHeight w:val="456"/>
        </w:trPr>
        <w:tc>
          <w:tcPr>
            <w:tcW w:w="1418" w:type="dxa"/>
            <w:gridSpan w:val="2"/>
            <w:vMerge w:val="restart"/>
            <w:shd w:val="clear" w:color="auto" w:fill="auto"/>
            <w:hideMark/>
          </w:tcPr>
          <w:p w:rsidR="006D698B" w:rsidRPr="00842905" w:rsidRDefault="006D698B" w:rsidP="006D698B">
            <w:pPr>
              <w:jc w:val="center"/>
              <w:rPr>
                <w:sz w:val="18"/>
                <w:szCs w:val="18"/>
              </w:rPr>
            </w:pPr>
            <w:r w:rsidRPr="00842905">
              <w:rPr>
                <w:sz w:val="18"/>
                <w:szCs w:val="18"/>
              </w:rPr>
              <w:t>Период работы</w:t>
            </w:r>
            <w:r w:rsidRPr="00842905">
              <w:rPr>
                <w:sz w:val="18"/>
                <w:szCs w:val="18"/>
              </w:rPr>
              <w:br/>
              <w:t>числа месяца</w:t>
            </w:r>
            <w:r w:rsidRPr="00842905">
              <w:rPr>
                <w:sz w:val="18"/>
                <w:szCs w:val="18"/>
              </w:rPr>
              <w:br/>
              <w:t>(с "01.01." по "31.12.2024" включительно)</w:t>
            </w:r>
          </w:p>
        </w:tc>
        <w:tc>
          <w:tcPr>
            <w:tcW w:w="792" w:type="dxa"/>
            <w:vMerge w:val="restart"/>
            <w:shd w:val="clear" w:color="auto" w:fill="auto"/>
            <w:hideMark/>
          </w:tcPr>
          <w:p w:rsidR="006D698B" w:rsidRPr="00842905" w:rsidRDefault="006D698B" w:rsidP="006D698B">
            <w:pPr>
              <w:jc w:val="center"/>
              <w:rPr>
                <w:sz w:val="18"/>
                <w:szCs w:val="18"/>
              </w:rPr>
            </w:pPr>
            <w:r w:rsidRPr="00842905">
              <w:rPr>
                <w:sz w:val="18"/>
                <w:szCs w:val="18"/>
              </w:rPr>
              <w:t>Количество дней</w:t>
            </w:r>
          </w:p>
        </w:tc>
        <w:tc>
          <w:tcPr>
            <w:tcW w:w="2232" w:type="dxa"/>
            <w:gridSpan w:val="3"/>
            <w:shd w:val="clear" w:color="auto" w:fill="auto"/>
            <w:noWrap/>
            <w:hideMark/>
          </w:tcPr>
          <w:p w:rsidR="006D698B" w:rsidRPr="00842905" w:rsidRDefault="006D698B" w:rsidP="006D698B">
            <w:pPr>
              <w:jc w:val="center"/>
              <w:rPr>
                <w:b/>
                <w:bCs/>
                <w:sz w:val="18"/>
                <w:szCs w:val="18"/>
              </w:rPr>
            </w:pPr>
            <w:r w:rsidRPr="00842905">
              <w:rPr>
                <w:b/>
                <w:bCs/>
                <w:sz w:val="18"/>
                <w:szCs w:val="18"/>
              </w:rPr>
              <w:t>Общий режим</w:t>
            </w:r>
          </w:p>
        </w:tc>
        <w:tc>
          <w:tcPr>
            <w:tcW w:w="5056" w:type="dxa"/>
            <w:gridSpan w:val="7"/>
            <w:shd w:val="clear" w:color="auto" w:fill="auto"/>
            <w:noWrap/>
            <w:hideMark/>
          </w:tcPr>
          <w:p w:rsidR="006D698B" w:rsidRPr="00842905" w:rsidRDefault="006D698B" w:rsidP="006D698B">
            <w:pPr>
              <w:jc w:val="center"/>
              <w:rPr>
                <w:b/>
                <w:bCs/>
                <w:sz w:val="18"/>
                <w:szCs w:val="18"/>
              </w:rPr>
            </w:pPr>
            <w:r w:rsidRPr="00842905">
              <w:rPr>
                <w:b/>
                <w:bCs/>
                <w:sz w:val="18"/>
                <w:szCs w:val="18"/>
              </w:rPr>
              <w:t>Оптимальный режим</w:t>
            </w:r>
          </w:p>
        </w:tc>
        <w:tc>
          <w:tcPr>
            <w:tcW w:w="992" w:type="dxa"/>
            <w:vMerge w:val="restart"/>
            <w:shd w:val="clear" w:color="auto" w:fill="auto"/>
            <w:hideMark/>
          </w:tcPr>
          <w:p w:rsidR="006D698B" w:rsidRPr="00842905" w:rsidRDefault="006D698B" w:rsidP="006D698B">
            <w:pPr>
              <w:jc w:val="center"/>
              <w:rPr>
                <w:b/>
                <w:bCs/>
                <w:sz w:val="18"/>
                <w:szCs w:val="18"/>
              </w:rPr>
            </w:pPr>
            <w:r w:rsidRPr="00842905">
              <w:rPr>
                <w:b/>
                <w:bCs/>
                <w:sz w:val="18"/>
                <w:szCs w:val="18"/>
              </w:rPr>
              <w:t>Ночной режим</w:t>
            </w:r>
          </w:p>
        </w:tc>
      </w:tr>
      <w:tr w:rsidR="006D698B" w:rsidRPr="00842905" w:rsidTr="006D698B">
        <w:trPr>
          <w:trHeight w:val="456"/>
        </w:trPr>
        <w:tc>
          <w:tcPr>
            <w:tcW w:w="1418" w:type="dxa"/>
            <w:gridSpan w:val="2"/>
            <w:vMerge/>
            <w:shd w:val="clear" w:color="auto" w:fill="auto"/>
            <w:hideMark/>
          </w:tcPr>
          <w:p w:rsidR="006D698B" w:rsidRPr="00842905" w:rsidRDefault="006D698B" w:rsidP="006D698B">
            <w:pPr>
              <w:jc w:val="both"/>
              <w:rPr>
                <w:sz w:val="18"/>
                <w:szCs w:val="18"/>
              </w:rPr>
            </w:pPr>
          </w:p>
        </w:tc>
        <w:tc>
          <w:tcPr>
            <w:tcW w:w="792" w:type="dxa"/>
            <w:vMerge/>
            <w:shd w:val="clear" w:color="auto" w:fill="auto"/>
            <w:hideMark/>
          </w:tcPr>
          <w:p w:rsidR="006D698B" w:rsidRPr="00842905" w:rsidRDefault="006D698B" w:rsidP="006D698B">
            <w:pPr>
              <w:jc w:val="both"/>
              <w:rPr>
                <w:sz w:val="18"/>
                <w:szCs w:val="18"/>
              </w:rPr>
            </w:pPr>
          </w:p>
        </w:tc>
        <w:tc>
          <w:tcPr>
            <w:tcW w:w="682" w:type="dxa"/>
            <w:vMerge w:val="restart"/>
            <w:shd w:val="clear" w:color="auto" w:fill="auto"/>
            <w:hideMark/>
          </w:tcPr>
          <w:p w:rsidR="006D698B" w:rsidRPr="00842905" w:rsidRDefault="006D698B" w:rsidP="006D698B">
            <w:pPr>
              <w:jc w:val="center"/>
              <w:rPr>
                <w:sz w:val="18"/>
                <w:szCs w:val="18"/>
              </w:rPr>
            </w:pPr>
            <w:r w:rsidRPr="00842905">
              <w:rPr>
                <w:sz w:val="18"/>
                <w:szCs w:val="18"/>
              </w:rPr>
              <w:t>Вклю-чение</w:t>
            </w:r>
          </w:p>
        </w:tc>
        <w:tc>
          <w:tcPr>
            <w:tcW w:w="652" w:type="dxa"/>
            <w:vMerge w:val="restart"/>
            <w:shd w:val="clear" w:color="auto" w:fill="auto"/>
            <w:hideMark/>
          </w:tcPr>
          <w:p w:rsidR="006D698B" w:rsidRPr="00842905" w:rsidRDefault="006D698B" w:rsidP="006D698B">
            <w:pPr>
              <w:jc w:val="center"/>
              <w:rPr>
                <w:sz w:val="18"/>
                <w:szCs w:val="18"/>
              </w:rPr>
            </w:pPr>
            <w:r w:rsidRPr="00842905">
              <w:rPr>
                <w:sz w:val="18"/>
                <w:szCs w:val="18"/>
              </w:rPr>
              <w:t>Отклю-чение</w:t>
            </w:r>
          </w:p>
        </w:tc>
        <w:tc>
          <w:tcPr>
            <w:tcW w:w="898" w:type="dxa"/>
            <w:vMerge w:val="restart"/>
            <w:shd w:val="clear" w:color="auto" w:fill="auto"/>
            <w:hideMark/>
          </w:tcPr>
          <w:p w:rsidR="006D698B" w:rsidRPr="00842905" w:rsidRDefault="006D698B" w:rsidP="006D698B">
            <w:pPr>
              <w:jc w:val="center"/>
              <w:rPr>
                <w:b/>
                <w:bCs/>
                <w:sz w:val="18"/>
                <w:szCs w:val="18"/>
              </w:rPr>
            </w:pPr>
            <w:r w:rsidRPr="00842905">
              <w:rPr>
                <w:b/>
                <w:bCs/>
                <w:sz w:val="18"/>
                <w:szCs w:val="18"/>
              </w:rPr>
              <w:t>Общее время работы</w:t>
            </w:r>
          </w:p>
        </w:tc>
        <w:tc>
          <w:tcPr>
            <w:tcW w:w="2067" w:type="dxa"/>
            <w:gridSpan w:val="3"/>
            <w:shd w:val="clear" w:color="auto" w:fill="auto"/>
            <w:noWrap/>
            <w:hideMark/>
          </w:tcPr>
          <w:p w:rsidR="006D698B" w:rsidRPr="00842905" w:rsidRDefault="006D698B" w:rsidP="006D698B">
            <w:pPr>
              <w:jc w:val="center"/>
              <w:rPr>
                <w:b/>
                <w:bCs/>
                <w:sz w:val="18"/>
                <w:szCs w:val="18"/>
              </w:rPr>
            </w:pPr>
            <w:r w:rsidRPr="00842905">
              <w:rPr>
                <w:b/>
                <w:bCs/>
                <w:sz w:val="18"/>
                <w:szCs w:val="18"/>
              </w:rPr>
              <w:t>Вечер</w:t>
            </w:r>
          </w:p>
        </w:tc>
        <w:tc>
          <w:tcPr>
            <w:tcW w:w="2067" w:type="dxa"/>
            <w:gridSpan w:val="3"/>
            <w:shd w:val="clear" w:color="auto" w:fill="auto"/>
            <w:noWrap/>
            <w:hideMark/>
          </w:tcPr>
          <w:p w:rsidR="006D698B" w:rsidRPr="00842905" w:rsidRDefault="006D698B" w:rsidP="006D698B">
            <w:pPr>
              <w:jc w:val="center"/>
              <w:rPr>
                <w:b/>
                <w:bCs/>
                <w:sz w:val="18"/>
                <w:szCs w:val="18"/>
              </w:rPr>
            </w:pPr>
            <w:r w:rsidRPr="00842905">
              <w:rPr>
                <w:b/>
                <w:bCs/>
                <w:sz w:val="18"/>
                <w:szCs w:val="18"/>
              </w:rPr>
              <w:t>Утро</w:t>
            </w:r>
          </w:p>
        </w:tc>
        <w:tc>
          <w:tcPr>
            <w:tcW w:w="922" w:type="dxa"/>
            <w:vMerge w:val="restart"/>
            <w:shd w:val="clear" w:color="auto" w:fill="auto"/>
            <w:hideMark/>
          </w:tcPr>
          <w:p w:rsidR="006D698B" w:rsidRPr="00842905" w:rsidRDefault="006D698B" w:rsidP="006D698B">
            <w:pPr>
              <w:jc w:val="center"/>
              <w:rPr>
                <w:b/>
                <w:bCs/>
                <w:sz w:val="18"/>
                <w:szCs w:val="18"/>
              </w:rPr>
            </w:pPr>
            <w:r w:rsidRPr="00842905">
              <w:rPr>
                <w:b/>
                <w:bCs/>
                <w:sz w:val="18"/>
                <w:szCs w:val="18"/>
              </w:rPr>
              <w:t>Общее время работы</w:t>
            </w:r>
          </w:p>
        </w:tc>
        <w:tc>
          <w:tcPr>
            <w:tcW w:w="992" w:type="dxa"/>
            <w:vMerge/>
            <w:shd w:val="clear" w:color="auto" w:fill="auto"/>
            <w:hideMark/>
          </w:tcPr>
          <w:p w:rsidR="006D698B" w:rsidRPr="00842905" w:rsidRDefault="006D698B" w:rsidP="006D698B">
            <w:pPr>
              <w:jc w:val="both"/>
              <w:rPr>
                <w:b/>
                <w:bCs/>
                <w:sz w:val="18"/>
                <w:szCs w:val="18"/>
              </w:rPr>
            </w:pPr>
          </w:p>
        </w:tc>
      </w:tr>
      <w:tr w:rsidR="006D698B" w:rsidRPr="00842905" w:rsidTr="006D698B">
        <w:trPr>
          <w:trHeight w:val="484"/>
        </w:trPr>
        <w:tc>
          <w:tcPr>
            <w:tcW w:w="1418" w:type="dxa"/>
            <w:gridSpan w:val="2"/>
            <w:vMerge/>
            <w:shd w:val="clear" w:color="auto" w:fill="auto"/>
            <w:hideMark/>
          </w:tcPr>
          <w:p w:rsidR="006D698B" w:rsidRPr="00842905" w:rsidRDefault="006D698B" w:rsidP="006D698B">
            <w:pPr>
              <w:jc w:val="both"/>
              <w:rPr>
                <w:sz w:val="18"/>
                <w:szCs w:val="18"/>
              </w:rPr>
            </w:pPr>
          </w:p>
        </w:tc>
        <w:tc>
          <w:tcPr>
            <w:tcW w:w="792" w:type="dxa"/>
            <w:vMerge/>
            <w:shd w:val="clear" w:color="auto" w:fill="auto"/>
            <w:hideMark/>
          </w:tcPr>
          <w:p w:rsidR="006D698B" w:rsidRPr="00842905" w:rsidRDefault="006D698B" w:rsidP="006D698B">
            <w:pPr>
              <w:jc w:val="both"/>
              <w:rPr>
                <w:sz w:val="18"/>
                <w:szCs w:val="18"/>
              </w:rPr>
            </w:pPr>
          </w:p>
        </w:tc>
        <w:tc>
          <w:tcPr>
            <w:tcW w:w="682" w:type="dxa"/>
            <w:vMerge/>
            <w:shd w:val="clear" w:color="auto" w:fill="auto"/>
            <w:hideMark/>
          </w:tcPr>
          <w:p w:rsidR="006D698B" w:rsidRPr="00842905" w:rsidRDefault="006D698B" w:rsidP="006D698B">
            <w:pPr>
              <w:jc w:val="both"/>
              <w:rPr>
                <w:sz w:val="18"/>
                <w:szCs w:val="18"/>
              </w:rPr>
            </w:pPr>
          </w:p>
        </w:tc>
        <w:tc>
          <w:tcPr>
            <w:tcW w:w="652" w:type="dxa"/>
            <w:vMerge/>
            <w:shd w:val="clear" w:color="auto" w:fill="auto"/>
            <w:hideMark/>
          </w:tcPr>
          <w:p w:rsidR="006D698B" w:rsidRPr="00842905" w:rsidRDefault="006D698B" w:rsidP="006D698B">
            <w:pPr>
              <w:jc w:val="both"/>
              <w:rPr>
                <w:sz w:val="18"/>
                <w:szCs w:val="18"/>
              </w:rPr>
            </w:pPr>
          </w:p>
        </w:tc>
        <w:tc>
          <w:tcPr>
            <w:tcW w:w="898" w:type="dxa"/>
            <w:vMerge/>
            <w:shd w:val="clear" w:color="auto" w:fill="auto"/>
            <w:hideMark/>
          </w:tcPr>
          <w:p w:rsidR="006D698B" w:rsidRPr="00842905" w:rsidRDefault="006D698B" w:rsidP="006D698B">
            <w:pPr>
              <w:jc w:val="both"/>
              <w:rPr>
                <w:b/>
                <w:bCs/>
                <w:sz w:val="18"/>
                <w:szCs w:val="18"/>
              </w:rPr>
            </w:pPr>
          </w:p>
        </w:tc>
        <w:tc>
          <w:tcPr>
            <w:tcW w:w="682" w:type="dxa"/>
            <w:shd w:val="clear" w:color="auto" w:fill="auto"/>
            <w:hideMark/>
          </w:tcPr>
          <w:p w:rsidR="006D698B" w:rsidRPr="00842905" w:rsidRDefault="006D698B" w:rsidP="006D698B">
            <w:pPr>
              <w:jc w:val="both"/>
              <w:rPr>
                <w:sz w:val="18"/>
                <w:szCs w:val="18"/>
              </w:rPr>
            </w:pPr>
            <w:r w:rsidRPr="00842905">
              <w:rPr>
                <w:sz w:val="18"/>
                <w:szCs w:val="18"/>
              </w:rPr>
              <w:t>Вклю-чение</w:t>
            </w:r>
          </w:p>
        </w:tc>
        <w:tc>
          <w:tcPr>
            <w:tcW w:w="766" w:type="dxa"/>
            <w:shd w:val="clear" w:color="auto" w:fill="auto"/>
            <w:hideMark/>
          </w:tcPr>
          <w:p w:rsidR="006D698B" w:rsidRPr="00842905" w:rsidRDefault="006D698B" w:rsidP="006D698B">
            <w:pPr>
              <w:jc w:val="both"/>
              <w:rPr>
                <w:sz w:val="18"/>
                <w:szCs w:val="18"/>
              </w:rPr>
            </w:pPr>
            <w:r w:rsidRPr="00842905">
              <w:rPr>
                <w:sz w:val="18"/>
                <w:szCs w:val="18"/>
              </w:rPr>
              <w:t>Отклю-чение</w:t>
            </w:r>
          </w:p>
        </w:tc>
        <w:tc>
          <w:tcPr>
            <w:tcW w:w="619" w:type="dxa"/>
            <w:shd w:val="clear" w:color="auto" w:fill="auto"/>
            <w:hideMark/>
          </w:tcPr>
          <w:p w:rsidR="006D698B" w:rsidRPr="00842905" w:rsidRDefault="006D698B" w:rsidP="006D698B">
            <w:pPr>
              <w:jc w:val="both"/>
              <w:rPr>
                <w:sz w:val="18"/>
                <w:szCs w:val="18"/>
              </w:rPr>
            </w:pPr>
            <w:r w:rsidRPr="00842905">
              <w:rPr>
                <w:sz w:val="18"/>
                <w:szCs w:val="18"/>
              </w:rPr>
              <w:t>Кол-во часов</w:t>
            </w:r>
          </w:p>
        </w:tc>
        <w:tc>
          <w:tcPr>
            <w:tcW w:w="682" w:type="dxa"/>
            <w:shd w:val="clear" w:color="auto" w:fill="auto"/>
            <w:hideMark/>
          </w:tcPr>
          <w:p w:rsidR="006D698B" w:rsidRPr="00842905" w:rsidRDefault="006D698B" w:rsidP="006D698B">
            <w:pPr>
              <w:jc w:val="both"/>
              <w:rPr>
                <w:sz w:val="18"/>
                <w:szCs w:val="18"/>
              </w:rPr>
            </w:pPr>
            <w:r w:rsidRPr="00842905">
              <w:rPr>
                <w:sz w:val="18"/>
                <w:szCs w:val="18"/>
              </w:rPr>
              <w:t>Вклю-чение</w:t>
            </w:r>
          </w:p>
        </w:tc>
        <w:tc>
          <w:tcPr>
            <w:tcW w:w="766" w:type="dxa"/>
            <w:shd w:val="clear" w:color="auto" w:fill="auto"/>
            <w:hideMark/>
          </w:tcPr>
          <w:p w:rsidR="006D698B" w:rsidRPr="00842905" w:rsidRDefault="006D698B" w:rsidP="006D698B">
            <w:pPr>
              <w:jc w:val="both"/>
              <w:rPr>
                <w:sz w:val="18"/>
                <w:szCs w:val="18"/>
              </w:rPr>
            </w:pPr>
            <w:r w:rsidRPr="00842905">
              <w:rPr>
                <w:sz w:val="18"/>
                <w:szCs w:val="18"/>
              </w:rPr>
              <w:t>Отклю-чение</w:t>
            </w:r>
          </w:p>
        </w:tc>
        <w:tc>
          <w:tcPr>
            <w:tcW w:w="619" w:type="dxa"/>
            <w:shd w:val="clear" w:color="auto" w:fill="auto"/>
            <w:hideMark/>
          </w:tcPr>
          <w:p w:rsidR="006D698B" w:rsidRPr="00842905" w:rsidRDefault="006D698B" w:rsidP="006D698B">
            <w:pPr>
              <w:jc w:val="both"/>
              <w:rPr>
                <w:sz w:val="18"/>
                <w:szCs w:val="18"/>
              </w:rPr>
            </w:pPr>
            <w:r w:rsidRPr="00842905">
              <w:rPr>
                <w:sz w:val="18"/>
                <w:szCs w:val="18"/>
              </w:rPr>
              <w:t>Кол-во часов</w:t>
            </w:r>
          </w:p>
        </w:tc>
        <w:tc>
          <w:tcPr>
            <w:tcW w:w="922" w:type="dxa"/>
            <w:vMerge/>
            <w:shd w:val="clear" w:color="auto" w:fill="auto"/>
            <w:hideMark/>
          </w:tcPr>
          <w:p w:rsidR="006D698B" w:rsidRPr="00842905" w:rsidRDefault="006D698B" w:rsidP="006D698B">
            <w:pPr>
              <w:jc w:val="both"/>
              <w:rPr>
                <w:b/>
                <w:bCs/>
                <w:sz w:val="18"/>
                <w:szCs w:val="18"/>
              </w:rPr>
            </w:pPr>
          </w:p>
        </w:tc>
        <w:tc>
          <w:tcPr>
            <w:tcW w:w="992" w:type="dxa"/>
            <w:vMerge/>
            <w:shd w:val="clear" w:color="auto" w:fill="auto"/>
            <w:hideMark/>
          </w:tcPr>
          <w:p w:rsidR="006D698B" w:rsidRPr="00842905" w:rsidRDefault="006D698B" w:rsidP="006D698B">
            <w:pPr>
              <w:jc w:val="both"/>
              <w:rPr>
                <w:b/>
                <w:bCs/>
                <w:sz w:val="18"/>
                <w:szCs w:val="18"/>
              </w:rPr>
            </w:pPr>
          </w:p>
        </w:tc>
      </w:tr>
      <w:tr w:rsidR="006D698B" w:rsidRPr="00842905" w:rsidTr="006D698B">
        <w:trPr>
          <w:trHeight w:val="450"/>
        </w:trPr>
        <w:tc>
          <w:tcPr>
            <w:tcW w:w="1418" w:type="dxa"/>
            <w:gridSpan w:val="2"/>
            <w:shd w:val="clear" w:color="auto" w:fill="D9D9D9"/>
            <w:hideMark/>
          </w:tcPr>
          <w:p w:rsidR="006D698B" w:rsidRPr="00842905" w:rsidRDefault="006D698B" w:rsidP="006D698B">
            <w:pPr>
              <w:jc w:val="both"/>
              <w:rPr>
                <w:b/>
                <w:bCs/>
                <w:sz w:val="18"/>
                <w:szCs w:val="18"/>
              </w:rPr>
            </w:pPr>
            <w:r w:rsidRPr="00842905">
              <w:rPr>
                <w:b/>
                <w:bCs/>
                <w:sz w:val="18"/>
                <w:szCs w:val="18"/>
              </w:rPr>
              <w:t>Всего часов в год</w:t>
            </w:r>
          </w:p>
        </w:tc>
        <w:tc>
          <w:tcPr>
            <w:tcW w:w="792" w:type="dxa"/>
            <w:shd w:val="clear" w:color="auto" w:fill="D9D9D9"/>
            <w:hideMark/>
          </w:tcPr>
          <w:p w:rsidR="006D698B" w:rsidRPr="00842905" w:rsidRDefault="006D698B" w:rsidP="006D698B">
            <w:pPr>
              <w:jc w:val="both"/>
              <w:rPr>
                <w:b/>
                <w:bCs/>
                <w:sz w:val="18"/>
                <w:szCs w:val="18"/>
              </w:rPr>
            </w:pPr>
            <w:r w:rsidRPr="00842905">
              <w:rPr>
                <w:b/>
                <w:bCs/>
                <w:sz w:val="18"/>
                <w:szCs w:val="18"/>
              </w:rPr>
              <w:t>366</w:t>
            </w:r>
          </w:p>
        </w:tc>
        <w:tc>
          <w:tcPr>
            <w:tcW w:w="1334" w:type="dxa"/>
            <w:gridSpan w:val="2"/>
            <w:shd w:val="clear" w:color="auto" w:fill="D9D9D9"/>
            <w:hideMark/>
          </w:tcPr>
          <w:p w:rsidR="006D698B" w:rsidRPr="00842905" w:rsidRDefault="006D698B" w:rsidP="006D698B">
            <w:pPr>
              <w:jc w:val="both"/>
              <w:rPr>
                <w:b/>
                <w:bCs/>
                <w:sz w:val="18"/>
                <w:szCs w:val="18"/>
              </w:rPr>
            </w:pPr>
            <w:r w:rsidRPr="00842905">
              <w:rPr>
                <w:b/>
                <w:bCs/>
                <w:sz w:val="18"/>
                <w:szCs w:val="18"/>
              </w:rPr>
              <w:t> </w:t>
            </w:r>
          </w:p>
        </w:tc>
        <w:tc>
          <w:tcPr>
            <w:tcW w:w="898" w:type="dxa"/>
            <w:shd w:val="clear" w:color="auto" w:fill="FBD4B4"/>
            <w:hideMark/>
          </w:tcPr>
          <w:p w:rsidR="006D698B" w:rsidRPr="00842905" w:rsidRDefault="006D698B" w:rsidP="006D698B">
            <w:pPr>
              <w:jc w:val="both"/>
              <w:rPr>
                <w:b/>
                <w:bCs/>
                <w:sz w:val="18"/>
                <w:szCs w:val="18"/>
              </w:rPr>
            </w:pPr>
            <w:r w:rsidRPr="00842905">
              <w:rPr>
                <w:b/>
                <w:bCs/>
                <w:sz w:val="18"/>
                <w:szCs w:val="18"/>
              </w:rPr>
              <w:t>3988:02</w:t>
            </w:r>
          </w:p>
        </w:tc>
        <w:tc>
          <w:tcPr>
            <w:tcW w:w="3515" w:type="dxa"/>
            <w:gridSpan w:val="5"/>
            <w:shd w:val="clear" w:color="auto" w:fill="D9D9D9"/>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D9D9D9"/>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BD4B4"/>
            <w:hideMark/>
          </w:tcPr>
          <w:p w:rsidR="006D698B" w:rsidRPr="00842905" w:rsidRDefault="006D698B" w:rsidP="006D698B">
            <w:pPr>
              <w:jc w:val="both"/>
              <w:rPr>
                <w:b/>
                <w:bCs/>
                <w:sz w:val="18"/>
                <w:szCs w:val="18"/>
              </w:rPr>
            </w:pPr>
            <w:r w:rsidRPr="00842905">
              <w:rPr>
                <w:b/>
                <w:bCs/>
                <w:sz w:val="18"/>
                <w:szCs w:val="18"/>
              </w:rPr>
              <w:t>1871:26</w:t>
            </w:r>
          </w:p>
        </w:tc>
        <w:tc>
          <w:tcPr>
            <w:tcW w:w="992" w:type="dxa"/>
            <w:shd w:val="clear" w:color="auto" w:fill="D9D9D9"/>
            <w:hideMark/>
          </w:tcPr>
          <w:p w:rsidR="006D698B" w:rsidRPr="00842905" w:rsidRDefault="006D698B" w:rsidP="006D698B">
            <w:pPr>
              <w:jc w:val="both"/>
              <w:rPr>
                <w:b/>
                <w:bCs/>
                <w:sz w:val="18"/>
                <w:szCs w:val="18"/>
              </w:rPr>
            </w:pPr>
            <w:r w:rsidRPr="00842905">
              <w:rPr>
                <w:b/>
                <w:bCs/>
                <w:sz w:val="18"/>
                <w:szCs w:val="18"/>
              </w:rPr>
              <w:t>2116:36</w:t>
            </w:r>
          </w:p>
        </w:tc>
      </w:tr>
      <w:tr w:rsidR="006D698B" w:rsidRPr="00842905" w:rsidTr="006D698B">
        <w:trPr>
          <w:trHeight w:val="41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Январь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456:17</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257:40</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198:36</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17:05</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75:55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17:05</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2:16</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43:52</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75:10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6:23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2:14</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43:07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74:20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6:16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2:11</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42:17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17:26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8:07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73:25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17:26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6:09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8:07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2:07</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41:22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17:35</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8:02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72:15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17:35</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8:02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2:02</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40:12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17:43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7:55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85:12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17:43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5:52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7:55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1:55</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46:45</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Февраль</w:t>
            </w:r>
          </w:p>
        </w:tc>
        <w:tc>
          <w:tcPr>
            <w:tcW w:w="792" w:type="dxa"/>
            <w:shd w:val="clear" w:color="auto" w:fill="FBD4B4"/>
            <w:noWrap/>
            <w:hideMark/>
          </w:tcPr>
          <w:p w:rsidR="006D698B" w:rsidRPr="00842905" w:rsidRDefault="006D698B" w:rsidP="006D698B">
            <w:pPr>
              <w:jc w:val="both"/>
              <w:rPr>
                <w:b/>
                <w:bCs/>
                <w:sz w:val="18"/>
                <w:szCs w:val="18"/>
              </w:rPr>
            </w:pPr>
            <w:r w:rsidRPr="00842905">
              <w:rPr>
                <w:b/>
                <w:bCs/>
                <w:sz w:val="18"/>
                <w:szCs w:val="18"/>
              </w:rPr>
              <w:t>29</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BD4B4"/>
            <w:noWrap/>
            <w:hideMark/>
          </w:tcPr>
          <w:p w:rsidR="006D698B" w:rsidRPr="00842905" w:rsidRDefault="006D698B" w:rsidP="006D698B">
            <w:pPr>
              <w:jc w:val="both"/>
              <w:rPr>
                <w:b/>
                <w:bCs/>
                <w:sz w:val="18"/>
                <w:szCs w:val="18"/>
              </w:rPr>
            </w:pPr>
            <w:r w:rsidRPr="00842905">
              <w:rPr>
                <w:b/>
                <w:bCs/>
                <w:sz w:val="18"/>
                <w:szCs w:val="18"/>
              </w:rPr>
              <w:t>381:20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BD4B4"/>
            <w:noWrap/>
            <w:hideMark/>
          </w:tcPr>
          <w:p w:rsidR="006D698B" w:rsidRPr="00842905" w:rsidRDefault="006D698B" w:rsidP="006D698B">
            <w:pPr>
              <w:jc w:val="both"/>
              <w:rPr>
                <w:b/>
                <w:bCs/>
                <w:sz w:val="18"/>
                <w:szCs w:val="18"/>
              </w:rPr>
            </w:pPr>
            <w:r w:rsidRPr="00842905">
              <w:rPr>
                <w:b/>
                <w:bCs/>
                <w:sz w:val="18"/>
                <w:szCs w:val="18"/>
              </w:rPr>
              <w:t>195:26</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185:54</w:t>
            </w:r>
          </w:p>
          <w:p w:rsidR="006D698B" w:rsidRPr="00842905" w:rsidRDefault="006D698B" w:rsidP="006D698B">
            <w:pPr>
              <w:jc w:val="both"/>
              <w:rPr>
                <w:b/>
                <w:bCs/>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17:54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7:47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69:25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17:54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5:41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7:47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1:47</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37:22</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18:03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7:38</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67:55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18:03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5:32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7:38</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1:38</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35:52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18:12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7:29</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66:25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18:12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5:23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7:29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1:29</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34:22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18:21</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7:20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64:55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18:21</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5:14</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7:20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1:20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32:52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7:10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63:20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7:10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1:10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31:17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FBD4B4"/>
            <w:noWrap/>
            <w:hideMark/>
          </w:tcPr>
          <w:p w:rsidR="006D698B" w:rsidRPr="00842905" w:rsidRDefault="006D698B" w:rsidP="006D698B">
            <w:pPr>
              <w:jc w:val="both"/>
              <w:rPr>
                <w:sz w:val="18"/>
                <w:szCs w:val="18"/>
              </w:rPr>
            </w:pPr>
            <w:r w:rsidRPr="00842905">
              <w:rPr>
                <w:sz w:val="18"/>
                <w:szCs w:val="18"/>
              </w:rPr>
              <w:t>29</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4</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6:59</w:t>
            </w:r>
          </w:p>
        </w:tc>
        <w:tc>
          <w:tcPr>
            <w:tcW w:w="898" w:type="dxa"/>
            <w:shd w:val="clear" w:color="auto" w:fill="FBD4B4"/>
            <w:noWrap/>
            <w:hideMark/>
          </w:tcPr>
          <w:p w:rsidR="006D698B" w:rsidRPr="00842905" w:rsidRDefault="006D698B" w:rsidP="006D698B">
            <w:pPr>
              <w:jc w:val="both"/>
              <w:rPr>
                <w:sz w:val="18"/>
                <w:szCs w:val="18"/>
              </w:rPr>
            </w:pPr>
            <w:r w:rsidRPr="00842905">
              <w:rPr>
                <w:sz w:val="18"/>
                <w:szCs w:val="18"/>
              </w:rPr>
              <w:t>49:20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4:56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6:59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0:59</w:t>
            </w:r>
          </w:p>
        </w:tc>
        <w:tc>
          <w:tcPr>
            <w:tcW w:w="922" w:type="dxa"/>
            <w:shd w:val="clear" w:color="auto" w:fill="FBD4B4"/>
            <w:noWrap/>
            <w:hideMark/>
          </w:tcPr>
          <w:p w:rsidR="006D698B" w:rsidRPr="00842905" w:rsidRDefault="006D698B" w:rsidP="006D698B">
            <w:pPr>
              <w:jc w:val="both"/>
              <w:rPr>
                <w:sz w:val="18"/>
                <w:szCs w:val="18"/>
              </w:rPr>
            </w:pPr>
            <w:r w:rsidRPr="00842905">
              <w:rPr>
                <w:sz w:val="18"/>
                <w:szCs w:val="18"/>
              </w:rPr>
              <w:t>23:41</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Март</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350:15</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151:16</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198:58</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18:44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6:53</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60:45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18:44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4:51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6:53</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0:53</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28:42</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18:53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6:42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59:05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18:53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4:42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6:42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0:42</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27:02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19:02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6:31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57:25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19:02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4:33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6:31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0:31</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25:22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6:20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55:50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6:20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0:20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23:47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6:08</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54:10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4:17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6:08</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21:27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19:27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5:57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63:00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19:27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4:08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5:57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24:51</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Апрель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279:20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109:02</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170:17</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19:37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5:43</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50:30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19:37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3:58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5:43</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19:52</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19:45</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5:32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48:55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19:45</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3:50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5:32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19:12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19:53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5:21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47:20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19:53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3:42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5:21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18:32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20:02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5:11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45:45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20:02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3:33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5:11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17:47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5:00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44:10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5:00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17:07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4:50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42:40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3:17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4:50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16:27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Май</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235:07</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87:40</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147:26</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20:26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4:41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41:15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20:26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3:09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4:41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15:47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20:34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4:32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39:50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20:34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3:01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4:32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15:07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20:42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4:24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38:30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20:42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2:53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4:24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14:27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4:17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37:15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2:45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4:17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13:47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4:10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36:05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2:38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4:10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13:12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4:05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42:12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2:32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4:05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15:15</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Июнь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199:30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69:07</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130:22</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4:00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34:10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4:00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12:07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3:57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33:35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2:21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3:57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11:47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lastRenderedPageBreak/>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3:55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33:05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3:55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3:54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32:50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3:54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11:17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21:21</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3:55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32:50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21:21</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2:14</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3:55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21:21</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3:57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33:00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21:21</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2:14</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3:57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Июль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219:23</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75:32</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143:50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4:00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33:20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21:20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4:00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11:17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4:05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34:00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4:05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11:32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4:10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34:40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21:14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2:21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4:10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11:47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4:15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35:30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2:26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4:15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12:12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4:22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36:35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21:03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2:32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4:22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12:42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4:29</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45:18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20:56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2:39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4:29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15:57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Август</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266:45</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100:16</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166:28</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20:46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4:38</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39:20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20:46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2:49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4:38</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14:07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20:37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4:45</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40:40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20:37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2:58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4:45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14:52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20:28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4:53</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42:05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20:28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3:07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4:53</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15:37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5:01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43:35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20:18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3:17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5:01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16:27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20:08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5:09</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45:05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20:08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3:27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5:09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17:17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19:57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5:17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56:00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19:57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3:38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5:17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21:51</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Сентябрь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315:15</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130:02</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185:12</w:t>
            </w:r>
          </w:p>
        </w:tc>
      </w:tr>
      <w:tr w:rsidR="006D698B" w:rsidRPr="00842905" w:rsidTr="00842905">
        <w:trPr>
          <w:trHeight w:val="79"/>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19:44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5:26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48:30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19:44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3:51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5:26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19:17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842905">
        <w:trPr>
          <w:trHeight w:val="83"/>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19:33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5:34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50:05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19:33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4:02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5:34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20:12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73"/>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19:21</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5:42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51:45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19:21</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4:14</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5:42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21:12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77"/>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19:10</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5:50</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53:20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19:10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5:50</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22:07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67"/>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18:58</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5:58</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55:00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18:58</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4:37</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5:58</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23:07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71"/>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18:47</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6:06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56:35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18:47</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4:48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6:06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0:00</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24:02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Октябрь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386:13</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187:36</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198:36</w:t>
            </w:r>
          </w:p>
        </w:tc>
      </w:tr>
      <w:tr w:rsidR="006D698B" w:rsidRPr="00842905" w:rsidTr="00842905">
        <w:trPr>
          <w:trHeight w:val="71"/>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6:14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58:10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18:36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4:59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6:14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0:14</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26:07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842905">
        <w:trPr>
          <w:trHeight w:val="61"/>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18:25</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6:22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59:45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18:25</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6:22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0:22</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27:42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51"/>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18:14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6:31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61:25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18:14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5:21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6:31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0:31</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29:22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55"/>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18:03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6:39</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63:00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18:03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5:32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6:39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0:39</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30:57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59"/>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17:53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6:48</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64:35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17:53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5:42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6:48</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0:48</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32:32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63"/>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17:43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6:56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79:18</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17:43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5:52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6:56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0:56</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40:51</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276"/>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Ноябрь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427:10</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234:57</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192:12</w:t>
            </w:r>
          </w:p>
        </w:tc>
      </w:tr>
      <w:tr w:rsidR="006D698B" w:rsidRPr="00842905" w:rsidTr="00842905">
        <w:trPr>
          <w:trHeight w:val="185"/>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17:32</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7:07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67:55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17:32</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6:03</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7:07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1:07</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35:52</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p w:rsidR="006D698B" w:rsidRPr="00842905" w:rsidRDefault="006D698B" w:rsidP="006D698B">
            <w:pPr>
              <w:jc w:val="both"/>
              <w:rPr>
                <w:sz w:val="18"/>
                <w:szCs w:val="18"/>
              </w:rPr>
            </w:pPr>
          </w:p>
        </w:tc>
      </w:tr>
      <w:tr w:rsidR="006D698B" w:rsidRPr="00842905" w:rsidTr="00842905">
        <w:trPr>
          <w:trHeight w:val="189"/>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17:24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7:16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69:20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17:24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6:11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7:16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1:16</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37:17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179"/>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7:24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70:40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17:16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6:19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7:24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1:24</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38:37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183"/>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7:33</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72:00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6:26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7:33</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1:33</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39:57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188"/>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7:41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73:05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17:04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7:41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1:41</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41:02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166"/>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7:49</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74:10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7:49</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1:49</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42:07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6D698B">
        <w:trPr>
          <w:trHeight w:val="335"/>
        </w:trPr>
        <w:tc>
          <w:tcPr>
            <w:tcW w:w="1418" w:type="dxa"/>
            <w:gridSpan w:val="2"/>
            <w:shd w:val="clear" w:color="auto" w:fill="F2F2F2"/>
            <w:noWrap/>
            <w:hideMark/>
          </w:tcPr>
          <w:p w:rsidR="006D698B" w:rsidRPr="00842905" w:rsidRDefault="006D698B" w:rsidP="006D698B">
            <w:pPr>
              <w:jc w:val="both"/>
              <w:rPr>
                <w:b/>
                <w:bCs/>
                <w:sz w:val="18"/>
                <w:szCs w:val="18"/>
              </w:rPr>
            </w:pPr>
            <w:r w:rsidRPr="00842905">
              <w:rPr>
                <w:b/>
                <w:bCs/>
                <w:sz w:val="18"/>
                <w:szCs w:val="18"/>
              </w:rPr>
              <w:t>Декабрь</w:t>
            </w:r>
          </w:p>
        </w:tc>
        <w:tc>
          <w:tcPr>
            <w:tcW w:w="792" w:type="dxa"/>
            <w:shd w:val="clear" w:color="auto" w:fill="F2F2F2"/>
            <w:noWrap/>
            <w:hideMark/>
          </w:tcPr>
          <w:p w:rsidR="006D698B" w:rsidRPr="00842905" w:rsidRDefault="006D698B" w:rsidP="006D698B">
            <w:pPr>
              <w:jc w:val="both"/>
              <w:rPr>
                <w:b/>
                <w:bCs/>
                <w:sz w:val="18"/>
                <w:szCs w:val="18"/>
              </w:rPr>
            </w:pPr>
            <w:r w:rsidRPr="00842905">
              <w:rPr>
                <w:b/>
                <w:bCs/>
                <w:sz w:val="18"/>
                <w:szCs w:val="18"/>
              </w:rPr>
              <w:t>31</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5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898" w:type="dxa"/>
            <w:shd w:val="clear" w:color="auto" w:fill="F2F2F2"/>
            <w:noWrap/>
            <w:hideMark/>
          </w:tcPr>
          <w:p w:rsidR="006D698B" w:rsidRPr="00842905" w:rsidRDefault="006D698B" w:rsidP="006D698B">
            <w:pPr>
              <w:jc w:val="both"/>
              <w:rPr>
                <w:b/>
                <w:bCs/>
                <w:sz w:val="18"/>
                <w:szCs w:val="18"/>
              </w:rPr>
            </w:pPr>
            <w:r w:rsidRPr="00842905">
              <w:rPr>
                <w:b/>
                <w:bCs/>
                <w:sz w:val="18"/>
                <w:szCs w:val="18"/>
              </w:rPr>
              <w:t>471:27</w:t>
            </w:r>
          </w:p>
        </w:tc>
        <w:tc>
          <w:tcPr>
            <w:tcW w:w="682"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766"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682"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766" w:type="dxa"/>
            <w:shd w:val="clear" w:color="auto" w:fill="F2F2F2"/>
            <w:noWrap/>
            <w:hideMark/>
          </w:tcPr>
          <w:p w:rsidR="006D698B" w:rsidRPr="00842905" w:rsidRDefault="006D698B" w:rsidP="006D698B">
            <w:pPr>
              <w:jc w:val="both"/>
              <w:rPr>
                <w:sz w:val="18"/>
                <w:szCs w:val="18"/>
              </w:rPr>
            </w:pPr>
            <w:r w:rsidRPr="00842905">
              <w:rPr>
                <w:sz w:val="18"/>
                <w:szCs w:val="18"/>
              </w:rPr>
              <w:t> </w:t>
            </w:r>
          </w:p>
        </w:tc>
        <w:tc>
          <w:tcPr>
            <w:tcW w:w="619" w:type="dxa"/>
            <w:shd w:val="clear" w:color="auto" w:fill="F2F2F2"/>
            <w:noWrap/>
            <w:hideMark/>
          </w:tcPr>
          <w:p w:rsidR="006D698B" w:rsidRPr="00842905" w:rsidRDefault="006D698B" w:rsidP="006D698B">
            <w:pPr>
              <w:jc w:val="both"/>
              <w:rPr>
                <w:b/>
                <w:bCs/>
                <w:sz w:val="18"/>
                <w:szCs w:val="18"/>
              </w:rPr>
            </w:pPr>
            <w:r w:rsidRPr="00842905">
              <w:rPr>
                <w:b/>
                <w:bCs/>
                <w:sz w:val="18"/>
                <w:szCs w:val="18"/>
              </w:rPr>
              <w:t> </w:t>
            </w:r>
          </w:p>
        </w:tc>
        <w:tc>
          <w:tcPr>
            <w:tcW w:w="922" w:type="dxa"/>
            <w:shd w:val="clear" w:color="auto" w:fill="F2F2F2"/>
            <w:noWrap/>
            <w:hideMark/>
          </w:tcPr>
          <w:p w:rsidR="006D698B" w:rsidRPr="00842905" w:rsidRDefault="006D698B" w:rsidP="006D698B">
            <w:pPr>
              <w:jc w:val="both"/>
              <w:rPr>
                <w:b/>
                <w:bCs/>
                <w:sz w:val="18"/>
                <w:szCs w:val="18"/>
              </w:rPr>
            </w:pPr>
            <w:r w:rsidRPr="00842905">
              <w:rPr>
                <w:b/>
                <w:bCs/>
                <w:sz w:val="18"/>
                <w:szCs w:val="18"/>
              </w:rPr>
              <w:t>272:50</w:t>
            </w:r>
          </w:p>
        </w:tc>
        <w:tc>
          <w:tcPr>
            <w:tcW w:w="992" w:type="dxa"/>
            <w:shd w:val="clear" w:color="auto" w:fill="F2F2F2"/>
            <w:noWrap/>
            <w:hideMark/>
          </w:tcPr>
          <w:p w:rsidR="006D698B" w:rsidRPr="00842905" w:rsidRDefault="006D698B" w:rsidP="006D698B">
            <w:pPr>
              <w:jc w:val="both"/>
              <w:rPr>
                <w:b/>
                <w:bCs/>
                <w:sz w:val="18"/>
                <w:szCs w:val="18"/>
              </w:rPr>
            </w:pPr>
            <w:r w:rsidRPr="00842905">
              <w:rPr>
                <w:b/>
                <w:bCs/>
                <w:sz w:val="18"/>
                <w:szCs w:val="18"/>
              </w:rPr>
              <w:t>198:36</w:t>
            </w:r>
          </w:p>
        </w:tc>
      </w:tr>
      <w:tr w:rsidR="006D698B" w:rsidRPr="00842905" w:rsidTr="00842905">
        <w:trPr>
          <w:trHeight w:val="93"/>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7:56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75:00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7:56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1:56</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42:57</w:t>
            </w:r>
          </w:p>
        </w:tc>
        <w:tc>
          <w:tcPr>
            <w:tcW w:w="992" w:type="dxa"/>
            <w:vMerge w:val="restart"/>
            <w:shd w:val="clear" w:color="auto" w:fill="auto"/>
            <w:noWrap/>
            <w:hideMark/>
          </w:tcPr>
          <w:p w:rsidR="006D698B" w:rsidRPr="00842905" w:rsidRDefault="006D698B" w:rsidP="006D698B">
            <w:pPr>
              <w:jc w:val="both"/>
              <w:rPr>
                <w:sz w:val="18"/>
                <w:szCs w:val="18"/>
              </w:rPr>
            </w:pPr>
            <w:r w:rsidRPr="00842905">
              <w:rPr>
                <w:sz w:val="18"/>
                <w:szCs w:val="18"/>
              </w:rPr>
              <w:t>0:00-6:00</w:t>
            </w:r>
          </w:p>
        </w:tc>
      </w:tr>
      <w:tr w:rsidR="006D698B" w:rsidRPr="00842905" w:rsidTr="00842905">
        <w:trPr>
          <w:trHeight w:val="82"/>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8:02</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75:40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6:41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8:02</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2:02</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43:37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87"/>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15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16:53</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8:07</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76:10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16:53</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6:42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8:07</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2:07</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44:07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90"/>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16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20</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16:54</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8:11</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76:25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16:54</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6:41</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8:11</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2:11</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44:22</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81"/>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21</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25</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5</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16:56</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8:14</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76:30</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16:56</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6:39</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8:14</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2:14</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44:27</w:t>
            </w:r>
          </w:p>
        </w:tc>
        <w:tc>
          <w:tcPr>
            <w:tcW w:w="992" w:type="dxa"/>
            <w:vMerge/>
            <w:shd w:val="clear" w:color="auto" w:fill="auto"/>
            <w:hideMark/>
          </w:tcPr>
          <w:p w:rsidR="006D698B" w:rsidRPr="00842905" w:rsidRDefault="006D698B" w:rsidP="006D698B">
            <w:pPr>
              <w:jc w:val="both"/>
              <w:rPr>
                <w:sz w:val="18"/>
                <w:szCs w:val="18"/>
              </w:rPr>
            </w:pPr>
          </w:p>
        </w:tc>
      </w:tr>
      <w:tr w:rsidR="006D698B" w:rsidRPr="00842905" w:rsidTr="00842905">
        <w:trPr>
          <w:trHeight w:val="50"/>
        </w:trPr>
        <w:tc>
          <w:tcPr>
            <w:tcW w:w="709" w:type="dxa"/>
            <w:shd w:val="clear" w:color="auto" w:fill="auto"/>
            <w:noWrap/>
            <w:hideMark/>
          </w:tcPr>
          <w:p w:rsidR="006D698B" w:rsidRPr="00842905" w:rsidRDefault="006D698B" w:rsidP="006D698B">
            <w:pPr>
              <w:jc w:val="both"/>
              <w:rPr>
                <w:sz w:val="18"/>
                <w:szCs w:val="18"/>
              </w:rPr>
            </w:pPr>
            <w:r w:rsidRPr="00842905">
              <w:rPr>
                <w:sz w:val="18"/>
                <w:szCs w:val="18"/>
              </w:rPr>
              <w:t>26</w:t>
            </w:r>
          </w:p>
        </w:tc>
        <w:tc>
          <w:tcPr>
            <w:tcW w:w="709" w:type="dxa"/>
            <w:shd w:val="clear" w:color="auto" w:fill="auto"/>
            <w:noWrap/>
            <w:hideMark/>
          </w:tcPr>
          <w:p w:rsidR="006D698B" w:rsidRPr="00842905" w:rsidRDefault="006D698B" w:rsidP="006D698B">
            <w:pPr>
              <w:jc w:val="both"/>
              <w:rPr>
                <w:sz w:val="18"/>
                <w:szCs w:val="18"/>
              </w:rPr>
            </w:pPr>
            <w:r w:rsidRPr="00842905">
              <w:rPr>
                <w:sz w:val="18"/>
                <w:szCs w:val="18"/>
              </w:rPr>
              <w:t>31</w:t>
            </w:r>
          </w:p>
        </w:tc>
        <w:tc>
          <w:tcPr>
            <w:tcW w:w="792" w:type="dxa"/>
            <w:shd w:val="clear" w:color="auto" w:fill="auto"/>
            <w:noWrap/>
            <w:hideMark/>
          </w:tcPr>
          <w:p w:rsidR="006D698B" w:rsidRPr="00842905" w:rsidRDefault="006D698B" w:rsidP="006D698B">
            <w:pPr>
              <w:jc w:val="both"/>
              <w:rPr>
                <w:sz w:val="18"/>
                <w:szCs w:val="18"/>
              </w:rPr>
            </w:pPr>
            <w:r w:rsidRPr="00842905">
              <w:rPr>
                <w:sz w:val="18"/>
                <w:szCs w:val="18"/>
              </w:rPr>
              <w:t>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16:59</w:t>
            </w:r>
          </w:p>
        </w:tc>
        <w:tc>
          <w:tcPr>
            <w:tcW w:w="652" w:type="dxa"/>
            <w:shd w:val="clear" w:color="auto" w:fill="auto"/>
            <w:noWrap/>
            <w:hideMark/>
          </w:tcPr>
          <w:p w:rsidR="006D698B" w:rsidRPr="00842905" w:rsidRDefault="006D698B" w:rsidP="006D698B">
            <w:pPr>
              <w:jc w:val="both"/>
              <w:rPr>
                <w:sz w:val="18"/>
                <w:szCs w:val="18"/>
              </w:rPr>
            </w:pPr>
            <w:r w:rsidRPr="00842905">
              <w:rPr>
                <w:sz w:val="18"/>
                <w:szCs w:val="18"/>
              </w:rPr>
              <w:t>8:16</w:t>
            </w:r>
          </w:p>
        </w:tc>
        <w:tc>
          <w:tcPr>
            <w:tcW w:w="898" w:type="dxa"/>
            <w:shd w:val="clear" w:color="auto" w:fill="auto"/>
            <w:noWrap/>
            <w:hideMark/>
          </w:tcPr>
          <w:p w:rsidR="006D698B" w:rsidRPr="00842905" w:rsidRDefault="006D698B" w:rsidP="006D698B">
            <w:pPr>
              <w:jc w:val="both"/>
              <w:rPr>
                <w:sz w:val="18"/>
                <w:szCs w:val="18"/>
              </w:rPr>
            </w:pPr>
            <w:r w:rsidRPr="00842905">
              <w:rPr>
                <w:sz w:val="18"/>
                <w:szCs w:val="18"/>
              </w:rPr>
              <w:t>91:42</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16:59</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23:35</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6:36</w:t>
            </w:r>
          </w:p>
        </w:tc>
        <w:tc>
          <w:tcPr>
            <w:tcW w:w="682" w:type="dxa"/>
            <w:shd w:val="clear" w:color="auto" w:fill="auto"/>
            <w:noWrap/>
            <w:hideMark/>
          </w:tcPr>
          <w:p w:rsidR="006D698B" w:rsidRPr="00842905" w:rsidRDefault="006D698B" w:rsidP="006D698B">
            <w:pPr>
              <w:jc w:val="both"/>
              <w:rPr>
                <w:sz w:val="18"/>
                <w:szCs w:val="18"/>
              </w:rPr>
            </w:pPr>
            <w:r w:rsidRPr="00842905">
              <w:rPr>
                <w:sz w:val="18"/>
                <w:szCs w:val="18"/>
              </w:rPr>
              <w:t>6:00</w:t>
            </w:r>
          </w:p>
        </w:tc>
        <w:tc>
          <w:tcPr>
            <w:tcW w:w="766" w:type="dxa"/>
            <w:shd w:val="clear" w:color="auto" w:fill="auto"/>
            <w:noWrap/>
            <w:hideMark/>
          </w:tcPr>
          <w:p w:rsidR="006D698B" w:rsidRPr="00842905" w:rsidRDefault="006D698B" w:rsidP="006D698B">
            <w:pPr>
              <w:jc w:val="both"/>
              <w:rPr>
                <w:sz w:val="18"/>
                <w:szCs w:val="18"/>
              </w:rPr>
            </w:pPr>
            <w:r w:rsidRPr="00842905">
              <w:rPr>
                <w:sz w:val="18"/>
                <w:szCs w:val="18"/>
              </w:rPr>
              <w:t>8:16</w:t>
            </w:r>
          </w:p>
        </w:tc>
        <w:tc>
          <w:tcPr>
            <w:tcW w:w="619" w:type="dxa"/>
            <w:shd w:val="clear" w:color="auto" w:fill="auto"/>
            <w:noWrap/>
            <w:hideMark/>
          </w:tcPr>
          <w:p w:rsidR="006D698B" w:rsidRPr="00842905" w:rsidRDefault="006D698B" w:rsidP="006D698B">
            <w:pPr>
              <w:jc w:val="both"/>
              <w:rPr>
                <w:sz w:val="18"/>
                <w:szCs w:val="18"/>
              </w:rPr>
            </w:pPr>
            <w:r w:rsidRPr="00842905">
              <w:rPr>
                <w:sz w:val="18"/>
                <w:szCs w:val="18"/>
              </w:rPr>
              <w:t>2:16</w:t>
            </w:r>
          </w:p>
        </w:tc>
        <w:tc>
          <w:tcPr>
            <w:tcW w:w="922" w:type="dxa"/>
            <w:shd w:val="clear" w:color="auto" w:fill="auto"/>
            <w:noWrap/>
            <w:hideMark/>
          </w:tcPr>
          <w:p w:rsidR="006D698B" w:rsidRPr="00842905" w:rsidRDefault="006D698B" w:rsidP="006D698B">
            <w:pPr>
              <w:jc w:val="both"/>
              <w:rPr>
                <w:sz w:val="18"/>
                <w:szCs w:val="18"/>
              </w:rPr>
            </w:pPr>
            <w:r w:rsidRPr="00842905">
              <w:rPr>
                <w:sz w:val="18"/>
                <w:szCs w:val="18"/>
              </w:rPr>
              <w:t>53:15</w:t>
            </w:r>
          </w:p>
        </w:tc>
        <w:tc>
          <w:tcPr>
            <w:tcW w:w="992" w:type="dxa"/>
            <w:vMerge/>
            <w:shd w:val="clear" w:color="auto" w:fill="auto"/>
            <w:hideMark/>
          </w:tcPr>
          <w:p w:rsidR="006D698B" w:rsidRPr="00842905" w:rsidRDefault="006D698B" w:rsidP="006D698B">
            <w:pPr>
              <w:jc w:val="both"/>
              <w:rPr>
                <w:sz w:val="18"/>
                <w:szCs w:val="18"/>
              </w:rPr>
            </w:pPr>
          </w:p>
        </w:tc>
      </w:tr>
    </w:tbl>
    <w:p w:rsidR="00842905" w:rsidRDefault="00842905" w:rsidP="00842905">
      <w:pPr>
        <w:autoSpaceDE w:val="0"/>
        <w:autoSpaceDN w:val="0"/>
        <w:adjustRightInd w:val="0"/>
        <w:jc w:val="center"/>
        <w:rPr>
          <w:b/>
          <w:color w:val="000000"/>
        </w:rPr>
      </w:pPr>
    </w:p>
    <w:p w:rsidR="00842905" w:rsidRPr="00732E99" w:rsidRDefault="00842905" w:rsidP="00842905">
      <w:pPr>
        <w:autoSpaceDE w:val="0"/>
        <w:autoSpaceDN w:val="0"/>
        <w:adjustRightInd w:val="0"/>
        <w:jc w:val="center"/>
        <w:rPr>
          <w:b/>
        </w:rPr>
      </w:pPr>
      <w:r w:rsidRPr="00732E99">
        <w:rPr>
          <w:b/>
          <w:color w:val="000000"/>
        </w:rPr>
        <w:t>От Заказчика:</w:t>
      </w:r>
      <w:r w:rsidRPr="00732E99">
        <w:rPr>
          <w:rFonts w:ascii="Courier New" w:hAnsi="Courier New" w:cs="Courier New"/>
          <w:b/>
          <w:color w:val="000000"/>
        </w:rPr>
        <w:t xml:space="preserve">                                       </w:t>
      </w:r>
      <w:r w:rsidRPr="00732E99">
        <w:rPr>
          <w:b/>
        </w:rPr>
        <w:t>От Исполнителя:</w:t>
      </w:r>
    </w:p>
    <w:p w:rsidR="00842905" w:rsidRPr="00732E99" w:rsidRDefault="00842905" w:rsidP="00842905">
      <w:pPr>
        <w:ind w:firstLine="709"/>
        <w:jc w:val="both"/>
        <w:rPr>
          <w:bCs/>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9"/>
        <w:gridCol w:w="284"/>
        <w:gridCol w:w="4600"/>
      </w:tblGrid>
      <w:tr w:rsidR="00842905" w:rsidRPr="00983390" w:rsidTr="00690CD8">
        <w:trPr>
          <w:trHeight w:val="986"/>
          <w:jc w:val="center"/>
        </w:trPr>
        <w:tc>
          <w:tcPr>
            <w:tcW w:w="4539" w:type="dxa"/>
            <w:tcBorders>
              <w:top w:val="single" w:sz="4" w:space="0" w:color="auto"/>
              <w:left w:val="single" w:sz="4" w:space="0" w:color="auto"/>
              <w:bottom w:val="single" w:sz="4" w:space="0" w:color="auto"/>
              <w:right w:val="nil"/>
            </w:tcBorders>
          </w:tcPr>
          <w:p w:rsidR="00842905" w:rsidRPr="00F26FA3" w:rsidRDefault="00842905" w:rsidP="00690CD8">
            <w:pPr>
              <w:rPr>
                <w:b/>
                <w:highlight w:val="yellow"/>
              </w:rPr>
            </w:pPr>
            <w:r w:rsidRPr="00F26FA3">
              <w:rPr>
                <w:b/>
                <w:highlight w:val="yellow"/>
              </w:rPr>
              <w:t xml:space="preserve">Глава администрации </w:t>
            </w:r>
          </w:p>
          <w:p w:rsidR="00842905" w:rsidRPr="00F26FA3" w:rsidRDefault="00842905" w:rsidP="00690CD8">
            <w:pPr>
              <w:rPr>
                <w:b/>
                <w:highlight w:val="yellow"/>
              </w:rPr>
            </w:pPr>
            <w:r w:rsidRPr="00F26FA3">
              <w:rPr>
                <w:b/>
                <w:highlight w:val="yellow"/>
              </w:rPr>
              <w:t>Новосадовского сельского поселения</w:t>
            </w:r>
          </w:p>
          <w:p w:rsidR="00842905" w:rsidRPr="00F26FA3" w:rsidRDefault="00842905" w:rsidP="00690CD8">
            <w:pPr>
              <w:rPr>
                <w:b/>
                <w:highlight w:val="yellow"/>
              </w:rPr>
            </w:pPr>
            <w:r w:rsidRPr="00F26FA3">
              <w:rPr>
                <w:b/>
                <w:highlight w:val="yellow"/>
              </w:rPr>
              <w:t xml:space="preserve">                          </w:t>
            </w:r>
          </w:p>
          <w:p w:rsidR="00842905" w:rsidRPr="00F26FA3" w:rsidRDefault="00842905" w:rsidP="00690CD8">
            <w:pPr>
              <w:rPr>
                <w:b/>
                <w:highlight w:val="yellow"/>
              </w:rPr>
            </w:pPr>
            <w:r w:rsidRPr="00F26FA3">
              <w:rPr>
                <w:b/>
                <w:highlight w:val="yellow"/>
              </w:rPr>
              <w:t xml:space="preserve">              </w:t>
            </w:r>
          </w:p>
          <w:p w:rsidR="00842905" w:rsidRPr="00F26FA3" w:rsidRDefault="00842905" w:rsidP="00690CD8">
            <w:pPr>
              <w:rPr>
                <w:b/>
                <w:highlight w:val="yellow"/>
              </w:rPr>
            </w:pPr>
          </w:p>
          <w:p w:rsidR="00842905" w:rsidRPr="00F26FA3" w:rsidRDefault="00842905" w:rsidP="00690CD8">
            <w:pPr>
              <w:rPr>
                <w:b/>
                <w:highlight w:val="yellow"/>
              </w:rPr>
            </w:pPr>
            <w:r w:rsidRPr="00F26FA3">
              <w:rPr>
                <w:b/>
                <w:highlight w:val="yellow"/>
              </w:rPr>
              <w:t>________________/С.Л. Кононенко</w:t>
            </w:r>
          </w:p>
          <w:p w:rsidR="00842905" w:rsidRPr="00E23FBB" w:rsidRDefault="00842905" w:rsidP="00690CD8">
            <w:pPr>
              <w:rPr>
                <w:b/>
              </w:rPr>
            </w:pPr>
            <w:r w:rsidRPr="00F26FA3">
              <w:rPr>
                <w:b/>
                <w:highlight w:val="yellow"/>
              </w:rPr>
              <w:t>м.п.</w:t>
            </w:r>
          </w:p>
        </w:tc>
        <w:tc>
          <w:tcPr>
            <w:tcW w:w="284" w:type="dxa"/>
            <w:tcBorders>
              <w:top w:val="nil"/>
              <w:left w:val="single" w:sz="4" w:space="0" w:color="auto"/>
              <w:bottom w:val="nil"/>
              <w:right w:val="single" w:sz="4" w:space="0" w:color="auto"/>
            </w:tcBorders>
          </w:tcPr>
          <w:p w:rsidR="00842905" w:rsidRPr="00E23FBB" w:rsidRDefault="00842905" w:rsidP="00690CD8"/>
        </w:tc>
        <w:tc>
          <w:tcPr>
            <w:tcW w:w="4600" w:type="dxa"/>
            <w:tcBorders>
              <w:top w:val="single" w:sz="4" w:space="0" w:color="auto"/>
              <w:left w:val="nil"/>
              <w:bottom w:val="single" w:sz="4" w:space="0" w:color="auto"/>
              <w:right w:val="single" w:sz="4" w:space="0" w:color="auto"/>
            </w:tcBorders>
          </w:tcPr>
          <w:p w:rsidR="00842905" w:rsidRPr="00C4386A" w:rsidRDefault="00842905" w:rsidP="00690CD8">
            <w:pPr>
              <w:rPr>
                <w:b/>
                <w:bCs/>
              </w:rPr>
            </w:pPr>
            <w:r w:rsidRPr="00907E8C">
              <w:rPr>
                <w:b/>
                <w:bCs/>
              </w:rPr>
              <w:t>Директор филиала ПАО «Россети Центр» - «Белгородэнерго»</w:t>
            </w:r>
          </w:p>
          <w:p w:rsidR="00842905" w:rsidRPr="00C4386A" w:rsidRDefault="00842905" w:rsidP="00690CD8">
            <w:pPr>
              <w:rPr>
                <w:b/>
                <w:bCs/>
              </w:rPr>
            </w:pPr>
          </w:p>
          <w:p w:rsidR="00842905" w:rsidRDefault="00842905" w:rsidP="00690CD8">
            <w:pPr>
              <w:rPr>
                <w:b/>
              </w:rPr>
            </w:pPr>
          </w:p>
          <w:p w:rsidR="00842905" w:rsidRPr="00C4386A" w:rsidRDefault="00842905" w:rsidP="00690CD8">
            <w:pPr>
              <w:rPr>
                <w:b/>
              </w:rPr>
            </w:pPr>
          </w:p>
          <w:p w:rsidR="00842905" w:rsidRPr="00C4386A" w:rsidRDefault="00842905" w:rsidP="00690CD8">
            <w:pPr>
              <w:rPr>
                <w:b/>
              </w:rPr>
            </w:pPr>
            <w:r>
              <w:rPr>
                <w:b/>
              </w:rPr>
              <w:t>____________________/</w:t>
            </w:r>
            <w:r w:rsidRPr="00907E8C">
              <w:rPr>
                <w:b/>
              </w:rPr>
              <w:t>А.А Герасимов</w:t>
            </w:r>
          </w:p>
          <w:p w:rsidR="00842905" w:rsidRPr="00983390" w:rsidRDefault="00842905" w:rsidP="00690CD8">
            <w:pPr>
              <w:rPr>
                <w:b/>
              </w:rPr>
            </w:pPr>
            <w:r w:rsidRPr="00C4386A">
              <w:rPr>
                <w:b/>
              </w:rPr>
              <w:t>м.п.</w:t>
            </w:r>
          </w:p>
        </w:tc>
      </w:tr>
    </w:tbl>
    <w:p w:rsidR="00842905" w:rsidRPr="00732E99" w:rsidRDefault="00842905" w:rsidP="00842905"/>
    <w:p w:rsidR="006D698B" w:rsidRDefault="006D698B" w:rsidP="006D698B">
      <w:pPr>
        <w:jc w:val="center"/>
        <w:rPr>
          <w:b/>
        </w:rPr>
      </w:pPr>
    </w:p>
    <w:p w:rsidR="007F354B" w:rsidRPr="00907E8C" w:rsidRDefault="006D698B" w:rsidP="00842905">
      <w:pPr>
        <w:jc w:val="right"/>
        <w:rPr>
          <w:b/>
        </w:rPr>
      </w:pPr>
      <w:r>
        <w:rPr>
          <w:b/>
        </w:rPr>
        <w:br w:type="page"/>
      </w:r>
      <w:r w:rsidR="00907E8C">
        <w:rPr>
          <w:b/>
        </w:rPr>
        <w:lastRenderedPageBreak/>
        <w:t>Приложение № 4 к Контракту</w:t>
      </w:r>
    </w:p>
    <w:p w:rsidR="00907E8C" w:rsidRPr="00907E8C" w:rsidRDefault="007F354B" w:rsidP="007F354B">
      <w:pPr>
        <w:jc w:val="right"/>
        <w:rPr>
          <w:b/>
          <w:sz w:val="26"/>
          <w:szCs w:val="26"/>
        </w:rPr>
      </w:pPr>
      <w:r w:rsidRPr="007F354B">
        <w:t xml:space="preserve">                                                                    </w:t>
      </w:r>
      <w:r w:rsidRPr="00907E8C">
        <w:rPr>
          <w:b/>
          <w:sz w:val="26"/>
          <w:szCs w:val="26"/>
        </w:rPr>
        <w:t xml:space="preserve">№ </w:t>
      </w:r>
      <w:r w:rsidR="00907E8C" w:rsidRPr="00907E8C">
        <w:rPr>
          <w:b/>
          <w:sz w:val="26"/>
          <w:szCs w:val="26"/>
        </w:rPr>
        <w:t>0126300029123000476</w:t>
      </w:r>
      <w:r w:rsidRPr="00907E8C">
        <w:rPr>
          <w:b/>
          <w:sz w:val="26"/>
          <w:szCs w:val="26"/>
        </w:rPr>
        <w:t xml:space="preserve"> </w:t>
      </w:r>
    </w:p>
    <w:p w:rsidR="007F354B" w:rsidRPr="007F354B" w:rsidRDefault="007F354B" w:rsidP="007F354B">
      <w:pPr>
        <w:jc w:val="right"/>
      </w:pPr>
      <w:r w:rsidRPr="00907E8C">
        <w:rPr>
          <w:b/>
          <w:sz w:val="26"/>
          <w:szCs w:val="26"/>
        </w:rPr>
        <w:t xml:space="preserve">от </w:t>
      </w:r>
      <w:r w:rsidR="00907E8C" w:rsidRPr="00907E8C">
        <w:rPr>
          <w:b/>
          <w:sz w:val="26"/>
          <w:szCs w:val="26"/>
        </w:rPr>
        <w:t>«25» декабря 2023 г.</w:t>
      </w:r>
      <w:r w:rsidRPr="00907E8C">
        <w:rPr>
          <w:b/>
          <w:sz w:val="26"/>
          <w:szCs w:val="26"/>
        </w:rPr>
        <w:t xml:space="preserve"> </w:t>
      </w:r>
      <w:r w:rsidRPr="007F354B">
        <w:t xml:space="preserve"> </w:t>
      </w:r>
    </w:p>
    <w:p w:rsidR="007F354B" w:rsidRPr="007F354B" w:rsidRDefault="007F354B" w:rsidP="007F354B">
      <w:pPr>
        <w:jc w:val="right"/>
        <w:rPr>
          <w:b/>
          <w:sz w:val="28"/>
          <w:szCs w:val="28"/>
        </w:rPr>
      </w:pPr>
    </w:p>
    <w:p w:rsidR="007F354B" w:rsidRPr="007F354B" w:rsidRDefault="007F354B" w:rsidP="007F354B">
      <w:pPr>
        <w:jc w:val="right"/>
        <w:rPr>
          <w:b/>
          <w:sz w:val="28"/>
          <w:szCs w:val="28"/>
        </w:rPr>
      </w:pPr>
    </w:p>
    <w:p w:rsidR="007F354B" w:rsidRPr="007F354B" w:rsidRDefault="007F354B" w:rsidP="007F354B">
      <w:pPr>
        <w:jc w:val="center"/>
        <w:rPr>
          <w:b/>
        </w:rPr>
      </w:pPr>
      <w:r w:rsidRPr="007F354B">
        <w:rPr>
          <w:b/>
        </w:rPr>
        <w:t>Перечень услуг, оказываемых Исполнителем:</w:t>
      </w:r>
    </w:p>
    <w:p w:rsidR="007F354B" w:rsidRPr="007F354B" w:rsidRDefault="007F354B" w:rsidP="007F354B">
      <w:pPr>
        <w:rPr>
          <w:rFonts w:eastAsia="Calibri"/>
        </w:rPr>
      </w:pPr>
    </w:p>
    <w:p w:rsidR="009F2963" w:rsidRPr="009F2963" w:rsidRDefault="009F2963" w:rsidP="009F2963">
      <w:pPr>
        <w:numPr>
          <w:ilvl w:val="0"/>
          <w:numId w:val="6"/>
        </w:numPr>
        <w:tabs>
          <w:tab w:val="left" w:pos="0"/>
        </w:tabs>
        <w:ind w:left="0" w:firstLine="0"/>
        <w:jc w:val="both"/>
        <w:rPr>
          <w:szCs w:val="20"/>
        </w:rPr>
      </w:pPr>
      <w:r w:rsidRPr="009F2963">
        <w:rPr>
          <w:szCs w:val="20"/>
        </w:rPr>
        <w:t>обеспечение включения и отключения объектов наружного освещения в соответствии с перечнем объектов, указанных в контракте (с учетом того, что работа сетей наружного освещения осуществляется, в том числе, при помощи автоматизированной системы управления наружным освещением «Гелиос» (АСУНО «Гелиос»): дистанционное оперативно-диспетчерское управление, учет потребленной электрической энергии, дистанционный мониторинг параметров работы электроустановок, дистанционная диагностика оборудования и т.п., - функционирующей внутри периметра корпоративной сети передачи данных филиала ПАО «МРСК-Центр» - «Белгородэнерго»), обеспечение безопасной эксплуатации объектов наружного освещения в соответствии с требованиями Правил по охране труда при эксплуатации электроустановок, учет и расследование отказов в работе наружного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 xml:space="preserve">обеспечение включения и отключения объектов наружного освещения (НО) в соответствии с утвержденными графиками горения и перечнем объектов, указанных в контракте (с учетом применения автоматизированной системы управления наружным освещением АСУНО «Гелиос», в том числе дистанционное оперативно-диспетчерское управление и учет потребленной электрической энергии, дистанционный мониторинг параметров работы объектов НО, дистанционная диагностика оборудования и т.д.); </w:t>
      </w:r>
    </w:p>
    <w:p w:rsidR="009F2963" w:rsidRPr="009F2963" w:rsidRDefault="009F2963" w:rsidP="009F2963">
      <w:pPr>
        <w:numPr>
          <w:ilvl w:val="0"/>
          <w:numId w:val="6"/>
        </w:numPr>
        <w:tabs>
          <w:tab w:val="left" w:pos="0"/>
        </w:tabs>
        <w:ind w:left="0" w:firstLine="0"/>
        <w:jc w:val="both"/>
        <w:rPr>
          <w:szCs w:val="20"/>
        </w:rPr>
      </w:pPr>
      <w:r w:rsidRPr="009F2963">
        <w:rPr>
          <w:szCs w:val="20"/>
        </w:rPr>
        <w:t>поддержание объектов наружного освещения в исправном техническом состоянии;</w:t>
      </w:r>
    </w:p>
    <w:p w:rsidR="009F2963" w:rsidRPr="009F2963" w:rsidRDefault="009F2963" w:rsidP="009F2963">
      <w:pPr>
        <w:numPr>
          <w:ilvl w:val="0"/>
          <w:numId w:val="6"/>
        </w:numPr>
        <w:tabs>
          <w:tab w:val="left" w:pos="0"/>
        </w:tabs>
        <w:ind w:left="0" w:firstLine="0"/>
        <w:jc w:val="both"/>
        <w:rPr>
          <w:szCs w:val="20"/>
        </w:rPr>
      </w:pPr>
      <w:r w:rsidRPr="009F2963">
        <w:rPr>
          <w:szCs w:val="20"/>
        </w:rPr>
        <w:t>Заказчик имеет право корректировать график работы наружного освещения, предварительно уведомив Исполнителя не менее чем за 5 рабочих дней до начала корректировки графика;</w:t>
      </w:r>
    </w:p>
    <w:p w:rsidR="009F2963" w:rsidRPr="009F2963" w:rsidRDefault="009F2963" w:rsidP="009F2963">
      <w:pPr>
        <w:numPr>
          <w:ilvl w:val="0"/>
          <w:numId w:val="6"/>
        </w:numPr>
        <w:tabs>
          <w:tab w:val="left" w:pos="0"/>
        </w:tabs>
        <w:ind w:left="0" w:firstLine="0"/>
        <w:jc w:val="both"/>
        <w:rPr>
          <w:szCs w:val="20"/>
        </w:rPr>
      </w:pPr>
      <w:r w:rsidRPr="009F2963">
        <w:rPr>
          <w:szCs w:val="20"/>
        </w:rPr>
        <w:t>обеспечение безопасной эксплуатации объектов наружного освещения в соответствии с требованиями Правил по охране труда при эксплуатации электроустановок, учет и расследование отказов в работе наружного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поддержание фактических, на момент заключения контракта, светотехнических параметров объектов НО;</w:t>
      </w:r>
    </w:p>
    <w:p w:rsidR="009F2963" w:rsidRPr="009F2963" w:rsidRDefault="009F2963" w:rsidP="009F2963">
      <w:pPr>
        <w:numPr>
          <w:ilvl w:val="0"/>
          <w:numId w:val="6"/>
        </w:numPr>
        <w:tabs>
          <w:tab w:val="left" w:pos="0"/>
        </w:tabs>
        <w:ind w:left="0" w:firstLine="0"/>
        <w:jc w:val="both"/>
        <w:rPr>
          <w:szCs w:val="20"/>
        </w:rPr>
      </w:pPr>
      <w:r w:rsidRPr="009F2963">
        <w:rPr>
          <w:szCs w:val="20"/>
        </w:rPr>
        <w:t>проведение осмотров и технического обслуживания оборудования НО;</w:t>
      </w:r>
    </w:p>
    <w:p w:rsidR="009F2963" w:rsidRPr="009F2963" w:rsidRDefault="009F2963" w:rsidP="009F2963">
      <w:pPr>
        <w:numPr>
          <w:ilvl w:val="0"/>
          <w:numId w:val="6"/>
        </w:numPr>
        <w:tabs>
          <w:tab w:val="left" w:pos="0"/>
        </w:tabs>
        <w:ind w:left="0" w:firstLine="0"/>
        <w:jc w:val="both"/>
        <w:rPr>
          <w:szCs w:val="20"/>
        </w:rPr>
      </w:pPr>
      <w:r w:rsidRPr="009F2963">
        <w:rPr>
          <w:szCs w:val="20"/>
        </w:rPr>
        <w:t>выполнение периодических осмотров и проверка работоспособности электроустановок НО. Осмотр оборудования должен производитсяв следующие сроки: шкафы НО – один раз в 6 месяцев; светильники, опоры с проверкой состояния проводов, изолятровов, кронштейнов, цоколей опор – один раз в год;</w:t>
      </w:r>
    </w:p>
    <w:p w:rsidR="009F2963" w:rsidRPr="009F2963" w:rsidRDefault="009F2963" w:rsidP="009F2963">
      <w:pPr>
        <w:numPr>
          <w:ilvl w:val="0"/>
          <w:numId w:val="6"/>
        </w:numPr>
        <w:tabs>
          <w:tab w:val="left" w:pos="0"/>
        </w:tabs>
        <w:ind w:left="0" w:firstLine="0"/>
        <w:jc w:val="both"/>
        <w:rPr>
          <w:szCs w:val="20"/>
        </w:rPr>
      </w:pPr>
      <w:r w:rsidRPr="009F2963">
        <w:rPr>
          <w:szCs w:val="20"/>
        </w:rPr>
        <w:t>своевременное включение и выключение НО в соответствии с единым Графиком работы наружного освещения, утвержденным Постановление Правительства Белгородской области №54-пп от 14 февраля 2011 «Об организации наружного освещения населенных пунктов на территории Белгородской области» (в редакции Постановления Правительства Белгородской области №89-пп 16.03.2015 г. «О внесении изменений в Постановление Правительства Белгородской области»). Точное время включения и выключения наружного освещения определяется по единому Графику работы наружного освещения и корректируется при необходимости по уровню естественной освещенности (согласование Заказчика);</w:t>
      </w:r>
    </w:p>
    <w:p w:rsidR="009F2963" w:rsidRPr="009F2963" w:rsidRDefault="009F2963" w:rsidP="009F2963">
      <w:pPr>
        <w:numPr>
          <w:ilvl w:val="0"/>
          <w:numId w:val="6"/>
        </w:numPr>
        <w:tabs>
          <w:tab w:val="left" w:pos="0"/>
        </w:tabs>
        <w:ind w:left="0" w:firstLine="0"/>
        <w:jc w:val="both"/>
        <w:rPr>
          <w:szCs w:val="20"/>
        </w:rPr>
      </w:pPr>
      <w:r w:rsidRPr="009F2963">
        <w:rPr>
          <w:szCs w:val="20"/>
        </w:rPr>
        <w:t>отыскание, локализация и устранение повреждений в сетях освещения, в том числе возникших в результате аномальных погодных условий, а также дорожно-транспортных происшествий на автомобильных дорогах;</w:t>
      </w:r>
    </w:p>
    <w:p w:rsidR="009F2963" w:rsidRPr="009F2963" w:rsidRDefault="009F2963" w:rsidP="009F2963">
      <w:pPr>
        <w:numPr>
          <w:ilvl w:val="0"/>
          <w:numId w:val="6"/>
        </w:numPr>
        <w:tabs>
          <w:tab w:val="left" w:pos="0"/>
        </w:tabs>
        <w:ind w:left="0" w:firstLine="0"/>
        <w:jc w:val="both"/>
        <w:rPr>
          <w:szCs w:val="20"/>
        </w:rPr>
      </w:pPr>
      <w:r w:rsidRPr="009F2963">
        <w:rPr>
          <w:szCs w:val="20"/>
        </w:rPr>
        <w:t>выполнение аварийно-восстановительных работ, в том числе: массовое отключение светильников, связанное с отказом в распределительной сети или в оборудовании шкафов управления;</w:t>
      </w:r>
    </w:p>
    <w:p w:rsidR="009F2963" w:rsidRPr="009F2963" w:rsidRDefault="009F2963" w:rsidP="009F2963">
      <w:pPr>
        <w:numPr>
          <w:ilvl w:val="0"/>
          <w:numId w:val="6"/>
        </w:numPr>
        <w:tabs>
          <w:tab w:val="left" w:pos="0"/>
        </w:tabs>
        <w:ind w:left="0" w:firstLine="0"/>
        <w:jc w:val="both"/>
        <w:rPr>
          <w:szCs w:val="20"/>
        </w:rPr>
      </w:pPr>
      <w:r w:rsidRPr="009F2963">
        <w:rPr>
          <w:szCs w:val="20"/>
        </w:rPr>
        <w:lastRenderedPageBreak/>
        <w:t>замена вышедших из строя ламп или ламп с уровнем светового потока ниже установленного уровня (при необходимости);</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эксплуатируемых неработающих светильников с газоразрядными лампами (при необходимости, но не более 10% от общего количества светильников с газоразрядными лампами);</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эксплуатируемых неработающих светодиодных светильников (при необходимости, но не более 10 % от общего количества светодиодных светильников);</w:t>
      </w:r>
    </w:p>
    <w:p w:rsidR="009F2963" w:rsidRPr="009F2963" w:rsidRDefault="009F2963" w:rsidP="009F2963">
      <w:pPr>
        <w:numPr>
          <w:ilvl w:val="0"/>
          <w:numId w:val="6"/>
        </w:numPr>
        <w:tabs>
          <w:tab w:val="left" w:pos="0"/>
        </w:tabs>
        <w:ind w:left="0" w:firstLine="0"/>
        <w:jc w:val="both"/>
        <w:rPr>
          <w:szCs w:val="20"/>
        </w:rPr>
      </w:pPr>
      <w:r w:rsidRPr="009F2963">
        <w:rPr>
          <w:szCs w:val="20"/>
        </w:rPr>
        <w:t xml:space="preserve">выполнение периодической ревизии светильников (1 раз в год); </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элементов пускорегулирующей аппаратуры (ПРА) в светильниках);</w:t>
      </w:r>
    </w:p>
    <w:p w:rsidR="009F2963" w:rsidRPr="009F2963" w:rsidRDefault="009F2963" w:rsidP="009F2963">
      <w:pPr>
        <w:numPr>
          <w:ilvl w:val="0"/>
          <w:numId w:val="6"/>
        </w:numPr>
        <w:tabs>
          <w:tab w:val="left" w:pos="0"/>
        </w:tabs>
        <w:ind w:left="0" w:firstLine="0"/>
        <w:jc w:val="both"/>
        <w:rPr>
          <w:szCs w:val="20"/>
        </w:rPr>
      </w:pPr>
      <w:r w:rsidRPr="009F2963">
        <w:rPr>
          <w:szCs w:val="20"/>
        </w:rPr>
        <w:t>регулировка устройств телемеханического и автоматического управления сетями освещения (1 раз в год);</w:t>
      </w:r>
    </w:p>
    <w:p w:rsidR="009F2963" w:rsidRPr="009F2963" w:rsidRDefault="009F2963" w:rsidP="009F2963">
      <w:pPr>
        <w:numPr>
          <w:ilvl w:val="0"/>
          <w:numId w:val="6"/>
        </w:numPr>
        <w:tabs>
          <w:tab w:val="left" w:pos="0"/>
        </w:tabs>
        <w:ind w:left="0" w:firstLine="0"/>
        <w:jc w:val="both"/>
        <w:rPr>
          <w:szCs w:val="20"/>
        </w:rPr>
      </w:pPr>
      <w:r w:rsidRPr="009F2963">
        <w:rPr>
          <w:szCs w:val="20"/>
        </w:rPr>
        <w:t>регулировка таймеров времени (при необходимости, но не чаще одного раза в квартал);</w:t>
      </w:r>
    </w:p>
    <w:p w:rsidR="009F2963" w:rsidRPr="009F2963" w:rsidRDefault="009F2963" w:rsidP="009F2963">
      <w:pPr>
        <w:numPr>
          <w:ilvl w:val="0"/>
          <w:numId w:val="6"/>
        </w:numPr>
        <w:tabs>
          <w:tab w:val="left" w:pos="0"/>
        </w:tabs>
        <w:ind w:left="0" w:firstLine="0"/>
        <w:jc w:val="both"/>
        <w:rPr>
          <w:szCs w:val="20"/>
        </w:rPr>
      </w:pPr>
      <w:r w:rsidRPr="009F2963">
        <w:rPr>
          <w:szCs w:val="20"/>
        </w:rPr>
        <w:t>ревизия шкафов НО (1 раз в год);</w:t>
      </w:r>
    </w:p>
    <w:p w:rsidR="009F2963" w:rsidRPr="009F2963" w:rsidRDefault="009F2963" w:rsidP="009F2963">
      <w:pPr>
        <w:numPr>
          <w:ilvl w:val="0"/>
          <w:numId w:val="6"/>
        </w:numPr>
        <w:tabs>
          <w:tab w:val="left" w:pos="0"/>
        </w:tabs>
        <w:ind w:left="0" w:firstLine="0"/>
        <w:jc w:val="both"/>
        <w:rPr>
          <w:szCs w:val="20"/>
        </w:rPr>
      </w:pPr>
      <w:r w:rsidRPr="009F2963">
        <w:rPr>
          <w:szCs w:val="20"/>
        </w:rPr>
        <w:t xml:space="preserve">замена приборов учета электроэнергии в шкафах НО (по согласованию с Заказчиком при необходимости, но не более 5 % от общего количества приборов учета); </w:t>
      </w:r>
    </w:p>
    <w:p w:rsidR="009F2963" w:rsidRPr="009F2963" w:rsidRDefault="009F2963" w:rsidP="009F2963">
      <w:pPr>
        <w:numPr>
          <w:ilvl w:val="0"/>
          <w:numId w:val="6"/>
        </w:numPr>
        <w:tabs>
          <w:tab w:val="left" w:pos="0"/>
        </w:tabs>
        <w:ind w:left="0" w:firstLine="0"/>
        <w:jc w:val="both"/>
        <w:rPr>
          <w:szCs w:val="20"/>
        </w:rPr>
      </w:pPr>
      <w:r w:rsidRPr="009F2963">
        <w:rPr>
          <w:szCs w:val="20"/>
        </w:rPr>
        <w:t>покраска шкафов управления НО (по согласованию с Заказчиком, но не более 20 % от общего количества шкафов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ремонт шкафов управления НО (при необходимости);</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шкафов управления НО, находящихся на балансе филиала ПАО «Россети Центр» - «Белгородэнерго» (при необходимости);</w:t>
      </w:r>
    </w:p>
    <w:p w:rsidR="009F2963" w:rsidRPr="009F2963" w:rsidRDefault="009F2963" w:rsidP="009F2963">
      <w:pPr>
        <w:numPr>
          <w:ilvl w:val="0"/>
          <w:numId w:val="6"/>
        </w:numPr>
        <w:tabs>
          <w:tab w:val="left" w:pos="0"/>
        </w:tabs>
        <w:ind w:left="0" w:firstLine="0"/>
        <w:jc w:val="both"/>
        <w:rPr>
          <w:szCs w:val="20"/>
        </w:rPr>
      </w:pPr>
      <w:r w:rsidRPr="009F2963">
        <w:rPr>
          <w:szCs w:val="20"/>
        </w:rPr>
        <w:t>выправка опор и кронштейнов, отклонившихся от вертикального положения (при необходимости);</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опор, находящихся на балансе филиала ПАО «Россети Центр» - «Белгородэнерго» (при необходимости);</w:t>
      </w:r>
    </w:p>
    <w:p w:rsidR="009F2963" w:rsidRPr="009F2963" w:rsidRDefault="009F2963" w:rsidP="009F2963">
      <w:pPr>
        <w:numPr>
          <w:ilvl w:val="0"/>
          <w:numId w:val="6"/>
        </w:numPr>
        <w:tabs>
          <w:tab w:val="left" w:pos="0"/>
        </w:tabs>
        <w:ind w:left="0" w:firstLine="0"/>
        <w:jc w:val="both"/>
        <w:rPr>
          <w:szCs w:val="20"/>
        </w:rPr>
      </w:pPr>
      <w:r w:rsidRPr="009F2963">
        <w:rPr>
          <w:szCs w:val="20"/>
        </w:rPr>
        <w:t>покраска металлических опор (по согласованию с Заказчиком, но не более 20 % от общего количества окрашиваемых опор);</w:t>
      </w:r>
    </w:p>
    <w:p w:rsidR="009F2963" w:rsidRPr="009F2963" w:rsidRDefault="009F2963" w:rsidP="009F2963">
      <w:pPr>
        <w:numPr>
          <w:ilvl w:val="0"/>
          <w:numId w:val="6"/>
        </w:numPr>
        <w:tabs>
          <w:tab w:val="left" w:pos="0"/>
        </w:tabs>
        <w:ind w:left="0" w:firstLine="0"/>
        <w:jc w:val="both"/>
        <w:rPr>
          <w:szCs w:val="20"/>
        </w:rPr>
      </w:pPr>
      <w:r w:rsidRPr="009F2963">
        <w:rPr>
          <w:szCs w:val="20"/>
        </w:rPr>
        <w:t>перетяжка проводов освещения (при необходимости, но не более 10 % от общей протяженности воздушной сети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частичная замена провода, находящегося в аварийном состоянии, на самонесущий изолированный провод СИП (при необходимости, но не более 10% от общей протяженности воздушной сети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частичная замена кабеля, находящегося в аварийном состоянии (при необходимости, но не более 10% от общей протяженности кабельной линии освещения);</w:t>
      </w:r>
    </w:p>
    <w:p w:rsidR="009F2963" w:rsidRPr="009F2963" w:rsidRDefault="009F2963" w:rsidP="009F2963">
      <w:pPr>
        <w:numPr>
          <w:ilvl w:val="0"/>
          <w:numId w:val="6"/>
        </w:numPr>
        <w:tabs>
          <w:tab w:val="left" w:pos="0"/>
        </w:tabs>
        <w:ind w:left="0" w:firstLine="0"/>
        <w:jc w:val="both"/>
        <w:rPr>
          <w:szCs w:val="20"/>
        </w:rPr>
      </w:pPr>
      <w:r w:rsidRPr="009F2963">
        <w:rPr>
          <w:szCs w:val="20"/>
        </w:rPr>
        <w:t>замена или переоборудование светильников с газоразрядными лампами на светильники с лампами другой мощности согласовывается с Заказчиком.</w:t>
      </w:r>
    </w:p>
    <w:p w:rsidR="00253375" w:rsidRDefault="00253375" w:rsidP="00253375">
      <w:pPr>
        <w:pStyle w:val="ConsPlusNormal"/>
        <w:widowControl/>
        <w:numPr>
          <w:ilvl w:val="0"/>
          <w:numId w:val="6"/>
        </w:numPr>
        <w:tabs>
          <w:tab w:val="left" w:pos="993"/>
        </w:tabs>
        <w:spacing w:before="60" w:after="60"/>
        <w:ind w:left="0" w:firstLine="568"/>
        <w:jc w:val="both"/>
        <w:rPr>
          <w:rFonts w:ascii="Times New Roman" w:hAnsi="Times New Roman" w:cs="Times New Roman"/>
          <w:sz w:val="24"/>
          <w:szCs w:val="24"/>
        </w:rPr>
      </w:pPr>
      <w:r w:rsidRPr="000A224D">
        <w:rPr>
          <w:rFonts w:ascii="Times New Roman" w:hAnsi="Times New Roman" w:cs="Times New Roman"/>
          <w:sz w:val="24"/>
          <w:szCs w:val="24"/>
        </w:rPr>
        <w:t>Управление режимом работы сетей наружного освещения осуществляется, в том числе, при помощи автоматизированной системы управления наружным освещением «Гелиос» (АСУНО «Гелиос»): дистанционное оперативно-диспетчерское управление, учет потребленной электрической энергии, дистанционный мониторинг параметров работы электроустановок, дистанционная диагностика оборудования - функционирующей внутри периметра корпоративной сети передачи данных филиала ПАО «Россети-Центр» - «Белгородэнерго»), обеспечение безопасной эксплуатации объектов наружного освещения в соответствии с требованиями Правил по охране труда при эксплуатации электроустановок, учёт и расследование отказов в работе наружного освещения.</w:t>
      </w:r>
    </w:p>
    <w:p w:rsidR="009F2963" w:rsidRPr="009F2963" w:rsidRDefault="009F2963" w:rsidP="009F2963">
      <w:pPr>
        <w:tabs>
          <w:tab w:val="left" w:pos="993"/>
        </w:tabs>
        <w:autoSpaceDE w:val="0"/>
        <w:autoSpaceDN w:val="0"/>
        <w:adjustRightInd w:val="0"/>
        <w:spacing w:before="60" w:after="60"/>
        <w:ind w:firstLine="567"/>
        <w:jc w:val="both"/>
      </w:pPr>
    </w:p>
    <w:p w:rsidR="009F2963" w:rsidRDefault="009F2963" w:rsidP="009F2963">
      <w:pPr>
        <w:spacing w:before="60" w:after="60"/>
        <w:ind w:firstLine="567"/>
        <w:jc w:val="both"/>
      </w:pPr>
      <w:r w:rsidRPr="009F2963">
        <w:rPr>
          <w:color w:val="000000"/>
        </w:rPr>
        <w:t xml:space="preserve">Оказание услуг должно осуществляться в соответствии с требованиями </w:t>
      </w:r>
      <w:r w:rsidRPr="009F2963">
        <w:t>Постановления Правительства Белгородской области № 54-пп от 14 февраля 2011 «Об организации наружного освещения населенных пунктов на территории Белгородской области», Правилами технической эксплуатации электроустановок потребителей (ПТЭЭП), Правилами устройства электроустановок (ПЭУ), Правилами по охране труда при эксплуатации электроустановок, приложение к приказу Министерства труда и социальной защиты РФ от 15.12.2020 № 903н.</w:t>
      </w:r>
    </w:p>
    <w:p w:rsidR="00253375" w:rsidRPr="00253375" w:rsidRDefault="00253375" w:rsidP="00253375">
      <w:pPr>
        <w:spacing w:before="60" w:after="60"/>
        <w:ind w:firstLine="567"/>
        <w:jc w:val="both"/>
      </w:pPr>
      <w:r w:rsidRPr="00253375">
        <w:lastRenderedPageBreak/>
        <w:t>Исполнитель не нес</w:t>
      </w:r>
      <w:r w:rsidR="00EE78BD">
        <w:t xml:space="preserve">ет ответственности в случаях не </w:t>
      </w:r>
      <w:r w:rsidRPr="00253375">
        <w:t>соответствия фактического уровня горизонтальной освещенности с нормируемым, в соответствии с требованиями СП 52.13330.2016 «Естественное и искусственное освещение» при работоспособном состоянии всех светильников, указанных в контракте.</w:t>
      </w:r>
    </w:p>
    <w:p w:rsidR="00253375" w:rsidRPr="00253375" w:rsidRDefault="00253375" w:rsidP="00253375">
      <w:pPr>
        <w:spacing w:before="60" w:after="60"/>
        <w:ind w:firstLine="567"/>
        <w:jc w:val="both"/>
      </w:pPr>
      <w:r w:rsidRPr="00253375">
        <w:t xml:space="preserve">Исполнитель при техническом обслуживании поддерживает светотехнические характеристики сетей наружного освещения на уровне тех параметров, которые были переданы Заказчиком на момент заключения контракта. При необходимости изменения светотехнических характеристик объектов наружного освещения, данные мероприятия согласовываются с Заказчиком. </w:t>
      </w:r>
    </w:p>
    <w:p w:rsidR="00253375" w:rsidRPr="009F2963" w:rsidRDefault="00253375" w:rsidP="009F2963">
      <w:pPr>
        <w:spacing w:before="60" w:after="60"/>
        <w:ind w:firstLine="567"/>
        <w:jc w:val="both"/>
      </w:pPr>
    </w:p>
    <w:p w:rsidR="00907E8C" w:rsidRPr="00732E99" w:rsidRDefault="00907E8C" w:rsidP="00907E8C">
      <w:pPr>
        <w:autoSpaceDE w:val="0"/>
        <w:autoSpaceDN w:val="0"/>
        <w:adjustRightInd w:val="0"/>
        <w:jc w:val="center"/>
        <w:rPr>
          <w:b/>
        </w:rPr>
      </w:pPr>
      <w:r w:rsidRPr="00732E99">
        <w:rPr>
          <w:b/>
          <w:color w:val="000000"/>
        </w:rPr>
        <w:t>От Заказчика:</w:t>
      </w:r>
      <w:r w:rsidRPr="00732E99">
        <w:rPr>
          <w:rFonts w:ascii="Courier New" w:hAnsi="Courier New" w:cs="Courier New"/>
          <w:b/>
          <w:color w:val="000000"/>
        </w:rPr>
        <w:t xml:space="preserve">                                       </w:t>
      </w:r>
      <w:r w:rsidRPr="00732E99">
        <w:rPr>
          <w:b/>
        </w:rPr>
        <w:t>От Исполнителя:</w:t>
      </w:r>
    </w:p>
    <w:p w:rsidR="00907E8C" w:rsidRPr="00732E99" w:rsidRDefault="00907E8C" w:rsidP="00907E8C">
      <w:pPr>
        <w:ind w:firstLine="709"/>
        <w:jc w:val="both"/>
        <w:rPr>
          <w:bCs/>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9"/>
        <w:gridCol w:w="284"/>
        <w:gridCol w:w="4600"/>
      </w:tblGrid>
      <w:tr w:rsidR="00907E8C" w:rsidRPr="00983390" w:rsidTr="006D698B">
        <w:trPr>
          <w:trHeight w:val="986"/>
          <w:jc w:val="center"/>
        </w:trPr>
        <w:tc>
          <w:tcPr>
            <w:tcW w:w="4539" w:type="dxa"/>
            <w:tcBorders>
              <w:top w:val="single" w:sz="4" w:space="0" w:color="auto"/>
              <w:left w:val="single" w:sz="4" w:space="0" w:color="auto"/>
              <w:bottom w:val="single" w:sz="4" w:space="0" w:color="auto"/>
              <w:right w:val="nil"/>
            </w:tcBorders>
          </w:tcPr>
          <w:p w:rsidR="00907E8C" w:rsidRPr="00F26FA3" w:rsidRDefault="00907E8C" w:rsidP="006D698B">
            <w:pPr>
              <w:rPr>
                <w:b/>
                <w:highlight w:val="yellow"/>
              </w:rPr>
            </w:pPr>
            <w:r w:rsidRPr="00F26FA3">
              <w:rPr>
                <w:b/>
                <w:highlight w:val="yellow"/>
              </w:rPr>
              <w:t xml:space="preserve">Глава администрации </w:t>
            </w:r>
          </w:p>
          <w:p w:rsidR="00907E8C" w:rsidRPr="00F26FA3" w:rsidRDefault="00907E8C" w:rsidP="006D698B">
            <w:pPr>
              <w:rPr>
                <w:b/>
                <w:highlight w:val="yellow"/>
              </w:rPr>
            </w:pPr>
            <w:r w:rsidRPr="00F26FA3">
              <w:rPr>
                <w:b/>
                <w:highlight w:val="yellow"/>
              </w:rPr>
              <w:t>Новосадовского сельского поселения</w:t>
            </w:r>
          </w:p>
          <w:p w:rsidR="00907E8C" w:rsidRPr="00F26FA3" w:rsidRDefault="00907E8C" w:rsidP="006D698B">
            <w:pPr>
              <w:rPr>
                <w:b/>
                <w:highlight w:val="yellow"/>
              </w:rPr>
            </w:pPr>
            <w:r w:rsidRPr="00F26FA3">
              <w:rPr>
                <w:b/>
                <w:highlight w:val="yellow"/>
              </w:rPr>
              <w:t xml:space="preserve">                          </w:t>
            </w:r>
          </w:p>
          <w:p w:rsidR="00907E8C" w:rsidRPr="00F26FA3" w:rsidRDefault="00907E8C" w:rsidP="006D698B">
            <w:pPr>
              <w:rPr>
                <w:b/>
                <w:highlight w:val="yellow"/>
              </w:rPr>
            </w:pPr>
            <w:r w:rsidRPr="00F26FA3">
              <w:rPr>
                <w:b/>
                <w:highlight w:val="yellow"/>
              </w:rPr>
              <w:t xml:space="preserve">              </w:t>
            </w:r>
          </w:p>
          <w:p w:rsidR="00907E8C" w:rsidRPr="00F26FA3" w:rsidRDefault="00907E8C" w:rsidP="006D698B">
            <w:pPr>
              <w:rPr>
                <w:b/>
                <w:highlight w:val="yellow"/>
              </w:rPr>
            </w:pPr>
          </w:p>
          <w:p w:rsidR="00907E8C" w:rsidRPr="00F26FA3" w:rsidRDefault="00907E8C" w:rsidP="006D698B">
            <w:pPr>
              <w:rPr>
                <w:b/>
                <w:highlight w:val="yellow"/>
              </w:rPr>
            </w:pPr>
            <w:r w:rsidRPr="00F26FA3">
              <w:rPr>
                <w:b/>
                <w:highlight w:val="yellow"/>
              </w:rPr>
              <w:t>________________/С.Л. Кононенко</w:t>
            </w:r>
          </w:p>
          <w:p w:rsidR="00907E8C" w:rsidRPr="00E23FBB" w:rsidRDefault="00907E8C" w:rsidP="006D698B">
            <w:pPr>
              <w:rPr>
                <w:b/>
              </w:rPr>
            </w:pPr>
            <w:r w:rsidRPr="00F26FA3">
              <w:rPr>
                <w:b/>
                <w:highlight w:val="yellow"/>
              </w:rPr>
              <w:t>м.п.</w:t>
            </w:r>
          </w:p>
        </w:tc>
        <w:tc>
          <w:tcPr>
            <w:tcW w:w="284" w:type="dxa"/>
            <w:tcBorders>
              <w:top w:val="nil"/>
              <w:left w:val="single" w:sz="4" w:space="0" w:color="auto"/>
              <w:bottom w:val="nil"/>
              <w:right w:val="single" w:sz="4" w:space="0" w:color="auto"/>
            </w:tcBorders>
          </w:tcPr>
          <w:p w:rsidR="00907E8C" w:rsidRPr="00E23FBB" w:rsidRDefault="00907E8C" w:rsidP="006D698B"/>
        </w:tc>
        <w:tc>
          <w:tcPr>
            <w:tcW w:w="4600" w:type="dxa"/>
            <w:tcBorders>
              <w:top w:val="single" w:sz="4" w:space="0" w:color="auto"/>
              <w:left w:val="nil"/>
              <w:bottom w:val="single" w:sz="4" w:space="0" w:color="auto"/>
              <w:right w:val="single" w:sz="4" w:space="0" w:color="auto"/>
            </w:tcBorders>
          </w:tcPr>
          <w:p w:rsidR="00907E8C" w:rsidRPr="00C4386A" w:rsidRDefault="00907E8C" w:rsidP="00907E8C">
            <w:pPr>
              <w:rPr>
                <w:b/>
                <w:bCs/>
              </w:rPr>
            </w:pPr>
            <w:r w:rsidRPr="00907E8C">
              <w:rPr>
                <w:b/>
                <w:bCs/>
              </w:rPr>
              <w:t>Директор филиала ПАО «Россети Центр» - «Белгородэнерго»</w:t>
            </w:r>
          </w:p>
          <w:p w:rsidR="00907E8C" w:rsidRPr="00C4386A" w:rsidRDefault="00907E8C" w:rsidP="00907E8C">
            <w:pPr>
              <w:rPr>
                <w:b/>
                <w:bCs/>
              </w:rPr>
            </w:pPr>
          </w:p>
          <w:p w:rsidR="00907E8C" w:rsidRDefault="00907E8C" w:rsidP="00907E8C">
            <w:pPr>
              <w:rPr>
                <w:b/>
              </w:rPr>
            </w:pPr>
          </w:p>
          <w:p w:rsidR="00907E8C" w:rsidRPr="00C4386A" w:rsidRDefault="00907E8C" w:rsidP="00907E8C">
            <w:pPr>
              <w:rPr>
                <w:b/>
              </w:rPr>
            </w:pPr>
          </w:p>
          <w:p w:rsidR="00907E8C" w:rsidRPr="00C4386A" w:rsidRDefault="00907E8C" w:rsidP="00907E8C">
            <w:pPr>
              <w:rPr>
                <w:b/>
              </w:rPr>
            </w:pPr>
            <w:r>
              <w:rPr>
                <w:b/>
              </w:rPr>
              <w:t>____________________/</w:t>
            </w:r>
            <w:r w:rsidRPr="00907E8C">
              <w:rPr>
                <w:b/>
              </w:rPr>
              <w:t>А.А Герасимов</w:t>
            </w:r>
          </w:p>
          <w:p w:rsidR="00907E8C" w:rsidRPr="00983390" w:rsidRDefault="00907E8C" w:rsidP="00907E8C">
            <w:pPr>
              <w:rPr>
                <w:b/>
              </w:rPr>
            </w:pPr>
            <w:r w:rsidRPr="00C4386A">
              <w:rPr>
                <w:b/>
              </w:rPr>
              <w:t>м.п.</w:t>
            </w:r>
          </w:p>
        </w:tc>
      </w:tr>
    </w:tbl>
    <w:p w:rsidR="00907E8C" w:rsidRPr="00732E99" w:rsidRDefault="00907E8C" w:rsidP="00907E8C"/>
    <w:p w:rsidR="009F2963" w:rsidRPr="009F2963" w:rsidRDefault="009F2963" w:rsidP="009F2963">
      <w:pPr>
        <w:spacing w:before="60" w:after="60"/>
        <w:ind w:firstLine="567"/>
        <w:jc w:val="both"/>
      </w:pPr>
    </w:p>
    <w:p w:rsidR="009B0434" w:rsidRDefault="009B0434" w:rsidP="009E082D"/>
    <w:p w:rsidR="00D06958" w:rsidRDefault="00D06958"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1A0582" w:rsidRDefault="001A0582" w:rsidP="009E082D"/>
    <w:p w:rsidR="00D06958" w:rsidRDefault="00D06958" w:rsidP="009E082D"/>
    <w:p w:rsidR="00D06958" w:rsidRDefault="00D06958" w:rsidP="009E082D"/>
    <w:p w:rsidR="00D06958" w:rsidRDefault="00D06958" w:rsidP="009E082D"/>
    <w:p w:rsidR="00D06958" w:rsidRDefault="00D06958"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253375" w:rsidRDefault="00253375" w:rsidP="009E082D"/>
    <w:p w:rsidR="005C4323" w:rsidRPr="005C4323" w:rsidRDefault="00D06958" w:rsidP="00907E8C">
      <w:pPr>
        <w:jc w:val="right"/>
        <w:rPr>
          <w:b/>
        </w:rPr>
      </w:pPr>
      <w:r w:rsidRPr="005C4323">
        <w:rPr>
          <w:b/>
        </w:rPr>
        <w:lastRenderedPageBreak/>
        <w:t>Приложение № 5</w:t>
      </w:r>
      <w:r w:rsidR="005C4323" w:rsidRPr="005C4323">
        <w:rPr>
          <w:b/>
        </w:rPr>
        <w:t xml:space="preserve"> к Контра</w:t>
      </w:r>
      <w:r w:rsidR="005C4323">
        <w:rPr>
          <w:b/>
        </w:rPr>
        <w:t>к</w:t>
      </w:r>
      <w:r w:rsidR="005C4323" w:rsidRPr="005C4323">
        <w:rPr>
          <w:b/>
        </w:rPr>
        <w:t>ту</w:t>
      </w:r>
    </w:p>
    <w:p w:rsidR="00907E8C" w:rsidRPr="00907E8C" w:rsidRDefault="005C4323" w:rsidP="00907E8C">
      <w:pPr>
        <w:jc w:val="right"/>
        <w:rPr>
          <w:b/>
          <w:sz w:val="26"/>
          <w:szCs w:val="26"/>
        </w:rPr>
      </w:pPr>
      <w:r w:rsidRPr="007F354B">
        <w:t xml:space="preserve">                                                                    </w:t>
      </w:r>
      <w:r w:rsidR="00907E8C" w:rsidRPr="00907E8C">
        <w:rPr>
          <w:b/>
          <w:sz w:val="26"/>
          <w:szCs w:val="26"/>
        </w:rPr>
        <w:t xml:space="preserve">№ 0126300029123000476 </w:t>
      </w:r>
    </w:p>
    <w:p w:rsidR="00907E8C" w:rsidRPr="007F354B" w:rsidRDefault="00907E8C" w:rsidP="00907E8C">
      <w:pPr>
        <w:jc w:val="right"/>
      </w:pPr>
      <w:r w:rsidRPr="00907E8C">
        <w:rPr>
          <w:b/>
          <w:sz w:val="26"/>
          <w:szCs w:val="26"/>
        </w:rPr>
        <w:t xml:space="preserve">от «25» декабря 2023 г. </w:t>
      </w:r>
      <w:r w:rsidRPr="007F354B">
        <w:t xml:space="preserve"> </w:t>
      </w:r>
    </w:p>
    <w:p w:rsidR="00C53DD4" w:rsidRDefault="00C53DD4" w:rsidP="005C4323">
      <w:pPr>
        <w:jc w:val="right"/>
        <w:rPr>
          <w:sz w:val="26"/>
          <w:szCs w:val="26"/>
        </w:rPr>
      </w:pPr>
    </w:p>
    <w:p w:rsidR="00C53DD4" w:rsidRDefault="00C53DD4" w:rsidP="005C4323">
      <w:pPr>
        <w:jc w:val="right"/>
        <w:rPr>
          <w:sz w:val="26"/>
          <w:szCs w:val="26"/>
        </w:rPr>
      </w:pPr>
    </w:p>
    <w:p w:rsidR="00C53DD4" w:rsidRDefault="00C53DD4" w:rsidP="005C4323">
      <w:pPr>
        <w:jc w:val="right"/>
        <w:rPr>
          <w:sz w:val="26"/>
          <w:szCs w:val="26"/>
        </w:rPr>
      </w:pPr>
    </w:p>
    <w:p w:rsidR="002D41AB" w:rsidRPr="002D41AB" w:rsidRDefault="005C4323" w:rsidP="002D41AB">
      <w:pPr>
        <w:pStyle w:val="a6"/>
        <w:tabs>
          <w:tab w:val="left" w:pos="1701"/>
        </w:tabs>
        <w:jc w:val="center"/>
        <w:rPr>
          <w:b/>
          <w:i/>
          <w:spacing w:val="-6"/>
          <w:sz w:val="28"/>
          <w:szCs w:val="28"/>
          <w:lang w:eastAsia="x-none"/>
        </w:rPr>
      </w:pPr>
      <w:r w:rsidRPr="007F354B">
        <w:t xml:space="preserve"> </w:t>
      </w:r>
      <w:r w:rsidR="002D41AB" w:rsidRPr="002D41AB">
        <w:rPr>
          <w:b/>
          <w:i/>
          <w:spacing w:val="-6"/>
          <w:sz w:val="28"/>
          <w:szCs w:val="28"/>
          <w:lang w:eastAsia="x-none"/>
        </w:rPr>
        <w:t>Форму акта утверждаем:</w:t>
      </w:r>
    </w:p>
    <w:p w:rsidR="002D41AB" w:rsidRPr="002D41AB" w:rsidRDefault="002D41AB" w:rsidP="002D41AB">
      <w:pPr>
        <w:tabs>
          <w:tab w:val="left" w:pos="1701"/>
        </w:tabs>
        <w:spacing w:after="120"/>
        <w:ind w:left="283"/>
        <w:rPr>
          <w:b/>
          <w:i/>
          <w:spacing w:val="-6"/>
          <w:sz w:val="28"/>
          <w:szCs w:val="28"/>
          <w:lang w:val="x-none" w:eastAsia="x-none"/>
        </w:rPr>
      </w:pPr>
    </w:p>
    <w:p w:rsidR="00FC52DA" w:rsidRPr="00732E99" w:rsidRDefault="00FC52DA" w:rsidP="00FC52DA">
      <w:pPr>
        <w:autoSpaceDE w:val="0"/>
        <w:autoSpaceDN w:val="0"/>
        <w:adjustRightInd w:val="0"/>
        <w:jc w:val="center"/>
        <w:rPr>
          <w:b/>
        </w:rPr>
      </w:pPr>
      <w:r w:rsidRPr="00732E99">
        <w:rPr>
          <w:b/>
          <w:color w:val="000000"/>
        </w:rPr>
        <w:t>От Заказчика:</w:t>
      </w:r>
      <w:r w:rsidRPr="00732E99">
        <w:rPr>
          <w:rFonts w:ascii="Courier New" w:hAnsi="Courier New" w:cs="Courier New"/>
          <w:b/>
          <w:color w:val="000000"/>
        </w:rPr>
        <w:t xml:space="preserve">                                       </w:t>
      </w:r>
      <w:r w:rsidRPr="00732E99">
        <w:rPr>
          <w:b/>
        </w:rPr>
        <w:t>От Исполнителя:</w:t>
      </w:r>
    </w:p>
    <w:p w:rsidR="00FC52DA" w:rsidRPr="00732E99" w:rsidRDefault="00FC52DA" w:rsidP="00FC52DA">
      <w:pPr>
        <w:ind w:firstLine="709"/>
        <w:jc w:val="both"/>
        <w:rPr>
          <w:bCs/>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9"/>
        <w:gridCol w:w="284"/>
        <w:gridCol w:w="4600"/>
      </w:tblGrid>
      <w:tr w:rsidR="00FC52DA" w:rsidRPr="00983390" w:rsidTr="006D698B">
        <w:trPr>
          <w:trHeight w:val="986"/>
          <w:jc w:val="center"/>
        </w:trPr>
        <w:tc>
          <w:tcPr>
            <w:tcW w:w="4539" w:type="dxa"/>
            <w:tcBorders>
              <w:top w:val="single" w:sz="4" w:space="0" w:color="auto"/>
              <w:left w:val="single" w:sz="4" w:space="0" w:color="auto"/>
              <w:bottom w:val="single" w:sz="4" w:space="0" w:color="auto"/>
              <w:right w:val="nil"/>
            </w:tcBorders>
          </w:tcPr>
          <w:p w:rsidR="00FC52DA" w:rsidRPr="00F26FA3" w:rsidRDefault="00FC52DA" w:rsidP="006D698B">
            <w:pPr>
              <w:rPr>
                <w:b/>
                <w:highlight w:val="yellow"/>
              </w:rPr>
            </w:pPr>
            <w:r w:rsidRPr="00F26FA3">
              <w:rPr>
                <w:b/>
                <w:highlight w:val="yellow"/>
              </w:rPr>
              <w:t xml:space="preserve">Глава администрации </w:t>
            </w:r>
          </w:p>
          <w:p w:rsidR="00FC52DA" w:rsidRPr="00F26FA3" w:rsidRDefault="00FC52DA" w:rsidP="006D698B">
            <w:pPr>
              <w:rPr>
                <w:b/>
                <w:highlight w:val="yellow"/>
              </w:rPr>
            </w:pPr>
            <w:r w:rsidRPr="00F26FA3">
              <w:rPr>
                <w:b/>
                <w:highlight w:val="yellow"/>
              </w:rPr>
              <w:t>Новосадовского сельского поселения</w:t>
            </w:r>
          </w:p>
          <w:p w:rsidR="00FC52DA" w:rsidRPr="00F26FA3" w:rsidRDefault="00FC52DA" w:rsidP="006D698B">
            <w:pPr>
              <w:rPr>
                <w:b/>
                <w:highlight w:val="yellow"/>
              </w:rPr>
            </w:pPr>
            <w:r w:rsidRPr="00F26FA3">
              <w:rPr>
                <w:b/>
                <w:highlight w:val="yellow"/>
              </w:rPr>
              <w:t xml:space="preserve">                          </w:t>
            </w:r>
          </w:p>
          <w:p w:rsidR="00FC52DA" w:rsidRPr="00F26FA3" w:rsidRDefault="00FC52DA" w:rsidP="006D698B">
            <w:pPr>
              <w:rPr>
                <w:b/>
                <w:highlight w:val="yellow"/>
              </w:rPr>
            </w:pPr>
            <w:r w:rsidRPr="00F26FA3">
              <w:rPr>
                <w:b/>
                <w:highlight w:val="yellow"/>
              </w:rPr>
              <w:t xml:space="preserve">              </w:t>
            </w:r>
          </w:p>
          <w:p w:rsidR="00FC52DA" w:rsidRPr="00F26FA3" w:rsidRDefault="00FC52DA" w:rsidP="006D698B">
            <w:pPr>
              <w:rPr>
                <w:b/>
                <w:highlight w:val="yellow"/>
              </w:rPr>
            </w:pPr>
          </w:p>
          <w:p w:rsidR="00FC52DA" w:rsidRPr="00F26FA3" w:rsidRDefault="00FC52DA" w:rsidP="006D698B">
            <w:pPr>
              <w:rPr>
                <w:b/>
                <w:highlight w:val="yellow"/>
              </w:rPr>
            </w:pPr>
            <w:r w:rsidRPr="00F26FA3">
              <w:rPr>
                <w:b/>
                <w:highlight w:val="yellow"/>
              </w:rPr>
              <w:t>________________/С.Л. Кононенко</w:t>
            </w:r>
          </w:p>
          <w:p w:rsidR="00FC52DA" w:rsidRPr="00E23FBB" w:rsidRDefault="00FC52DA" w:rsidP="006D698B">
            <w:pPr>
              <w:rPr>
                <w:b/>
              </w:rPr>
            </w:pPr>
            <w:r w:rsidRPr="00F26FA3">
              <w:rPr>
                <w:b/>
                <w:highlight w:val="yellow"/>
              </w:rPr>
              <w:t>м.п.</w:t>
            </w:r>
          </w:p>
        </w:tc>
        <w:tc>
          <w:tcPr>
            <w:tcW w:w="284" w:type="dxa"/>
            <w:tcBorders>
              <w:top w:val="nil"/>
              <w:left w:val="single" w:sz="4" w:space="0" w:color="auto"/>
              <w:bottom w:val="nil"/>
              <w:right w:val="single" w:sz="4" w:space="0" w:color="auto"/>
            </w:tcBorders>
          </w:tcPr>
          <w:p w:rsidR="00FC52DA" w:rsidRPr="00E23FBB" w:rsidRDefault="00FC52DA" w:rsidP="006D698B"/>
        </w:tc>
        <w:tc>
          <w:tcPr>
            <w:tcW w:w="4600" w:type="dxa"/>
            <w:tcBorders>
              <w:top w:val="single" w:sz="4" w:space="0" w:color="auto"/>
              <w:left w:val="nil"/>
              <w:bottom w:val="single" w:sz="4" w:space="0" w:color="auto"/>
              <w:right w:val="single" w:sz="4" w:space="0" w:color="auto"/>
            </w:tcBorders>
          </w:tcPr>
          <w:p w:rsidR="00FC52DA" w:rsidRPr="00C4386A" w:rsidRDefault="00FC52DA" w:rsidP="006D698B">
            <w:pPr>
              <w:rPr>
                <w:b/>
                <w:bCs/>
              </w:rPr>
            </w:pPr>
            <w:r w:rsidRPr="00907E8C">
              <w:rPr>
                <w:b/>
                <w:bCs/>
              </w:rPr>
              <w:t>Директор филиала ПАО «Россети Центр» - «Белгородэнерго»</w:t>
            </w:r>
          </w:p>
          <w:p w:rsidR="00FC52DA" w:rsidRPr="00C4386A" w:rsidRDefault="00FC52DA" w:rsidP="006D698B">
            <w:pPr>
              <w:rPr>
                <w:b/>
                <w:bCs/>
              </w:rPr>
            </w:pPr>
          </w:p>
          <w:p w:rsidR="00FC52DA" w:rsidRDefault="00FC52DA" w:rsidP="006D698B">
            <w:pPr>
              <w:rPr>
                <w:b/>
              </w:rPr>
            </w:pPr>
          </w:p>
          <w:p w:rsidR="00FC52DA" w:rsidRPr="00C4386A" w:rsidRDefault="00FC52DA" w:rsidP="006D698B">
            <w:pPr>
              <w:rPr>
                <w:b/>
              </w:rPr>
            </w:pPr>
          </w:p>
          <w:p w:rsidR="00FC52DA" w:rsidRPr="00C4386A" w:rsidRDefault="00FC52DA" w:rsidP="006D698B">
            <w:pPr>
              <w:rPr>
                <w:b/>
              </w:rPr>
            </w:pPr>
            <w:r>
              <w:rPr>
                <w:b/>
              </w:rPr>
              <w:t>____________________/</w:t>
            </w:r>
            <w:r w:rsidRPr="00907E8C">
              <w:rPr>
                <w:b/>
              </w:rPr>
              <w:t>А.А Герасимов</w:t>
            </w:r>
          </w:p>
          <w:p w:rsidR="00FC52DA" w:rsidRPr="00983390" w:rsidRDefault="00FC52DA" w:rsidP="006D698B">
            <w:pPr>
              <w:rPr>
                <w:b/>
              </w:rPr>
            </w:pPr>
            <w:r w:rsidRPr="00C4386A">
              <w:rPr>
                <w:b/>
              </w:rPr>
              <w:t>м.п.</w:t>
            </w:r>
          </w:p>
        </w:tc>
      </w:tr>
    </w:tbl>
    <w:p w:rsidR="002D41AB" w:rsidRPr="002D41AB" w:rsidRDefault="002D41AB" w:rsidP="002D41AB">
      <w:pPr>
        <w:rPr>
          <w:b/>
        </w:rPr>
      </w:pPr>
    </w:p>
    <w:p w:rsidR="002D41AB" w:rsidRPr="002D41AB" w:rsidRDefault="002D41AB" w:rsidP="002D41AB">
      <w:pPr>
        <w:rPr>
          <w:b/>
        </w:rPr>
      </w:pPr>
    </w:p>
    <w:tbl>
      <w:tblPr>
        <w:tblW w:w="10644" w:type="dxa"/>
        <w:tblInd w:w="108" w:type="dxa"/>
        <w:tblLayout w:type="fixed"/>
        <w:tblLook w:val="0000" w:firstRow="0" w:lastRow="0" w:firstColumn="0" w:lastColumn="0" w:noHBand="0" w:noVBand="0"/>
      </w:tblPr>
      <w:tblGrid>
        <w:gridCol w:w="9923"/>
        <w:gridCol w:w="721"/>
      </w:tblGrid>
      <w:tr w:rsidR="002D41AB" w:rsidRPr="002D41AB" w:rsidTr="00B55C5F">
        <w:trPr>
          <w:trHeight w:val="421"/>
        </w:trPr>
        <w:tc>
          <w:tcPr>
            <w:tcW w:w="9923" w:type="dxa"/>
            <w:tcBorders>
              <w:top w:val="nil"/>
              <w:left w:val="nil"/>
              <w:bottom w:val="nil"/>
              <w:right w:val="nil"/>
            </w:tcBorders>
            <w:noWrap/>
            <w:vAlign w:val="bottom"/>
          </w:tcPr>
          <w:p w:rsidR="002D41AB" w:rsidRPr="002D41AB" w:rsidRDefault="002D41AB" w:rsidP="002D41AB">
            <w:pPr>
              <w:jc w:val="center"/>
              <w:rPr>
                <w:b/>
                <w:bCs/>
              </w:rPr>
            </w:pPr>
            <w:r w:rsidRPr="002D41AB">
              <w:rPr>
                <w:b/>
                <w:bCs/>
              </w:rPr>
              <w:t>А К Т №</w:t>
            </w:r>
          </w:p>
        </w:tc>
        <w:tc>
          <w:tcPr>
            <w:tcW w:w="721" w:type="dxa"/>
            <w:tcBorders>
              <w:top w:val="nil"/>
              <w:left w:val="nil"/>
              <w:bottom w:val="nil"/>
              <w:right w:val="nil"/>
            </w:tcBorders>
            <w:noWrap/>
            <w:vAlign w:val="bottom"/>
          </w:tcPr>
          <w:p w:rsidR="002D41AB" w:rsidRPr="002D41AB" w:rsidRDefault="002D41AB" w:rsidP="002D41AB">
            <w:pPr>
              <w:jc w:val="center"/>
              <w:rPr>
                <w:b/>
                <w:bCs/>
              </w:rPr>
            </w:pPr>
          </w:p>
        </w:tc>
      </w:tr>
      <w:tr w:rsidR="002D41AB" w:rsidRPr="002D41AB" w:rsidTr="00B55C5F">
        <w:trPr>
          <w:trHeight w:val="421"/>
        </w:trPr>
        <w:tc>
          <w:tcPr>
            <w:tcW w:w="9923" w:type="dxa"/>
            <w:tcBorders>
              <w:top w:val="nil"/>
              <w:left w:val="nil"/>
              <w:bottom w:val="nil"/>
              <w:right w:val="nil"/>
            </w:tcBorders>
            <w:noWrap/>
            <w:vAlign w:val="bottom"/>
          </w:tcPr>
          <w:p w:rsidR="002D41AB" w:rsidRPr="002D41AB" w:rsidRDefault="002D41AB" w:rsidP="002D41AB">
            <w:pPr>
              <w:jc w:val="center"/>
              <w:rPr>
                <w:b/>
                <w:bCs/>
              </w:rPr>
            </w:pPr>
            <w:r w:rsidRPr="002D41AB">
              <w:rPr>
                <w:b/>
                <w:bCs/>
              </w:rPr>
              <w:t>ПРИЕМА-ПЕРЕДАЧИ ОКАЗАННЫХ УСЛУГ</w:t>
            </w:r>
          </w:p>
          <w:p w:rsidR="002D41AB" w:rsidRPr="002D41AB" w:rsidRDefault="002D41AB" w:rsidP="002D41AB">
            <w:pPr>
              <w:rPr>
                <w:b/>
                <w:bCs/>
              </w:rPr>
            </w:pPr>
          </w:p>
        </w:tc>
        <w:tc>
          <w:tcPr>
            <w:tcW w:w="721" w:type="dxa"/>
            <w:tcBorders>
              <w:top w:val="nil"/>
              <w:left w:val="nil"/>
              <w:bottom w:val="nil"/>
              <w:right w:val="nil"/>
            </w:tcBorders>
            <w:noWrap/>
            <w:vAlign w:val="bottom"/>
          </w:tcPr>
          <w:p w:rsidR="002D41AB" w:rsidRPr="002D41AB" w:rsidRDefault="002D41AB" w:rsidP="002D41AB">
            <w:pPr>
              <w:jc w:val="center"/>
              <w:rPr>
                <w:b/>
                <w:bCs/>
              </w:rPr>
            </w:pPr>
          </w:p>
        </w:tc>
      </w:tr>
      <w:tr w:rsidR="002D41AB" w:rsidRPr="002D41AB" w:rsidTr="00B55C5F">
        <w:trPr>
          <w:trHeight w:val="443"/>
        </w:trPr>
        <w:tc>
          <w:tcPr>
            <w:tcW w:w="10644" w:type="dxa"/>
            <w:gridSpan w:val="2"/>
            <w:tcBorders>
              <w:top w:val="nil"/>
              <w:left w:val="nil"/>
              <w:bottom w:val="nil"/>
              <w:right w:val="nil"/>
            </w:tcBorders>
            <w:noWrap/>
            <w:vAlign w:val="bottom"/>
          </w:tcPr>
          <w:p w:rsidR="002D41AB" w:rsidRPr="002D41AB" w:rsidRDefault="002D41AB" w:rsidP="002D41AB">
            <w:r w:rsidRPr="002D41AB">
              <w:t xml:space="preserve">г. ________                                                                                  «_____»______________20___ г.   </w:t>
            </w:r>
          </w:p>
        </w:tc>
      </w:tr>
    </w:tbl>
    <w:p w:rsidR="002D41AB" w:rsidRPr="002D41AB" w:rsidRDefault="002D41AB" w:rsidP="002D41AB"/>
    <w:p w:rsidR="002D41AB" w:rsidRPr="002D41AB" w:rsidRDefault="002D41AB" w:rsidP="002D41AB">
      <w:pPr>
        <w:spacing w:before="60" w:after="60" w:line="264" w:lineRule="auto"/>
        <w:ind w:firstLine="540"/>
        <w:jc w:val="both"/>
      </w:pPr>
      <w:r w:rsidRPr="002D41AB">
        <w:t>______________________________________________________, именуемое в дальнейшем «Заказчик», в лице ____________________________________________________, действующий на основании _________________, с одной стороны, и ___________________________________________________________________________, именуемое в дальнейшем «Исполнитель», в лице _______________________________________________, действующий на основании _________________________________, с другой стороны, составили настоящий акт в подтверждение того, что в соответствии с контрактом от «__»_______  20_ г. № ____________ Исполнитель в _________ месяце   20__г. оказал услуги по наружному освещению ____________________, расположенного в ________________  районе.</w:t>
      </w:r>
    </w:p>
    <w:p w:rsidR="002D41AB" w:rsidRPr="002D41AB" w:rsidRDefault="002D41AB" w:rsidP="002D41AB">
      <w:pPr>
        <w:spacing w:before="60" w:after="60" w:line="264" w:lineRule="auto"/>
        <w:ind w:firstLine="540"/>
        <w:jc w:val="both"/>
      </w:pPr>
      <w:r w:rsidRPr="002D41AB">
        <w:t>Фактическое время работы наружного освещения в _____________ месяце составило: ___________ часов</w:t>
      </w:r>
    </w:p>
    <w:p w:rsidR="002D41AB" w:rsidRPr="002D41AB" w:rsidRDefault="002D41AB" w:rsidP="002D41AB">
      <w:r w:rsidRPr="002D41AB">
        <w:t xml:space="preserve">    Стоимость оказанных услуг,  составила: ___________         руб., в том числе НДС  </w:t>
      </w:r>
      <w:r w:rsidR="004C295F">
        <w:t>20</w:t>
      </w:r>
      <w:r w:rsidRPr="002D41AB">
        <w:t xml:space="preserve">%  в сумме ___________________ (________) рублей ___ копеек, </w:t>
      </w:r>
    </w:p>
    <w:p w:rsidR="002D41AB" w:rsidRPr="002D41AB" w:rsidRDefault="002D41AB" w:rsidP="002D41AB">
      <w:r w:rsidRPr="002D41AB">
        <w:t>в том числе по поселениям ________________________ района согласно Приложению № 1 к настоящему акту приема-передачи оказанных услуг.</w:t>
      </w:r>
    </w:p>
    <w:tbl>
      <w:tblPr>
        <w:tblW w:w="10644" w:type="dxa"/>
        <w:tblInd w:w="108" w:type="dxa"/>
        <w:tblLayout w:type="fixed"/>
        <w:tblLook w:val="0000" w:firstRow="0" w:lastRow="0" w:firstColumn="0" w:lastColumn="0" w:noHBand="0" w:noVBand="0"/>
      </w:tblPr>
      <w:tblGrid>
        <w:gridCol w:w="9923"/>
        <w:gridCol w:w="721"/>
      </w:tblGrid>
      <w:tr w:rsidR="002D41AB" w:rsidRPr="002D41AB" w:rsidTr="00B55C5F">
        <w:trPr>
          <w:trHeight w:val="421"/>
        </w:trPr>
        <w:tc>
          <w:tcPr>
            <w:tcW w:w="9923" w:type="dxa"/>
            <w:tcBorders>
              <w:top w:val="nil"/>
              <w:left w:val="nil"/>
              <w:bottom w:val="nil"/>
              <w:right w:val="nil"/>
            </w:tcBorders>
            <w:noWrap/>
            <w:vAlign w:val="bottom"/>
          </w:tcPr>
          <w:p w:rsidR="002D41AB" w:rsidRPr="002D41AB" w:rsidRDefault="002D41AB" w:rsidP="002D41AB">
            <w:pPr>
              <w:jc w:val="center"/>
              <w:rPr>
                <w:b/>
                <w:bCs/>
              </w:rPr>
            </w:pPr>
          </w:p>
        </w:tc>
        <w:tc>
          <w:tcPr>
            <w:tcW w:w="721" w:type="dxa"/>
            <w:tcBorders>
              <w:top w:val="nil"/>
              <w:left w:val="nil"/>
              <w:bottom w:val="nil"/>
              <w:right w:val="nil"/>
            </w:tcBorders>
            <w:noWrap/>
            <w:vAlign w:val="bottom"/>
          </w:tcPr>
          <w:p w:rsidR="002D41AB" w:rsidRPr="002D41AB" w:rsidRDefault="002D41AB" w:rsidP="002D41AB">
            <w:pPr>
              <w:jc w:val="center"/>
              <w:rPr>
                <w:b/>
                <w:bCs/>
              </w:rPr>
            </w:pPr>
          </w:p>
        </w:tc>
      </w:tr>
    </w:tbl>
    <w:p w:rsidR="002D41AB" w:rsidRPr="002D41AB" w:rsidRDefault="002D41AB" w:rsidP="002D41AB"/>
    <w:p w:rsidR="002D41AB" w:rsidRPr="002D41AB" w:rsidRDefault="002D41AB" w:rsidP="002D41AB">
      <w:pPr>
        <w:rPr>
          <w:b/>
        </w:rPr>
      </w:pPr>
      <w:r w:rsidRPr="002D41AB">
        <w:rPr>
          <w:b/>
        </w:rPr>
        <w:t xml:space="preserve">Заказчик                                                  </w:t>
      </w:r>
      <w:r w:rsidRPr="002D41AB">
        <w:tab/>
        <w:t xml:space="preserve">                          </w:t>
      </w:r>
      <w:r w:rsidRPr="002D41AB">
        <w:rPr>
          <w:b/>
        </w:rPr>
        <w:t>Исполнитель</w:t>
      </w:r>
    </w:p>
    <w:p w:rsidR="002D41AB" w:rsidRPr="002D41AB" w:rsidRDefault="002D41AB" w:rsidP="002D41AB">
      <w:r w:rsidRPr="002D41AB">
        <w:tab/>
      </w:r>
    </w:p>
    <w:p w:rsidR="002D41AB" w:rsidRPr="002D41AB" w:rsidRDefault="002D41AB" w:rsidP="002D41AB"/>
    <w:p w:rsidR="002D41AB" w:rsidRPr="002D41AB" w:rsidRDefault="002D41AB" w:rsidP="002D41AB">
      <w:pPr>
        <w:rPr>
          <w:b/>
        </w:rPr>
      </w:pPr>
      <w:r w:rsidRPr="002D41AB">
        <w:t>______________</w:t>
      </w:r>
      <w:r w:rsidRPr="002D41AB">
        <w:rPr>
          <w:b/>
        </w:rPr>
        <w:t>Ф.И.О</w:t>
      </w:r>
      <w:r w:rsidRPr="002D41AB">
        <w:rPr>
          <w:b/>
        </w:rPr>
        <w:tab/>
        <w:t xml:space="preserve">                                                    </w:t>
      </w:r>
      <w:r w:rsidRPr="002D41AB">
        <w:t>_______________</w:t>
      </w:r>
      <w:r w:rsidRPr="002D41AB">
        <w:rPr>
          <w:b/>
        </w:rPr>
        <w:t>Ф.И.О.</w:t>
      </w:r>
    </w:p>
    <w:p w:rsidR="002D41AB" w:rsidRPr="002D41AB" w:rsidRDefault="002D41AB" w:rsidP="002D41AB">
      <w:pPr>
        <w:jc w:val="right"/>
        <w:rPr>
          <w:b/>
        </w:rPr>
      </w:pPr>
    </w:p>
    <w:p w:rsidR="002D41AB" w:rsidRDefault="002D41AB" w:rsidP="002D41AB">
      <w:pPr>
        <w:jc w:val="right"/>
        <w:rPr>
          <w:b/>
        </w:rPr>
      </w:pPr>
    </w:p>
    <w:p w:rsidR="002D41AB" w:rsidRDefault="002D41AB" w:rsidP="002D41AB">
      <w:pPr>
        <w:jc w:val="right"/>
        <w:rPr>
          <w:b/>
        </w:rPr>
      </w:pPr>
    </w:p>
    <w:p w:rsidR="002D41AB" w:rsidRPr="002D41AB" w:rsidRDefault="002D41AB" w:rsidP="002D41AB">
      <w:pPr>
        <w:jc w:val="right"/>
      </w:pPr>
      <w:r w:rsidRPr="002D41AB">
        <w:t>Приложение № 1</w:t>
      </w:r>
    </w:p>
    <w:p w:rsidR="002D41AB" w:rsidRPr="002D41AB" w:rsidRDefault="002D41AB" w:rsidP="002D41AB">
      <w:pPr>
        <w:jc w:val="right"/>
        <w:rPr>
          <w:bCs/>
        </w:rPr>
      </w:pPr>
      <w:r w:rsidRPr="002D41AB">
        <w:t xml:space="preserve">к Акту </w:t>
      </w:r>
      <w:r w:rsidRPr="002D41AB">
        <w:rPr>
          <w:bCs/>
        </w:rPr>
        <w:t xml:space="preserve">приема-передачи </w:t>
      </w:r>
    </w:p>
    <w:p w:rsidR="002D41AB" w:rsidRPr="002D41AB" w:rsidRDefault="002D41AB" w:rsidP="002D41AB">
      <w:pPr>
        <w:jc w:val="right"/>
      </w:pPr>
      <w:r w:rsidRPr="002D41AB">
        <w:rPr>
          <w:bCs/>
        </w:rPr>
        <w:t>оказанных услуг</w:t>
      </w:r>
    </w:p>
    <w:p w:rsidR="002D41AB" w:rsidRPr="002D41AB" w:rsidRDefault="002D41AB" w:rsidP="002D41AB">
      <w:pPr>
        <w:jc w:val="center"/>
      </w:pPr>
    </w:p>
    <w:p w:rsidR="002D41AB" w:rsidRPr="002D41AB" w:rsidRDefault="002D41AB" w:rsidP="002D41AB">
      <w:pPr>
        <w:jc w:val="center"/>
        <w:rPr>
          <w:b/>
        </w:rPr>
      </w:pPr>
      <w:r w:rsidRPr="002D41AB">
        <w:rPr>
          <w:b/>
        </w:rPr>
        <w:t>Расчет стоимости оказанных услуг за __________ (месяц) 20</w:t>
      </w:r>
      <w:r w:rsidR="007029E5">
        <w:rPr>
          <w:b/>
        </w:rPr>
        <w:t>2</w:t>
      </w:r>
      <w:r w:rsidRPr="002D41AB">
        <w:rPr>
          <w:b/>
        </w:rPr>
        <w:t>__ г.</w:t>
      </w:r>
    </w:p>
    <w:p w:rsidR="002D41AB" w:rsidRPr="002D41AB" w:rsidRDefault="002D41AB" w:rsidP="002D41AB">
      <w:r w:rsidRPr="002D41AB">
        <w:tab/>
      </w:r>
    </w:p>
    <w:p w:rsidR="002D41AB" w:rsidRPr="002D41AB" w:rsidRDefault="002D41AB" w:rsidP="002D41AB"/>
    <w:tbl>
      <w:tblPr>
        <w:tblW w:w="1044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160"/>
        <w:gridCol w:w="1317"/>
        <w:gridCol w:w="1820"/>
        <w:gridCol w:w="1401"/>
        <w:gridCol w:w="1700"/>
        <w:gridCol w:w="1523"/>
      </w:tblGrid>
      <w:tr w:rsidR="002D41AB" w:rsidRPr="002D41AB" w:rsidTr="00B55C5F">
        <w:trPr>
          <w:trHeight w:val="1882"/>
        </w:trPr>
        <w:tc>
          <w:tcPr>
            <w:tcW w:w="520"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 п/п</w:t>
            </w:r>
          </w:p>
        </w:tc>
        <w:tc>
          <w:tcPr>
            <w:tcW w:w="2160"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Наименование поселения</w:t>
            </w:r>
          </w:p>
        </w:tc>
        <w:tc>
          <w:tcPr>
            <w:tcW w:w="1317"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Количество светоточек в контракте</w:t>
            </w:r>
          </w:p>
        </w:tc>
        <w:tc>
          <w:tcPr>
            <w:tcW w:w="1820"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 xml:space="preserve">Среднемесячное количество светоточек, фактически работающих в оптимальном режиме </w:t>
            </w:r>
          </w:p>
        </w:tc>
        <w:tc>
          <w:tcPr>
            <w:tcW w:w="1401"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Количество светоточек, работающих в ночном режиме</w:t>
            </w:r>
          </w:p>
        </w:tc>
        <w:tc>
          <w:tcPr>
            <w:tcW w:w="1700"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Процент фактического горения светоточек</w:t>
            </w:r>
          </w:p>
        </w:tc>
        <w:tc>
          <w:tcPr>
            <w:tcW w:w="1523" w:type="dxa"/>
            <w:shd w:val="clear" w:color="000000" w:fill="F2F2F2"/>
            <w:vAlign w:val="center"/>
            <w:hideMark/>
          </w:tcPr>
          <w:p w:rsidR="002D41AB" w:rsidRPr="002D41AB" w:rsidRDefault="002D41AB" w:rsidP="002D41AB">
            <w:pPr>
              <w:jc w:val="center"/>
              <w:rPr>
                <w:color w:val="000000"/>
              </w:rPr>
            </w:pPr>
            <w:r w:rsidRPr="002D41AB">
              <w:rPr>
                <w:color w:val="000000"/>
                <w:sz w:val="22"/>
                <w:szCs w:val="22"/>
              </w:rPr>
              <w:t>Итого стоимость услуг</w:t>
            </w:r>
          </w:p>
        </w:tc>
      </w:tr>
      <w:tr w:rsidR="002D41AB" w:rsidRPr="002D41AB" w:rsidTr="00B55C5F">
        <w:trPr>
          <w:trHeight w:val="315"/>
        </w:trPr>
        <w:tc>
          <w:tcPr>
            <w:tcW w:w="2680" w:type="dxa"/>
            <w:gridSpan w:val="2"/>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xml:space="preserve">Итого </w:t>
            </w:r>
          </w:p>
        </w:tc>
        <w:tc>
          <w:tcPr>
            <w:tcW w:w="1317" w:type="dxa"/>
            <w:shd w:val="clear" w:color="000000" w:fill="FFFFFF"/>
            <w:noWrap/>
            <w:vAlign w:val="bottom"/>
            <w:hideMark/>
          </w:tcPr>
          <w:p w:rsidR="002D41AB" w:rsidRPr="002D41AB" w:rsidRDefault="002D41AB" w:rsidP="002D41AB">
            <w:pPr>
              <w:jc w:val="center"/>
              <w:rPr>
                <w:color w:val="000000"/>
              </w:rPr>
            </w:pPr>
            <w:r w:rsidRPr="002D41AB">
              <w:rPr>
                <w:color w:val="000000"/>
                <w:sz w:val="22"/>
                <w:szCs w:val="22"/>
              </w:rPr>
              <w:t>шт.</w:t>
            </w:r>
          </w:p>
        </w:tc>
        <w:tc>
          <w:tcPr>
            <w:tcW w:w="1820" w:type="dxa"/>
            <w:shd w:val="clear" w:color="000000" w:fill="FFFFFF"/>
            <w:noWrap/>
            <w:vAlign w:val="bottom"/>
            <w:hideMark/>
          </w:tcPr>
          <w:p w:rsidR="002D41AB" w:rsidRPr="002D41AB" w:rsidRDefault="002D41AB" w:rsidP="002D41AB">
            <w:pPr>
              <w:jc w:val="center"/>
              <w:rPr>
                <w:color w:val="000000"/>
              </w:rPr>
            </w:pPr>
            <w:r w:rsidRPr="002D41AB">
              <w:rPr>
                <w:color w:val="000000"/>
                <w:sz w:val="22"/>
                <w:szCs w:val="22"/>
              </w:rPr>
              <w:t>шт.</w:t>
            </w:r>
          </w:p>
        </w:tc>
        <w:tc>
          <w:tcPr>
            <w:tcW w:w="1401" w:type="dxa"/>
            <w:shd w:val="clear" w:color="000000" w:fill="FFFFFF"/>
            <w:noWrap/>
            <w:vAlign w:val="bottom"/>
            <w:hideMark/>
          </w:tcPr>
          <w:p w:rsidR="002D41AB" w:rsidRPr="002D41AB" w:rsidRDefault="002D41AB" w:rsidP="002D41AB">
            <w:pPr>
              <w:jc w:val="center"/>
              <w:rPr>
                <w:color w:val="000000"/>
              </w:rPr>
            </w:pPr>
            <w:r w:rsidRPr="002D41AB">
              <w:rPr>
                <w:color w:val="000000"/>
                <w:sz w:val="22"/>
                <w:szCs w:val="22"/>
              </w:rPr>
              <w:t>шт.</w:t>
            </w:r>
          </w:p>
        </w:tc>
        <w:tc>
          <w:tcPr>
            <w:tcW w:w="1700" w:type="dxa"/>
            <w:shd w:val="clear" w:color="000000" w:fill="FFFFFF"/>
            <w:hideMark/>
          </w:tcPr>
          <w:p w:rsidR="002D41AB" w:rsidRPr="002D41AB" w:rsidRDefault="002D41AB" w:rsidP="002D41AB">
            <w:pPr>
              <w:jc w:val="center"/>
              <w:rPr>
                <w:color w:val="000000"/>
              </w:rPr>
            </w:pPr>
            <w:r w:rsidRPr="002D41AB">
              <w:rPr>
                <w:color w:val="000000"/>
                <w:sz w:val="22"/>
                <w:szCs w:val="22"/>
              </w:rPr>
              <w:t>%</w:t>
            </w:r>
          </w:p>
        </w:tc>
        <w:tc>
          <w:tcPr>
            <w:tcW w:w="1523" w:type="dxa"/>
            <w:shd w:val="clear" w:color="000000" w:fill="FFFFFF"/>
            <w:hideMark/>
          </w:tcPr>
          <w:p w:rsidR="002D41AB" w:rsidRPr="002D41AB" w:rsidRDefault="002D41AB" w:rsidP="002D41AB">
            <w:pPr>
              <w:jc w:val="center"/>
              <w:rPr>
                <w:color w:val="000000"/>
              </w:rPr>
            </w:pPr>
            <w:r w:rsidRPr="002D41AB">
              <w:rPr>
                <w:color w:val="000000"/>
                <w:sz w:val="22"/>
                <w:szCs w:val="22"/>
              </w:rPr>
              <w:t>руб. с НДС</w:t>
            </w:r>
          </w:p>
        </w:tc>
      </w:tr>
      <w:tr w:rsidR="002D41AB" w:rsidRPr="002D41AB" w:rsidTr="00B55C5F">
        <w:trPr>
          <w:trHeight w:val="645"/>
        </w:trPr>
        <w:tc>
          <w:tcPr>
            <w:tcW w:w="2680" w:type="dxa"/>
            <w:gridSpan w:val="2"/>
            <w:shd w:val="clear" w:color="000000" w:fill="FFFFFF"/>
            <w:vAlign w:val="center"/>
            <w:hideMark/>
          </w:tcPr>
          <w:p w:rsidR="002D41AB" w:rsidRPr="002D41AB" w:rsidRDefault="002D41AB" w:rsidP="002D41AB">
            <w:pPr>
              <w:jc w:val="both"/>
              <w:rPr>
                <w:b/>
                <w:bCs/>
                <w:color w:val="000000"/>
                <w:sz w:val="23"/>
                <w:szCs w:val="23"/>
              </w:rPr>
            </w:pPr>
            <w:r w:rsidRPr="002D41AB">
              <w:rPr>
                <w:b/>
                <w:bCs/>
                <w:color w:val="000000"/>
                <w:sz w:val="23"/>
                <w:szCs w:val="23"/>
              </w:rPr>
              <w:t>по ___________  району</w:t>
            </w:r>
          </w:p>
        </w:tc>
        <w:tc>
          <w:tcPr>
            <w:tcW w:w="1317" w:type="dxa"/>
            <w:shd w:val="clear" w:color="000000" w:fill="FFFFFF"/>
            <w:noWrap/>
            <w:vAlign w:val="center"/>
            <w:hideMark/>
          </w:tcPr>
          <w:p w:rsidR="002D41AB" w:rsidRPr="002D41AB" w:rsidRDefault="002D41AB" w:rsidP="002D41AB">
            <w:pPr>
              <w:jc w:val="center"/>
              <w:rPr>
                <w:b/>
                <w:bCs/>
                <w:color w:val="000000"/>
                <w:sz w:val="23"/>
                <w:szCs w:val="23"/>
              </w:rPr>
            </w:pPr>
            <w:r w:rsidRPr="002D41AB">
              <w:rPr>
                <w:b/>
                <w:bCs/>
                <w:color w:val="000000"/>
                <w:sz w:val="23"/>
                <w:szCs w:val="23"/>
              </w:rPr>
              <w:t> </w:t>
            </w:r>
          </w:p>
        </w:tc>
        <w:tc>
          <w:tcPr>
            <w:tcW w:w="1820" w:type="dxa"/>
            <w:shd w:val="clear" w:color="000000" w:fill="FFFFFF"/>
            <w:noWrap/>
            <w:vAlign w:val="center"/>
            <w:hideMark/>
          </w:tcPr>
          <w:p w:rsidR="002D41AB" w:rsidRPr="002D41AB" w:rsidRDefault="002D41AB" w:rsidP="002D41AB">
            <w:pPr>
              <w:jc w:val="center"/>
              <w:rPr>
                <w:b/>
                <w:bCs/>
                <w:color w:val="000000"/>
                <w:sz w:val="23"/>
                <w:szCs w:val="23"/>
              </w:rPr>
            </w:pPr>
            <w:r w:rsidRPr="002D41AB">
              <w:rPr>
                <w:b/>
                <w:bCs/>
                <w:color w:val="000000"/>
                <w:sz w:val="23"/>
                <w:szCs w:val="23"/>
              </w:rPr>
              <w:t> </w:t>
            </w:r>
          </w:p>
        </w:tc>
        <w:tc>
          <w:tcPr>
            <w:tcW w:w="1401" w:type="dxa"/>
            <w:shd w:val="clear" w:color="000000" w:fill="FFFFFF"/>
            <w:noWrap/>
            <w:vAlign w:val="center"/>
            <w:hideMark/>
          </w:tcPr>
          <w:p w:rsidR="002D41AB" w:rsidRPr="002D41AB" w:rsidRDefault="002D41AB" w:rsidP="002D41AB">
            <w:pPr>
              <w:jc w:val="center"/>
              <w:rPr>
                <w:b/>
                <w:bCs/>
                <w:color w:val="000000"/>
                <w:sz w:val="23"/>
                <w:szCs w:val="23"/>
              </w:rPr>
            </w:pPr>
            <w:r w:rsidRPr="002D41AB">
              <w:rPr>
                <w:b/>
                <w:bCs/>
                <w:color w:val="000000"/>
                <w:sz w:val="23"/>
                <w:szCs w:val="23"/>
              </w:rPr>
              <w:t> </w:t>
            </w:r>
          </w:p>
        </w:tc>
        <w:tc>
          <w:tcPr>
            <w:tcW w:w="1700" w:type="dxa"/>
            <w:shd w:val="clear" w:color="000000" w:fill="FFFFFF"/>
            <w:noWrap/>
            <w:vAlign w:val="center"/>
            <w:hideMark/>
          </w:tcPr>
          <w:p w:rsidR="002D41AB" w:rsidRPr="002D41AB" w:rsidRDefault="002D41AB" w:rsidP="002D41AB">
            <w:pPr>
              <w:jc w:val="center"/>
              <w:rPr>
                <w:b/>
                <w:bCs/>
                <w:color w:val="000000"/>
                <w:sz w:val="23"/>
                <w:szCs w:val="23"/>
              </w:rPr>
            </w:pPr>
            <w:r w:rsidRPr="002D41AB">
              <w:rPr>
                <w:b/>
                <w:bCs/>
                <w:color w:val="000000"/>
                <w:sz w:val="23"/>
                <w:szCs w:val="23"/>
              </w:rPr>
              <w:t> </w:t>
            </w:r>
          </w:p>
        </w:tc>
        <w:tc>
          <w:tcPr>
            <w:tcW w:w="1523" w:type="dxa"/>
            <w:shd w:val="clear" w:color="000000" w:fill="FFFFFF"/>
            <w:noWrap/>
            <w:vAlign w:val="center"/>
            <w:hideMark/>
          </w:tcPr>
          <w:p w:rsidR="002D41AB" w:rsidRPr="002D41AB" w:rsidRDefault="002D41AB" w:rsidP="002D41AB">
            <w:pPr>
              <w:jc w:val="center"/>
              <w:rPr>
                <w:b/>
                <w:bCs/>
                <w:color w:val="000000"/>
                <w:sz w:val="23"/>
                <w:szCs w:val="23"/>
              </w:rPr>
            </w:pPr>
            <w:r w:rsidRPr="002D41AB">
              <w:rPr>
                <w:b/>
                <w:bCs/>
                <w:color w:val="000000"/>
                <w:sz w:val="23"/>
                <w:szCs w:val="23"/>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1</w:t>
            </w:r>
          </w:p>
        </w:tc>
        <w:tc>
          <w:tcPr>
            <w:tcW w:w="2160" w:type="dxa"/>
            <w:shd w:val="clear" w:color="000000" w:fill="FFFFFF"/>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2</w:t>
            </w:r>
          </w:p>
        </w:tc>
        <w:tc>
          <w:tcPr>
            <w:tcW w:w="2160" w:type="dxa"/>
            <w:shd w:val="clear" w:color="000000" w:fill="FFFFFF"/>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3</w:t>
            </w:r>
          </w:p>
        </w:tc>
        <w:tc>
          <w:tcPr>
            <w:tcW w:w="2160" w:type="dxa"/>
            <w:shd w:val="clear" w:color="000000" w:fill="FFFFFF"/>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4</w:t>
            </w:r>
          </w:p>
        </w:tc>
        <w:tc>
          <w:tcPr>
            <w:tcW w:w="2160" w:type="dxa"/>
            <w:shd w:val="clear" w:color="000000" w:fill="FFFFFF"/>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5</w:t>
            </w:r>
          </w:p>
        </w:tc>
        <w:tc>
          <w:tcPr>
            <w:tcW w:w="2160" w:type="dxa"/>
            <w:shd w:val="clear" w:color="000000" w:fill="FFFFFF"/>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r w:rsidR="002D41AB" w:rsidRPr="002D41AB" w:rsidTr="00B55C5F">
        <w:trPr>
          <w:trHeight w:val="360"/>
        </w:trPr>
        <w:tc>
          <w:tcPr>
            <w:tcW w:w="520" w:type="dxa"/>
            <w:shd w:val="clear" w:color="000000" w:fill="FFFFFF"/>
            <w:vAlign w:val="center"/>
            <w:hideMark/>
          </w:tcPr>
          <w:p w:rsidR="002D41AB" w:rsidRPr="002D41AB" w:rsidRDefault="002D41AB" w:rsidP="002D41AB">
            <w:pPr>
              <w:jc w:val="center"/>
              <w:rPr>
                <w:color w:val="000000"/>
              </w:rPr>
            </w:pPr>
            <w:r w:rsidRPr="002D41AB">
              <w:rPr>
                <w:color w:val="000000"/>
                <w:sz w:val="22"/>
                <w:szCs w:val="22"/>
              </w:rPr>
              <w:t>…..</w:t>
            </w:r>
          </w:p>
        </w:tc>
        <w:tc>
          <w:tcPr>
            <w:tcW w:w="2160" w:type="dxa"/>
            <w:shd w:val="clear" w:color="auto" w:fill="auto"/>
            <w:noWrap/>
            <w:vAlign w:val="center"/>
            <w:hideMark/>
          </w:tcPr>
          <w:p w:rsidR="002D41AB" w:rsidRPr="002D41AB" w:rsidRDefault="002D41AB" w:rsidP="002D41AB">
            <w:pPr>
              <w:rPr>
                <w:color w:val="000000"/>
              </w:rPr>
            </w:pPr>
          </w:p>
        </w:tc>
        <w:tc>
          <w:tcPr>
            <w:tcW w:w="1317"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820" w:type="dxa"/>
            <w:shd w:val="clear" w:color="auto" w:fill="auto"/>
            <w:vAlign w:val="center"/>
            <w:hideMark/>
          </w:tcPr>
          <w:p w:rsidR="002D41AB" w:rsidRPr="002D41AB" w:rsidRDefault="002D41AB" w:rsidP="002D41AB">
            <w:pPr>
              <w:jc w:val="center"/>
              <w:rPr>
                <w:color w:val="000000"/>
              </w:rPr>
            </w:pPr>
            <w:r w:rsidRPr="002D41AB">
              <w:rPr>
                <w:color w:val="000000"/>
                <w:sz w:val="22"/>
                <w:szCs w:val="22"/>
              </w:rPr>
              <w:t> </w:t>
            </w:r>
          </w:p>
        </w:tc>
        <w:tc>
          <w:tcPr>
            <w:tcW w:w="1401"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700" w:type="dxa"/>
            <w:shd w:val="clear" w:color="000000" w:fill="FFFFFF"/>
            <w:noWrap/>
            <w:vAlign w:val="center"/>
            <w:hideMark/>
          </w:tcPr>
          <w:p w:rsidR="002D41AB" w:rsidRPr="002D41AB" w:rsidRDefault="002D41AB" w:rsidP="002D41AB">
            <w:pPr>
              <w:jc w:val="center"/>
              <w:rPr>
                <w:color w:val="000000"/>
              </w:rPr>
            </w:pPr>
            <w:r w:rsidRPr="002D41AB">
              <w:rPr>
                <w:color w:val="000000"/>
                <w:sz w:val="22"/>
                <w:szCs w:val="22"/>
              </w:rPr>
              <w:t> </w:t>
            </w:r>
          </w:p>
        </w:tc>
        <w:tc>
          <w:tcPr>
            <w:tcW w:w="1523" w:type="dxa"/>
            <w:shd w:val="clear" w:color="000000" w:fill="FFFFFF"/>
            <w:vAlign w:val="center"/>
            <w:hideMark/>
          </w:tcPr>
          <w:p w:rsidR="002D41AB" w:rsidRPr="002D41AB" w:rsidRDefault="002D41AB" w:rsidP="002D41AB">
            <w:pPr>
              <w:jc w:val="center"/>
              <w:rPr>
                <w:b/>
                <w:bCs/>
                <w:color w:val="000000"/>
              </w:rPr>
            </w:pPr>
            <w:r w:rsidRPr="002D41AB">
              <w:rPr>
                <w:b/>
                <w:bCs/>
                <w:color w:val="000000"/>
                <w:sz w:val="22"/>
                <w:szCs w:val="22"/>
              </w:rPr>
              <w:t> </w:t>
            </w:r>
          </w:p>
        </w:tc>
      </w:tr>
    </w:tbl>
    <w:p w:rsidR="002D41AB" w:rsidRPr="002D41AB" w:rsidRDefault="002D41AB" w:rsidP="002D41AB"/>
    <w:p w:rsidR="002D41AB" w:rsidRPr="002D41AB" w:rsidRDefault="002D41AB" w:rsidP="002D41AB">
      <w:pPr>
        <w:autoSpaceDE w:val="0"/>
        <w:autoSpaceDN w:val="0"/>
        <w:adjustRightInd w:val="0"/>
        <w:ind w:right="25"/>
        <w:jc w:val="center"/>
        <w:rPr>
          <w:b/>
          <w:smallCaps/>
          <w:spacing w:val="-20"/>
          <w:sz w:val="22"/>
          <w:szCs w:val="22"/>
        </w:rPr>
      </w:pPr>
      <w:r w:rsidRPr="002D41AB">
        <w:rPr>
          <w:b/>
          <w:smallCaps/>
          <w:spacing w:val="-20"/>
          <w:sz w:val="22"/>
          <w:szCs w:val="22"/>
          <w:lang w:val="en-US"/>
        </w:rPr>
        <w:t>C</w:t>
      </w:r>
      <w:r w:rsidRPr="002D41AB">
        <w:rPr>
          <w:b/>
          <w:smallCaps/>
          <w:spacing w:val="-20"/>
          <w:sz w:val="22"/>
          <w:szCs w:val="22"/>
          <w:vertAlign w:val="subscript"/>
        </w:rPr>
        <w:t xml:space="preserve">эксп </w:t>
      </w:r>
      <w:r w:rsidRPr="002D41AB">
        <w:rPr>
          <w:b/>
          <w:smallCaps/>
          <w:spacing w:val="-20"/>
          <w:sz w:val="22"/>
          <w:szCs w:val="22"/>
        </w:rPr>
        <w:t>=</w:t>
      </w:r>
      <w:r w:rsidRPr="002D41AB">
        <w:rPr>
          <w:b/>
          <w:bCs/>
          <w:spacing w:val="-10"/>
          <w:sz w:val="22"/>
          <w:szCs w:val="22"/>
          <w:lang w:val="en-US"/>
        </w:rPr>
        <w:t xml:space="preserve"> T</w:t>
      </w:r>
      <w:r w:rsidRPr="002D41AB">
        <w:rPr>
          <w:b/>
          <w:smallCaps/>
          <w:spacing w:val="-20"/>
          <w:sz w:val="22"/>
          <w:szCs w:val="22"/>
        </w:rPr>
        <w:t>*  Ц</w:t>
      </w:r>
      <w:r w:rsidRPr="002D41AB">
        <w:rPr>
          <w:b/>
          <w:smallCaps/>
          <w:spacing w:val="-20"/>
          <w:sz w:val="22"/>
          <w:szCs w:val="22"/>
          <w:vertAlign w:val="subscript"/>
        </w:rPr>
        <w:t xml:space="preserve">эксп  </w:t>
      </w:r>
      <w:r w:rsidRPr="002D41AB">
        <w:rPr>
          <w:smallCaps/>
          <w:spacing w:val="-20"/>
          <w:sz w:val="22"/>
          <w:szCs w:val="22"/>
        </w:rPr>
        <w:t xml:space="preserve">*  </w:t>
      </w:r>
      <w:r w:rsidRPr="002D41AB">
        <w:rPr>
          <w:b/>
          <w:bCs/>
          <w:spacing w:val="-10"/>
          <w:sz w:val="22"/>
          <w:szCs w:val="22"/>
        </w:rPr>
        <w:t>N</w:t>
      </w:r>
      <w:r w:rsidRPr="002D41AB">
        <w:rPr>
          <w:b/>
          <w:bCs/>
          <w:spacing w:val="-10"/>
          <w:sz w:val="22"/>
          <w:szCs w:val="22"/>
          <w:vertAlign w:val="subscript"/>
        </w:rPr>
        <w:t>т</w:t>
      </w:r>
      <w:r w:rsidRPr="002D41AB">
        <w:rPr>
          <w:bCs/>
          <w:spacing w:val="-10"/>
          <w:sz w:val="22"/>
          <w:szCs w:val="22"/>
          <w:vertAlign w:val="subscript"/>
        </w:rPr>
        <w:t xml:space="preserve"> </w:t>
      </w:r>
    </w:p>
    <w:p w:rsidR="002D41AB" w:rsidRPr="002D41AB" w:rsidRDefault="002D41AB" w:rsidP="002D41AB">
      <w:pPr>
        <w:autoSpaceDE w:val="0"/>
        <w:autoSpaceDN w:val="0"/>
        <w:adjustRightInd w:val="0"/>
        <w:ind w:right="25"/>
        <w:jc w:val="both"/>
        <w:rPr>
          <w:bCs/>
          <w:spacing w:val="-10"/>
          <w:sz w:val="22"/>
          <w:szCs w:val="22"/>
        </w:rPr>
      </w:pPr>
      <w:r w:rsidRPr="002D41AB">
        <w:rPr>
          <w:b/>
          <w:bCs/>
          <w:spacing w:val="-10"/>
          <w:sz w:val="22"/>
          <w:szCs w:val="22"/>
        </w:rPr>
        <w:t xml:space="preserve">где </w:t>
      </w:r>
    </w:p>
    <w:p w:rsidR="002D41AB" w:rsidRPr="002D41AB" w:rsidRDefault="002D41AB" w:rsidP="002D41AB">
      <w:pPr>
        <w:widowControl w:val="0"/>
        <w:autoSpaceDE w:val="0"/>
        <w:autoSpaceDN w:val="0"/>
        <w:adjustRightInd w:val="0"/>
        <w:ind w:right="25"/>
        <w:jc w:val="both"/>
        <w:rPr>
          <w:bCs/>
          <w:spacing w:val="-10"/>
          <w:sz w:val="22"/>
          <w:szCs w:val="22"/>
        </w:rPr>
      </w:pPr>
      <w:r w:rsidRPr="002D41AB">
        <w:rPr>
          <w:b/>
          <w:bCs/>
          <w:spacing w:val="-10"/>
          <w:sz w:val="22"/>
          <w:szCs w:val="22"/>
        </w:rPr>
        <w:t xml:space="preserve">С </w:t>
      </w:r>
      <w:r w:rsidRPr="002D41AB">
        <w:rPr>
          <w:b/>
          <w:bCs/>
          <w:spacing w:val="-10"/>
          <w:sz w:val="22"/>
          <w:szCs w:val="22"/>
          <w:vertAlign w:val="subscript"/>
        </w:rPr>
        <w:t>эксп</w:t>
      </w:r>
      <w:r w:rsidRPr="002D41AB">
        <w:rPr>
          <w:b/>
          <w:bCs/>
          <w:spacing w:val="-10"/>
          <w:sz w:val="22"/>
          <w:szCs w:val="22"/>
        </w:rPr>
        <w:tab/>
        <w:t>–  стоимость эксплуатации объектов наружного освещения, руб.;</w:t>
      </w:r>
    </w:p>
    <w:p w:rsidR="002D41AB" w:rsidRPr="002D41AB" w:rsidRDefault="002D41AB" w:rsidP="002D41AB">
      <w:pPr>
        <w:widowControl w:val="0"/>
        <w:autoSpaceDE w:val="0"/>
        <w:autoSpaceDN w:val="0"/>
        <w:adjustRightInd w:val="0"/>
        <w:ind w:right="25"/>
        <w:jc w:val="both"/>
        <w:rPr>
          <w:bCs/>
          <w:spacing w:val="-10"/>
          <w:sz w:val="22"/>
          <w:szCs w:val="22"/>
        </w:rPr>
      </w:pPr>
      <w:r w:rsidRPr="002D41AB">
        <w:rPr>
          <w:b/>
          <w:bCs/>
          <w:spacing w:val="-10"/>
          <w:sz w:val="22"/>
          <w:szCs w:val="22"/>
        </w:rPr>
        <w:t xml:space="preserve">Ц </w:t>
      </w:r>
      <w:r w:rsidRPr="002D41AB">
        <w:rPr>
          <w:b/>
          <w:bCs/>
          <w:spacing w:val="-10"/>
          <w:sz w:val="22"/>
          <w:szCs w:val="22"/>
          <w:vertAlign w:val="subscript"/>
        </w:rPr>
        <w:t>эксп</w:t>
      </w:r>
      <w:r w:rsidRPr="002D41AB">
        <w:rPr>
          <w:b/>
          <w:bCs/>
          <w:spacing w:val="-10"/>
          <w:sz w:val="22"/>
          <w:szCs w:val="22"/>
        </w:rPr>
        <w:tab/>
        <w:t xml:space="preserve">–  цена (тариф) эксплуатации одной светоточки, </w:t>
      </w:r>
    </w:p>
    <w:p w:rsidR="002D41AB" w:rsidRPr="002D41AB" w:rsidRDefault="002D41AB" w:rsidP="002D41AB">
      <w:pPr>
        <w:autoSpaceDE w:val="0"/>
        <w:autoSpaceDN w:val="0"/>
        <w:adjustRightInd w:val="0"/>
        <w:ind w:right="25"/>
        <w:jc w:val="both"/>
        <w:rPr>
          <w:bCs/>
          <w:spacing w:val="-10"/>
          <w:sz w:val="22"/>
          <w:szCs w:val="22"/>
        </w:rPr>
      </w:pPr>
      <w:r w:rsidRPr="002D41AB">
        <w:rPr>
          <w:b/>
          <w:bCs/>
          <w:spacing w:val="-10"/>
          <w:sz w:val="22"/>
          <w:szCs w:val="22"/>
        </w:rPr>
        <w:t xml:space="preserve">N </w:t>
      </w:r>
      <w:r w:rsidRPr="002D41AB">
        <w:rPr>
          <w:b/>
          <w:bCs/>
          <w:spacing w:val="-10"/>
          <w:sz w:val="22"/>
          <w:szCs w:val="22"/>
          <w:vertAlign w:val="subscript"/>
        </w:rPr>
        <w:t xml:space="preserve"> </w:t>
      </w:r>
      <w:r w:rsidRPr="002D41AB">
        <w:rPr>
          <w:b/>
          <w:bCs/>
          <w:spacing w:val="-10"/>
          <w:sz w:val="22"/>
          <w:szCs w:val="22"/>
        </w:rPr>
        <w:tab/>
        <w:t>–  количество светильников, установленных на территориях муниципального района и городских округов на начало принятого расчётного периода, ед;</w:t>
      </w:r>
    </w:p>
    <w:p w:rsidR="002D41AB" w:rsidRPr="002D41AB" w:rsidRDefault="002D41AB" w:rsidP="002D41AB">
      <w:pPr>
        <w:autoSpaceDE w:val="0"/>
        <w:autoSpaceDN w:val="0"/>
        <w:adjustRightInd w:val="0"/>
        <w:ind w:right="25"/>
        <w:jc w:val="both"/>
        <w:rPr>
          <w:bCs/>
          <w:spacing w:val="-10"/>
          <w:sz w:val="22"/>
          <w:szCs w:val="22"/>
        </w:rPr>
      </w:pPr>
      <w:r w:rsidRPr="002D41AB">
        <w:rPr>
          <w:b/>
          <w:bCs/>
          <w:spacing w:val="-10"/>
          <w:sz w:val="22"/>
          <w:szCs w:val="22"/>
          <w:lang w:val="en-US"/>
        </w:rPr>
        <w:t>t</w:t>
      </w:r>
      <w:r w:rsidRPr="002D41AB">
        <w:rPr>
          <w:b/>
          <w:bCs/>
          <w:spacing w:val="-10"/>
          <w:sz w:val="22"/>
          <w:szCs w:val="22"/>
        </w:rPr>
        <w:t xml:space="preserve"> -  время работы наружного освещения с момента его включения при наступлении вечерних сумерек до 00:00 часов и с 06:00 часов до момента выключения освещения при наступлении утренних сумерек (1865 час 36 мин в год, согласно Графика режима работы объектов наружного освещения на территории Белгородской области).</w:t>
      </w:r>
    </w:p>
    <w:p w:rsidR="002D41AB" w:rsidRPr="002D41AB" w:rsidRDefault="002D41AB" w:rsidP="002D41AB">
      <w:pPr>
        <w:autoSpaceDE w:val="0"/>
        <w:autoSpaceDN w:val="0"/>
        <w:adjustRightInd w:val="0"/>
        <w:ind w:right="25" w:firstLine="993"/>
        <w:jc w:val="both"/>
        <w:rPr>
          <w:bCs/>
          <w:spacing w:val="-10"/>
          <w:sz w:val="22"/>
          <w:szCs w:val="22"/>
        </w:rPr>
      </w:pPr>
    </w:p>
    <w:p w:rsidR="002D41AB" w:rsidRPr="002D41AB" w:rsidRDefault="002D41AB" w:rsidP="002D41AB">
      <w:pPr>
        <w:autoSpaceDE w:val="0"/>
        <w:autoSpaceDN w:val="0"/>
        <w:adjustRightInd w:val="0"/>
        <w:ind w:right="25" w:firstLine="993"/>
        <w:jc w:val="both"/>
        <w:rPr>
          <w:b/>
          <w:spacing w:val="-1"/>
          <w:sz w:val="20"/>
          <w:szCs w:val="20"/>
        </w:rPr>
      </w:pPr>
      <w:r w:rsidRPr="002D41AB">
        <w:rPr>
          <w:b/>
          <w:spacing w:val="-1"/>
          <w:sz w:val="20"/>
          <w:szCs w:val="20"/>
        </w:rPr>
        <w:t>Недостатки оказания услуг, выявленные в данном периоде, являющиеся основанием для уменьшения оплаты услуг (нарушение графика в части режима включения и отключения освещения, несоблюдение процента горения светоточек, несоблюдение нормативов освещенности территорий, предусмотренных в ГОСТ, и др.):</w:t>
      </w:r>
    </w:p>
    <w:p w:rsidR="002D41AB" w:rsidRPr="002D41AB" w:rsidRDefault="002D41AB" w:rsidP="002D41AB">
      <w:pPr>
        <w:autoSpaceDE w:val="0"/>
        <w:autoSpaceDN w:val="0"/>
        <w:adjustRightInd w:val="0"/>
        <w:ind w:right="25" w:firstLine="993"/>
        <w:jc w:val="both"/>
        <w:rPr>
          <w:b/>
          <w:spacing w:val="-1"/>
          <w:sz w:val="20"/>
          <w:szCs w:val="20"/>
        </w:rPr>
      </w:pPr>
      <w:r w:rsidRPr="002D41AB">
        <w:rPr>
          <w:b/>
          <w:spacing w:val="-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41AB" w:rsidRPr="002D41AB" w:rsidRDefault="002D41AB" w:rsidP="002D41AB">
      <w:pPr>
        <w:rPr>
          <w:sz w:val="22"/>
          <w:szCs w:val="22"/>
        </w:rPr>
      </w:pPr>
    </w:p>
    <w:p w:rsidR="002D41AB" w:rsidRPr="002D41AB" w:rsidRDefault="002D41AB" w:rsidP="002D41AB">
      <w:pPr>
        <w:rPr>
          <w:b/>
        </w:rPr>
      </w:pPr>
      <w:r w:rsidRPr="002D41AB">
        <w:rPr>
          <w:b/>
        </w:rPr>
        <w:t xml:space="preserve">Исполнитель                                                   </w:t>
      </w:r>
      <w:r w:rsidRPr="002D41AB">
        <w:tab/>
        <w:t xml:space="preserve">                 </w:t>
      </w:r>
      <w:r w:rsidRPr="002D41AB">
        <w:rPr>
          <w:b/>
        </w:rPr>
        <w:t>Заказчик</w:t>
      </w:r>
    </w:p>
    <w:p w:rsidR="002D41AB" w:rsidRPr="002D41AB" w:rsidRDefault="002D41AB" w:rsidP="002D41AB">
      <w:r w:rsidRPr="002D41AB">
        <w:tab/>
      </w:r>
    </w:p>
    <w:p w:rsidR="002D41AB" w:rsidRPr="002D41AB" w:rsidRDefault="002D41AB" w:rsidP="002D41AB"/>
    <w:p w:rsidR="002D41AB" w:rsidRPr="002D41AB" w:rsidRDefault="002D41AB" w:rsidP="002D41AB">
      <w:pPr>
        <w:rPr>
          <w:b/>
        </w:rPr>
      </w:pPr>
      <w:r w:rsidRPr="002D41AB">
        <w:t>______________</w:t>
      </w:r>
      <w:r w:rsidRPr="002D41AB">
        <w:rPr>
          <w:b/>
        </w:rPr>
        <w:t>Ф.И.О</w:t>
      </w:r>
      <w:r w:rsidRPr="002D41AB">
        <w:rPr>
          <w:b/>
        </w:rPr>
        <w:tab/>
        <w:t xml:space="preserve">                                                    </w:t>
      </w:r>
      <w:r w:rsidRPr="002D41AB">
        <w:t>_______________</w:t>
      </w:r>
      <w:r w:rsidRPr="002D41AB">
        <w:rPr>
          <w:b/>
        </w:rPr>
        <w:t xml:space="preserve">Ф.И.О.                                                              </w:t>
      </w:r>
    </w:p>
    <w:p w:rsidR="005C4323" w:rsidRPr="007F354B" w:rsidRDefault="005C4323" w:rsidP="00C53DD4"/>
    <w:p w:rsidR="00D06958" w:rsidRDefault="00D06958" w:rsidP="009E082D"/>
    <w:p w:rsidR="0028772F" w:rsidRDefault="0028772F" w:rsidP="009E082D"/>
    <w:p w:rsidR="0028772F" w:rsidRDefault="0028772F" w:rsidP="009E082D"/>
    <w:p w:rsidR="0028772F" w:rsidRDefault="0028772F" w:rsidP="009E082D"/>
    <w:p w:rsidR="00BF16F6" w:rsidRPr="00FC52DA" w:rsidRDefault="00BF16F6" w:rsidP="00FC52DA">
      <w:pPr>
        <w:jc w:val="right"/>
        <w:rPr>
          <w:b/>
        </w:rPr>
      </w:pPr>
      <w:r w:rsidRPr="00BF16F6">
        <w:rPr>
          <w:b/>
        </w:rPr>
        <w:t xml:space="preserve">Приложение № </w:t>
      </w:r>
      <w:r w:rsidR="00D93C61">
        <w:rPr>
          <w:b/>
        </w:rPr>
        <w:t>6</w:t>
      </w:r>
      <w:r w:rsidR="00FC52DA">
        <w:rPr>
          <w:b/>
        </w:rPr>
        <w:t xml:space="preserve"> к Контракту</w:t>
      </w:r>
    </w:p>
    <w:p w:rsidR="00FC52DA" w:rsidRPr="00907E8C" w:rsidRDefault="00BF16F6" w:rsidP="00FC52DA">
      <w:pPr>
        <w:jc w:val="right"/>
        <w:rPr>
          <w:b/>
          <w:sz w:val="26"/>
          <w:szCs w:val="26"/>
        </w:rPr>
      </w:pPr>
      <w:r w:rsidRPr="00BF16F6">
        <w:t xml:space="preserve">                                                                     </w:t>
      </w:r>
      <w:r w:rsidR="00FC52DA" w:rsidRPr="00907E8C">
        <w:rPr>
          <w:b/>
          <w:sz w:val="26"/>
          <w:szCs w:val="26"/>
        </w:rPr>
        <w:t xml:space="preserve">№ 0126300029123000476 </w:t>
      </w:r>
    </w:p>
    <w:p w:rsidR="00BF16F6" w:rsidRPr="00BF16F6" w:rsidRDefault="00FC52DA" w:rsidP="00FC52DA">
      <w:pPr>
        <w:jc w:val="right"/>
      </w:pPr>
      <w:r w:rsidRPr="00907E8C">
        <w:rPr>
          <w:b/>
          <w:sz w:val="26"/>
          <w:szCs w:val="26"/>
        </w:rPr>
        <w:t>от «25» декабря 2023 г.</w:t>
      </w:r>
    </w:p>
    <w:p w:rsidR="00BF16F6" w:rsidRPr="00BF16F6" w:rsidRDefault="00BF16F6" w:rsidP="00BF16F6"/>
    <w:p w:rsidR="00BF16F6" w:rsidRPr="00BF16F6" w:rsidRDefault="00BF16F6" w:rsidP="00BF16F6"/>
    <w:p w:rsidR="00BF16F6" w:rsidRPr="00BF16F6" w:rsidRDefault="00BF16F6" w:rsidP="00BF16F6"/>
    <w:p w:rsidR="00BF16F6" w:rsidRPr="00BF16F6" w:rsidRDefault="00BF16F6" w:rsidP="00BF16F6"/>
    <w:p w:rsidR="00BF16F6" w:rsidRPr="00BF16F6" w:rsidRDefault="00BF16F6" w:rsidP="00BF16F6">
      <w:pPr>
        <w:tabs>
          <w:tab w:val="left" w:pos="1701"/>
        </w:tabs>
        <w:jc w:val="center"/>
        <w:rPr>
          <w:i/>
          <w:spacing w:val="-6"/>
        </w:rPr>
      </w:pPr>
      <w:r w:rsidRPr="00BF16F6">
        <w:rPr>
          <w:i/>
          <w:spacing w:val="-6"/>
        </w:rPr>
        <w:t>ФОРМУ  УВЕДОМЛЕНИЯ  УТВЕРЖДАЕМ:</w:t>
      </w:r>
    </w:p>
    <w:p w:rsidR="00BF16F6" w:rsidRPr="00BF16F6" w:rsidRDefault="00BF16F6" w:rsidP="00BF16F6">
      <w:pPr>
        <w:jc w:val="center"/>
      </w:pPr>
    </w:p>
    <w:p w:rsidR="00FC52DA" w:rsidRPr="00732E99" w:rsidRDefault="00FC52DA" w:rsidP="00FC52DA">
      <w:pPr>
        <w:autoSpaceDE w:val="0"/>
        <w:autoSpaceDN w:val="0"/>
        <w:adjustRightInd w:val="0"/>
        <w:jc w:val="center"/>
        <w:rPr>
          <w:b/>
        </w:rPr>
      </w:pPr>
      <w:r w:rsidRPr="00732E99">
        <w:rPr>
          <w:b/>
          <w:color w:val="000000"/>
        </w:rPr>
        <w:t>От Заказчика:</w:t>
      </w:r>
      <w:r w:rsidRPr="00732E99">
        <w:rPr>
          <w:rFonts w:ascii="Courier New" w:hAnsi="Courier New" w:cs="Courier New"/>
          <w:b/>
          <w:color w:val="000000"/>
        </w:rPr>
        <w:t xml:space="preserve">                                       </w:t>
      </w:r>
      <w:r w:rsidRPr="00732E99">
        <w:rPr>
          <w:b/>
        </w:rPr>
        <w:t>От Исполнителя:</w:t>
      </w:r>
    </w:p>
    <w:p w:rsidR="00FC52DA" w:rsidRPr="00732E99" w:rsidRDefault="00FC52DA" w:rsidP="00FC52DA">
      <w:pPr>
        <w:jc w:val="both"/>
        <w:rPr>
          <w:bCs/>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9"/>
        <w:gridCol w:w="284"/>
        <w:gridCol w:w="4600"/>
      </w:tblGrid>
      <w:tr w:rsidR="00FC52DA" w:rsidRPr="00983390" w:rsidTr="006D698B">
        <w:trPr>
          <w:trHeight w:val="986"/>
          <w:jc w:val="center"/>
        </w:trPr>
        <w:tc>
          <w:tcPr>
            <w:tcW w:w="4539" w:type="dxa"/>
            <w:tcBorders>
              <w:top w:val="single" w:sz="4" w:space="0" w:color="auto"/>
              <w:left w:val="single" w:sz="4" w:space="0" w:color="auto"/>
              <w:bottom w:val="single" w:sz="4" w:space="0" w:color="auto"/>
              <w:right w:val="nil"/>
            </w:tcBorders>
          </w:tcPr>
          <w:p w:rsidR="00FC52DA" w:rsidRPr="00F26FA3" w:rsidRDefault="00FC52DA" w:rsidP="006D698B">
            <w:pPr>
              <w:rPr>
                <w:b/>
                <w:highlight w:val="yellow"/>
              </w:rPr>
            </w:pPr>
            <w:r w:rsidRPr="00F26FA3">
              <w:rPr>
                <w:b/>
                <w:highlight w:val="yellow"/>
              </w:rPr>
              <w:t xml:space="preserve">Глава администрации </w:t>
            </w:r>
          </w:p>
          <w:p w:rsidR="00FC52DA" w:rsidRPr="00F26FA3" w:rsidRDefault="00FC52DA" w:rsidP="006D698B">
            <w:pPr>
              <w:rPr>
                <w:b/>
                <w:highlight w:val="yellow"/>
              </w:rPr>
            </w:pPr>
            <w:r w:rsidRPr="00F26FA3">
              <w:rPr>
                <w:b/>
                <w:highlight w:val="yellow"/>
              </w:rPr>
              <w:t>Новосадовского сельского поселения</w:t>
            </w:r>
          </w:p>
          <w:p w:rsidR="00FC52DA" w:rsidRPr="00F26FA3" w:rsidRDefault="00FC52DA" w:rsidP="006D698B">
            <w:pPr>
              <w:rPr>
                <w:b/>
                <w:highlight w:val="yellow"/>
              </w:rPr>
            </w:pPr>
            <w:r w:rsidRPr="00F26FA3">
              <w:rPr>
                <w:b/>
                <w:highlight w:val="yellow"/>
              </w:rPr>
              <w:t xml:space="preserve">                          </w:t>
            </w:r>
          </w:p>
          <w:p w:rsidR="00FC52DA" w:rsidRPr="00F26FA3" w:rsidRDefault="00FC52DA" w:rsidP="006D698B">
            <w:pPr>
              <w:rPr>
                <w:b/>
                <w:highlight w:val="yellow"/>
              </w:rPr>
            </w:pPr>
            <w:r w:rsidRPr="00F26FA3">
              <w:rPr>
                <w:b/>
                <w:highlight w:val="yellow"/>
              </w:rPr>
              <w:t xml:space="preserve">              </w:t>
            </w:r>
          </w:p>
          <w:p w:rsidR="00FC52DA" w:rsidRPr="00F26FA3" w:rsidRDefault="00FC52DA" w:rsidP="006D698B">
            <w:pPr>
              <w:rPr>
                <w:b/>
                <w:highlight w:val="yellow"/>
              </w:rPr>
            </w:pPr>
          </w:p>
          <w:p w:rsidR="00FC52DA" w:rsidRPr="00F26FA3" w:rsidRDefault="00FC52DA" w:rsidP="006D698B">
            <w:pPr>
              <w:rPr>
                <w:b/>
                <w:highlight w:val="yellow"/>
              </w:rPr>
            </w:pPr>
            <w:r w:rsidRPr="00F26FA3">
              <w:rPr>
                <w:b/>
                <w:highlight w:val="yellow"/>
              </w:rPr>
              <w:t>________________/С.Л. Кононенко</w:t>
            </w:r>
          </w:p>
          <w:p w:rsidR="00FC52DA" w:rsidRPr="00E23FBB" w:rsidRDefault="00FC52DA" w:rsidP="006D698B">
            <w:pPr>
              <w:rPr>
                <w:b/>
              </w:rPr>
            </w:pPr>
            <w:r w:rsidRPr="00F26FA3">
              <w:rPr>
                <w:b/>
                <w:highlight w:val="yellow"/>
              </w:rPr>
              <w:t>м.п.</w:t>
            </w:r>
          </w:p>
        </w:tc>
        <w:tc>
          <w:tcPr>
            <w:tcW w:w="284" w:type="dxa"/>
            <w:tcBorders>
              <w:top w:val="nil"/>
              <w:left w:val="single" w:sz="4" w:space="0" w:color="auto"/>
              <w:bottom w:val="nil"/>
              <w:right w:val="single" w:sz="4" w:space="0" w:color="auto"/>
            </w:tcBorders>
          </w:tcPr>
          <w:p w:rsidR="00FC52DA" w:rsidRPr="00E23FBB" w:rsidRDefault="00FC52DA" w:rsidP="006D698B"/>
        </w:tc>
        <w:tc>
          <w:tcPr>
            <w:tcW w:w="4600" w:type="dxa"/>
            <w:tcBorders>
              <w:top w:val="single" w:sz="4" w:space="0" w:color="auto"/>
              <w:left w:val="nil"/>
              <w:bottom w:val="single" w:sz="4" w:space="0" w:color="auto"/>
              <w:right w:val="single" w:sz="4" w:space="0" w:color="auto"/>
            </w:tcBorders>
          </w:tcPr>
          <w:p w:rsidR="00FC52DA" w:rsidRPr="00C4386A" w:rsidRDefault="00FC52DA" w:rsidP="006D698B">
            <w:pPr>
              <w:rPr>
                <w:b/>
                <w:bCs/>
              </w:rPr>
            </w:pPr>
            <w:r w:rsidRPr="00907E8C">
              <w:rPr>
                <w:b/>
                <w:bCs/>
              </w:rPr>
              <w:t>Директор филиала ПАО «Россети Центр» - «Белгородэнерго»</w:t>
            </w:r>
          </w:p>
          <w:p w:rsidR="00FC52DA" w:rsidRPr="00C4386A" w:rsidRDefault="00FC52DA" w:rsidP="006D698B">
            <w:pPr>
              <w:rPr>
                <w:b/>
                <w:bCs/>
              </w:rPr>
            </w:pPr>
          </w:p>
          <w:p w:rsidR="00FC52DA" w:rsidRDefault="00FC52DA" w:rsidP="006D698B">
            <w:pPr>
              <w:rPr>
                <w:b/>
              </w:rPr>
            </w:pPr>
          </w:p>
          <w:p w:rsidR="00FC52DA" w:rsidRPr="00C4386A" w:rsidRDefault="00FC52DA" w:rsidP="006D698B">
            <w:pPr>
              <w:rPr>
                <w:b/>
              </w:rPr>
            </w:pPr>
          </w:p>
          <w:p w:rsidR="00FC52DA" w:rsidRPr="00C4386A" w:rsidRDefault="00FC52DA" w:rsidP="006D698B">
            <w:pPr>
              <w:rPr>
                <w:b/>
              </w:rPr>
            </w:pPr>
            <w:r>
              <w:rPr>
                <w:b/>
              </w:rPr>
              <w:t>____________________/</w:t>
            </w:r>
            <w:r w:rsidRPr="00907E8C">
              <w:rPr>
                <w:b/>
              </w:rPr>
              <w:t>А.А Герасимов</w:t>
            </w:r>
          </w:p>
          <w:p w:rsidR="00FC52DA" w:rsidRPr="00983390" w:rsidRDefault="00FC52DA" w:rsidP="006D698B">
            <w:pPr>
              <w:rPr>
                <w:b/>
              </w:rPr>
            </w:pPr>
            <w:r w:rsidRPr="00C4386A">
              <w:rPr>
                <w:b/>
              </w:rPr>
              <w:t>м.п.</w:t>
            </w:r>
          </w:p>
        </w:tc>
      </w:tr>
    </w:tbl>
    <w:p w:rsidR="00FC52DA" w:rsidRPr="00732E99" w:rsidRDefault="00FC52DA" w:rsidP="00FC52DA"/>
    <w:p w:rsidR="00FC52DA" w:rsidRPr="009F2963" w:rsidRDefault="00FC52DA" w:rsidP="00FC52DA">
      <w:pPr>
        <w:spacing w:before="60" w:after="60"/>
        <w:ind w:firstLine="567"/>
        <w:jc w:val="both"/>
      </w:pPr>
    </w:p>
    <w:p w:rsidR="00BF16F6" w:rsidRDefault="00BF16F6" w:rsidP="00BF16F6">
      <w:pPr>
        <w:rPr>
          <w:b/>
        </w:rPr>
      </w:pPr>
    </w:p>
    <w:p w:rsidR="00BF16F6" w:rsidRPr="00BF16F6" w:rsidRDefault="00BF16F6" w:rsidP="00BF16F6">
      <w:pPr>
        <w:rPr>
          <w:b/>
        </w:rPr>
      </w:pPr>
    </w:p>
    <w:p w:rsidR="00BF16F6" w:rsidRPr="00BF16F6" w:rsidRDefault="00BF16F6" w:rsidP="00BF16F6">
      <w:pPr>
        <w:ind w:left="5103"/>
      </w:pPr>
      <w:r w:rsidRPr="00BF16F6">
        <w:rPr>
          <w:b/>
        </w:rPr>
        <w:t>Начальнику</w:t>
      </w:r>
      <w:r w:rsidRPr="00BF16F6">
        <w:t xml:space="preserve"> _____________</w:t>
      </w:r>
    </w:p>
    <w:p w:rsidR="00BF16F6" w:rsidRDefault="00BF16F6" w:rsidP="00BF16F6">
      <w:pPr>
        <w:ind w:left="5103"/>
      </w:pPr>
      <w:r w:rsidRPr="00BF16F6">
        <w:t xml:space="preserve">                                 Ф.И.О.</w:t>
      </w:r>
    </w:p>
    <w:p w:rsidR="00BF16F6" w:rsidRPr="00BF16F6" w:rsidRDefault="00BF16F6" w:rsidP="00BF16F6">
      <w:pPr>
        <w:ind w:left="5103"/>
      </w:pPr>
    </w:p>
    <w:p w:rsidR="00BF16F6" w:rsidRPr="00BF16F6" w:rsidRDefault="00BF16F6" w:rsidP="00BF16F6">
      <w:pPr>
        <w:jc w:val="center"/>
        <w:rPr>
          <w:b/>
        </w:rPr>
      </w:pPr>
      <w:r w:rsidRPr="00BF16F6">
        <w:rPr>
          <w:b/>
        </w:rPr>
        <w:t>Уведомление</w:t>
      </w:r>
    </w:p>
    <w:p w:rsidR="00BF16F6" w:rsidRPr="00BF16F6" w:rsidRDefault="00BF16F6" w:rsidP="00BF16F6"/>
    <w:p w:rsidR="00BF16F6" w:rsidRPr="00BF16F6" w:rsidRDefault="00BF16F6" w:rsidP="00BF16F6">
      <w:pPr>
        <w:spacing w:line="360" w:lineRule="auto"/>
        <w:ind w:firstLine="708"/>
        <w:jc w:val="both"/>
      </w:pPr>
      <w:r w:rsidRPr="00F26FA3">
        <w:rPr>
          <w:highlight w:val="yellow"/>
        </w:rPr>
        <w:t xml:space="preserve">Администрация </w:t>
      </w:r>
      <w:r w:rsidR="00FC52DA" w:rsidRPr="00F26FA3">
        <w:rPr>
          <w:highlight w:val="yellow"/>
        </w:rPr>
        <w:t>Новосадовского сельского поселения муниципального района «Белгородский район» Белгородской области</w:t>
      </w:r>
      <w:r w:rsidRPr="00F26FA3">
        <w:rPr>
          <w:highlight w:val="yellow"/>
        </w:rPr>
        <w:t xml:space="preserve">, именуемая в дальнейшем Заказчик, в лице </w:t>
      </w:r>
      <w:r w:rsidR="00FC52DA" w:rsidRPr="00F26FA3">
        <w:rPr>
          <w:highlight w:val="yellow"/>
        </w:rPr>
        <w:t>главы администрации Кононенко Светланы Леонидовны</w:t>
      </w:r>
      <w:r w:rsidRPr="00BF16F6">
        <w:t xml:space="preserve"> уведо</w:t>
      </w:r>
      <w:r w:rsidR="00433E8D">
        <w:t>мляет о том, что согласно п. 1.5</w:t>
      </w:r>
      <w:r w:rsidR="00FC52DA">
        <w:t xml:space="preserve">. контракта (далее - контракт) </w:t>
      </w:r>
      <w:r w:rsidRPr="00BF16F6">
        <w:t xml:space="preserve">в период с </w:t>
      </w:r>
      <w:r w:rsidR="00C90BF2">
        <w:t>«__» ______ по «__»_________ 202</w:t>
      </w:r>
      <w:r w:rsidRPr="00BF16F6">
        <w:t>__г.  в График работы наружного освещения необходимо внести изменен</w:t>
      </w:r>
      <w:r w:rsidR="00D93C61">
        <w:t>ия по часам горения светоточек.</w:t>
      </w:r>
    </w:p>
    <w:p w:rsidR="00BF16F6" w:rsidRPr="00BF16F6" w:rsidRDefault="00BF16F6" w:rsidP="00BF16F6">
      <w:pPr>
        <w:spacing w:line="360" w:lineRule="auto"/>
      </w:pPr>
    </w:p>
    <w:p w:rsidR="00BF16F6" w:rsidRPr="00BF16F6" w:rsidRDefault="00BF16F6" w:rsidP="00BF16F6"/>
    <w:p w:rsidR="00BF16F6" w:rsidRPr="00BF16F6" w:rsidRDefault="00BF16F6" w:rsidP="00BF16F6"/>
    <w:p w:rsidR="00BF16F6" w:rsidRPr="00BF16F6" w:rsidRDefault="00BF16F6" w:rsidP="00BF16F6">
      <w:pPr>
        <w:ind w:firstLine="708"/>
        <w:rPr>
          <w:b/>
        </w:rPr>
      </w:pPr>
      <w:r w:rsidRPr="00BF16F6">
        <w:rPr>
          <w:b/>
        </w:rPr>
        <w:t>Должность                     ____________________                           / Ф.И.О. /</w:t>
      </w:r>
    </w:p>
    <w:p w:rsidR="00BF16F6" w:rsidRPr="00BF16F6" w:rsidRDefault="00BF16F6" w:rsidP="00BF16F6">
      <w:pPr>
        <w:rPr>
          <w:i/>
        </w:rPr>
      </w:pPr>
      <w:r w:rsidRPr="00BF16F6">
        <w:rPr>
          <w:i/>
        </w:rPr>
        <w:t xml:space="preserve">                                                                         (подпись)</w:t>
      </w:r>
    </w:p>
    <w:p w:rsidR="00BF16F6" w:rsidRPr="00BF16F6" w:rsidRDefault="00BF16F6" w:rsidP="00BF16F6"/>
    <w:p w:rsidR="00BF16F6" w:rsidRPr="00BF16F6" w:rsidRDefault="00BF16F6" w:rsidP="00BF16F6"/>
    <w:p w:rsidR="00BF16F6" w:rsidRPr="00BF16F6" w:rsidRDefault="00BF16F6" w:rsidP="00BF16F6"/>
    <w:p w:rsidR="00BF16F6" w:rsidRPr="00BF16F6" w:rsidRDefault="00BF16F6" w:rsidP="00BF16F6"/>
    <w:p w:rsidR="00BF16F6" w:rsidRDefault="00BF16F6" w:rsidP="00BF16F6"/>
    <w:p w:rsidR="00BF16F6" w:rsidRPr="00BF16F6" w:rsidRDefault="00BF16F6" w:rsidP="00BF16F6"/>
    <w:p w:rsidR="00BF16F6" w:rsidRDefault="00BF16F6" w:rsidP="00BF16F6"/>
    <w:p w:rsidR="00BF16F6" w:rsidRPr="00BF16F6" w:rsidRDefault="00BF16F6" w:rsidP="00BF16F6"/>
    <w:p w:rsidR="00BF16F6" w:rsidRDefault="00BF16F6" w:rsidP="00BF16F6">
      <w:pPr>
        <w:rPr>
          <w:i/>
          <w:color w:val="000000"/>
          <w:lang w:eastAsia="en-US"/>
        </w:rPr>
      </w:pPr>
    </w:p>
    <w:p w:rsidR="00D93C61" w:rsidRPr="00BF16F6" w:rsidRDefault="00D93C61" w:rsidP="00BF16F6">
      <w:pPr>
        <w:rPr>
          <w:i/>
          <w:color w:val="000000"/>
          <w:lang w:eastAsia="en-US"/>
        </w:rPr>
      </w:pPr>
    </w:p>
    <w:p w:rsidR="00BF16F6" w:rsidRPr="00BF16F6" w:rsidRDefault="00BF16F6" w:rsidP="00BF16F6"/>
    <w:sectPr w:rsidR="00BF16F6" w:rsidRPr="00BF16F6" w:rsidSect="00697E20">
      <w:pgSz w:w="11906" w:h="16838" w:code="9"/>
      <w:pgMar w:top="1135"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EB5" w:rsidRDefault="008F0EB5" w:rsidP="00E959AD">
      <w:r>
        <w:separator/>
      </w:r>
    </w:p>
  </w:endnote>
  <w:endnote w:type="continuationSeparator" w:id="0">
    <w:p w:rsidR="008F0EB5" w:rsidRDefault="008F0EB5" w:rsidP="00E9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EB5" w:rsidRDefault="008F0EB5" w:rsidP="00E959AD">
      <w:r>
        <w:separator/>
      </w:r>
    </w:p>
  </w:footnote>
  <w:footnote w:type="continuationSeparator" w:id="0">
    <w:p w:rsidR="008F0EB5" w:rsidRDefault="008F0EB5" w:rsidP="00E95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D868E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8F0F7B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81C85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85A5B0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60C49E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0407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FE34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6214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12BD8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1BC70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DA4F41"/>
    <w:multiLevelType w:val="multilevel"/>
    <w:tmpl w:val="0419001D"/>
    <w:styleLink w:val="2"/>
    <w:lvl w:ilvl="0">
      <w:start w:val="5"/>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1B81494D"/>
    <w:multiLevelType w:val="hybridMultilevel"/>
    <w:tmpl w:val="A75633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675754F"/>
    <w:multiLevelType w:val="hybridMultilevel"/>
    <w:tmpl w:val="4782D816"/>
    <w:lvl w:ilvl="0" w:tplc="D5D297F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4BEE2D59"/>
    <w:multiLevelType w:val="hybridMultilevel"/>
    <w:tmpl w:val="DD9A0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6436EF"/>
    <w:multiLevelType w:val="hybridMultilevel"/>
    <w:tmpl w:val="612E9E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2E525C3"/>
    <w:multiLevelType w:val="multilevel"/>
    <w:tmpl w:val="3EE6826A"/>
    <w:styleLink w:val="1"/>
    <w:lvl w:ilvl="0">
      <w:start w:val="5"/>
      <w:numFmt w:val="decimal"/>
      <w:lvlText w:val="%1."/>
      <w:lvlJc w:val="left"/>
      <w:pPr>
        <w:tabs>
          <w:tab w:val="num" w:pos="360"/>
        </w:tabs>
      </w:pPr>
      <w:rPr>
        <w:rFonts w:cs="Times New Roman" w:hint="default"/>
      </w:rPr>
    </w:lvl>
    <w:lvl w:ilvl="1">
      <w:start w:val="1"/>
      <w:numFmt w:val="decimal"/>
      <w:lvlText w:val="%1.%2."/>
      <w:lvlJc w:val="left"/>
      <w:pPr>
        <w:tabs>
          <w:tab w:val="num" w:pos="-131"/>
        </w:tabs>
        <w:ind w:left="-851" w:firstLine="851"/>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ind w:left="668" w:hanging="648"/>
      </w:pPr>
      <w:rPr>
        <w:rFonts w:cs="Times New Roman" w:hint="default"/>
      </w:rPr>
    </w:lvl>
    <w:lvl w:ilvl="4">
      <w:start w:val="1"/>
      <w:numFmt w:val="decimal"/>
      <w:lvlText w:val="%1.%2.%3.%4.%5."/>
      <w:lvlJc w:val="left"/>
      <w:pPr>
        <w:tabs>
          <w:tab w:val="num" w:pos="0"/>
        </w:tabs>
        <w:ind w:left="1460" w:hanging="792"/>
      </w:pPr>
      <w:rPr>
        <w:rFonts w:cs="Times New Roman" w:hint="default"/>
      </w:rPr>
    </w:lvl>
    <w:lvl w:ilvl="5">
      <w:start w:val="1"/>
      <w:numFmt w:val="decimal"/>
      <w:lvlText w:val="%1.%2.%3.%4.%5.%6."/>
      <w:lvlJc w:val="left"/>
      <w:pPr>
        <w:tabs>
          <w:tab w:val="num" w:pos="0"/>
        </w:tabs>
        <w:ind w:left="2396" w:hanging="936"/>
      </w:pPr>
      <w:rPr>
        <w:rFonts w:cs="Times New Roman" w:hint="default"/>
      </w:rPr>
    </w:lvl>
    <w:lvl w:ilvl="6">
      <w:start w:val="1"/>
      <w:numFmt w:val="decimal"/>
      <w:lvlText w:val="%1.%2.%3.%4.%5.%6.%7."/>
      <w:lvlJc w:val="left"/>
      <w:pPr>
        <w:tabs>
          <w:tab w:val="num" w:pos="0"/>
        </w:tabs>
        <w:ind w:left="3476" w:hanging="1080"/>
      </w:pPr>
      <w:rPr>
        <w:rFonts w:cs="Times New Roman" w:hint="default"/>
      </w:rPr>
    </w:lvl>
    <w:lvl w:ilvl="7">
      <w:start w:val="1"/>
      <w:numFmt w:val="decimal"/>
      <w:lvlText w:val="%1.%2.%3.%4.%5.%6.%7.%8."/>
      <w:lvlJc w:val="left"/>
      <w:pPr>
        <w:tabs>
          <w:tab w:val="num" w:pos="0"/>
        </w:tabs>
        <w:ind w:left="4700" w:hanging="1224"/>
      </w:pPr>
      <w:rPr>
        <w:rFonts w:cs="Times New Roman" w:hint="default"/>
      </w:rPr>
    </w:lvl>
    <w:lvl w:ilvl="8">
      <w:start w:val="1"/>
      <w:numFmt w:val="decimal"/>
      <w:lvlText w:val="%1.%2.%3.%4.%5.%6.%7.%8.%9."/>
      <w:lvlJc w:val="left"/>
      <w:pPr>
        <w:tabs>
          <w:tab w:val="num" w:pos="0"/>
        </w:tabs>
        <w:ind w:left="6140" w:hanging="1440"/>
      </w:pPr>
      <w:rPr>
        <w:rFonts w:cs="Times New Roman" w:hint="default"/>
      </w:rPr>
    </w:lvl>
  </w:abstractNum>
  <w:abstractNum w:abstractNumId="16" w15:restartNumberingAfterBreak="0">
    <w:nsid w:val="6EC42CFF"/>
    <w:multiLevelType w:val="multilevel"/>
    <w:tmpl w:val="BD22339E"/>
    <w:lvl w:ilvl="0">
      <w:start w:val="1"/>
      <w:numFmt w:val="decimal"/>
      <w:lvlText w:val="%1."/>
      <w:lvlJc w:val="left"/>
      <w:pPr>
        <w:ind w:left="502"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F101938"/>
    <w:multiLevelType w:val="hybridMultilevel"/>
    <w:tmpl w:val="75603DF0"/>
    <w:lvl w:ilvl="0" w:tplc="D8EA0730">
      <w:start w:val="1"/>
      <w:numFmt w:val="bullet"/>
      <w:lvlText w:val="−"/>
      <w:lvlJc w:val="left"/>
      <w:pPr>
        <w:ind w:left="3763" w:hanging="360"/>
      </w:pPr>
      <w:rPr>
        <w:rFonts w:ascii="Times New Roman" w:hAnsi="Times New Roman" w:cs="Times New Roman" w:hint="default"/>
      </w:r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18" w15:restartNumberingAfterBreak="0">
    <w:nsid w:val="760C6C15"/>
    <w:multiLevelType w:val="hybridMultilevel"/>
    <w:tmpl w:val="E0DE4DFE"/>
    <w:lvl w:ilvl="0" w:tplc="DEA28D6C">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5"/>
  </w:num>
  <w:num w:numId="3">
    <w:abstractNumId w:val="10"/>
  </w:num>
  <w:num w:numId="4">
    <w:abstractNumId w:val="18"/>
  </w:num>
  <w:num w:numId="5">
    <w:abstractNumId w:val="13"/>
  </w:num>
  <w:num w:numId="6">
    <w:abstractNumId w:val="12"/>
  </w:num>
  <w:num w:numId="7">
    <w:abstractNumId w:val="1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9AD"/>
    <w:rsid w:val="00000056"/>
    <w:rsid w:val="000003EC"/>
    <w:rsid w:val="00000F5E"/>
    <w:rsid w:val="00001086"/>
    <w:rsid w:val="0000109C"/>
    <w:rsid w:val="00001284"/>
    <w:rsid w:val="00001848"/>
    <w:rsid w:val="00001930"/>
    <w:rsid w:val="00002104"/>
    <w:rsid w:val="00002184"/>
    <w:rsid w:val="00002E90"/>
    <w:rsid w:val="00002FAC"/>
    <w:rsid w:val="00003515"/>
    <w:rsid w:val="00003696"/>
    <w:rsid w:val="0000398B"/>
    <w:rsid w:val="00003FA9"/>
    <w:rsid w:val="000047B8"/>
    <w:rsid w:val="00005C95"/>
    <w:rsid w:val="00005D7E"/>
    <w:rsid w:val="00005E0B"/>
    <w:rsid w:val="00005E21"/>
    <w:rsid w:val="000067FA"/>
    <w:rsid w:val="00006A75"/>
    <w:rsid w:val="00006D2C"/>
    <w:rsid w:val="00007579"/>
    <w:rsid w:val="000078E3"/>
    <w:rsid w:val="00007DC3"/>
    <w:rsid w:val="00007EB7"/>
    <w:rsid w:val="000100A5"/>
    <w:rsid w:val="0001096E"/>
    <w:rsid w:val="00010D98"/>
    <w:rsid w:val="00010DCB"/>
    <w:rsid w:val="000116C5"/>
    <w:rsid w:val="00011A7C"/>
    <w:rsid w:val="00011FCD"/>
    <w:rsid w:val="00012043"/>
    <w:rsid w:val="0001269E"/>
    <w:rsid w:val="000126B9"/>
    <w:rsid w:val="000138B1"/>
    <w:rsid w:val="000138F8"/>
    <w:rsid w:val="00013C31"/>
    <w:rsid w:val="00014182"/>
    <w:rsid w:val="00014962"/>
    <w:rsid w:val="00014D16"/>
    <w:rsid w:val="00015A7F"/>
    <w:rsid w:val="000160B5"/>
    <w:rsid w:val="00016C72"/>
    <w:rsid w:val="00017801"/>
    <w:rsid w:val="00020058"/>
    <w:rsid w:val="00020102"/>
    <w:rsid w:val="00020E50"/>
    <w:rsid w:val="00021078"/>
    <w:rsid w:val="000214DE"/>
    <w:rsid w:val="00021550"/>
    <w:rsid w:val="000222C4"/>
    <w:rsid w:val="000227DC"/>
    <w:rsid w:val="000228C9"/>
    <w:rsid w:val="00022C0A"/>
    <w:rsid w:val="00022D6A"/>
    <w:rsid w:val="00022DEE"/>
    <w:rsid w:val="000234D5"/>
    <w:rsid w:val="00023C31"/>
    <w:rsid w:val="0002421B"/>
    <w:rsid w:val="000242DA"/>
    <w:rsid w:val="00024BAC"/>
    <w:rsid w:val="00025852"/>
    <w:rsid w:val="000260A1"/>
    <w:rsid w:val="000268D9"/>
    <w:rsid w:val="00026D05"/>
    <w:rsid w:val="00026FDA"/>
    <w:rsid w:val="000273DF"/>
    <w:rsid w:val="0002754E"/>
    <w:rsid w:val="000278B3"/>
    <w:rsid w:val="00030413"/>
    <w:rsid w:val="000308C2"/>
    <w:rsid w:val="00030BCD"/>
    <w:rsid w:val="00030D46"/>
    <w:rsid w:val="00030E13"/>
    <w:rsid w:val="00030FE3"/>
    <w:rsid w:val="000313F0"/>
    <w:rsid w:val="000316F1"/>
    <w:rsid w:val="00031D78"/>
    <w:rsid w:val="00031DC1"/>
    <w:rsid w:val="000329CD"/>
    <w:rsid w:val="00033058"/>
    <w:rsid w:val="00033168"/>
    <w:rsid w:val="000335EC"/>
    <w:rsid w:val="00033BA5"/>
    <w:rsid w:val="00033C8E"/>
    <w:rsid w:val="00033F1C"/>
    <w:rsid w:val="000340C3"/>
    <w:rsid w:val="0003457A"/>
    <w:rsid w:val="000346DC"/>
    <w:rsid w:val="00034B38"/>
    <w:rsid w:val="00034CE2"/>
    <w:rsid w:val="00035621"/>
    <w:rsid w:val="00035A84"/>
    <w:rsid w:val="0003604B"/>
    <w:rsid w:val="00036F55"/>
    <w:rsid w:val="00037615"/>
    <w:rsid w:val="00037AD8"/>
    <w:rsid w:val="0004041E"/>
    <w:rsid w:val="00040695"/>
    <w:rsid w:val="000406D4"/>
    <w:rsid w:val="00040736"/>
    <w:rsid w:val="00040E8A"/>
    <w:rsid w:val="000415E0"/>
    <w:rsid w:val="0004163A"/>
    <w:rsid w:val="00041A7B"/>
    <w:rsid w:val="00041DCF"/>
    <w:rsid w:val="00042F63"/>
    <w:rsid w:val="00044AAB"/>
    <w:rsid w:val="00044E3A"/>
    <w:rsid w:val="00044ED2"/>
    <w:rsid w:val="000455AB"/>
    <w:rsid w:val="000461DD"/>
    <w:rsid w:val="0004684F"/>
    <w:rsid w:val="000471C9"/>
    <w:rsid w:val="00050502"/>
    <w:rsid w:val="00050A09"/>
    <w:rsid w:val="00050B40"/>
    <w:rsid w:val="00051126"/>
    <w:rsid w:val="000513D8"/>
    <w:rsid w:val="00051A15"/>
    <w:rsid w:val="00051CAF"/>
    <w:rsid w:val="00051E40"/>
    <w:rsid w:val="00051EBA"/>
    <w:rsid w:val="00051F26"/>
    <w:rsid w:val="000521EC"/>
    <w:rsid w:val="00052633"/>
    <w:rsid w:val="00052F3E"/>
    <w:rsid w:val="0005378F"/>
    <w:rsid w:val="000539CC"/>
    <w:rsid w:val="00053AD5"/>
    <w:rsid w:val="00053E3E"/>
    <w:rsid w:val="00054579"/>
    <w:rsid w:val="000545FA"/>
    <w:rsid w:val="00055017"/>
    <w:rsid w:val="00055EF3"/>
    <w:rsid w:val="00055EF5"/>
    <w:rsid w:val="0005664F"/>
    <w:rsid w:val="00056EBE"/>
    <w:rsid w:val="00057571"/>
    <w:rsid w:val="0005790C"/>
    <w:rsid w:val="00057ABE"/>
    <w:rsid w:val="00060099"/>
    <w:rsid w:val="000609CB"/>
    <w:rsid w:val="00060C5A"/>
    <w:rsid w:val="00060D53"/>
    <w:rsid w:val="00060F7D"/>
    <w:rsid w:val="00061056"/>
    <w:rsid w:val="0006109C"/>
    <w:rsid w:val="0006115C"/>
    <w:rsid w:val="00061430"/>
    <w:rsid w:val="0006163E"/>
    <w:rsid w:val="00061DCD"/>
    <w:rsid w:val="00062358"/>
    <w:rsid w:val="00062622"/>
    <w:rsid w:val="00062A4C"/>
    <w:rsid w:val="00063A3F"/>
    <w:rsid w:val="00063CBD"/>
    <w:rsid w:val="00063E2E"/>
    <w:rsid w:val="000651AB"/>
    <w:rsid w:val="00065A49"/>
    <w:rsid w:val="0006618F"/>
    <w:rsid w:val="00066A15"/>
    <w:rsid w:val="00066A56"/>
    <w:rsid w:val="00067518"/>
    <w:rsid w:val="00067650"/>
    <w:rsid w:val="000702E2"/>
    <w:rsid w:val="00070BA7"/>
    <w:rsid w:val="00071121"/>
    <w:rsid w:val="000713C1"/>
    <w:rsid w:val="00071493"/>
    <w:rsid w:val="000716A8"/>
    <w:rsid w:val="000724B8"/>
    <w:rsid w:val="00072F1A"/>
    <w:rsid w:val="00073D56"/>
    <w:rsid w:val="00073DC3"/>
    <w:rsid w:val="000744B6"/>
    <w:rsid w:val="00074B8D"/>
    <w:rsid w:val="00074BB3"/>
    <w:rsid w:val="00074EFC"/>
    <w:rsid w:val="00075D68"/>
    <w:rsid w:val="00076008"/>
    <w:rsid w:val="0007622C"/>
    <w:rsid w:val="00076782"/>
    <w:rsid w:val="00076C75"/>
    <w:rsid w:val="000774C6"/>
    <w:rsid w:val="0007764E"/>
    <w:rsid w:val="000776E0"/>
    <w:rsid w:val="00077993"/>
    <w:rsid w:val="00080303"/>
    <w:rsid w:val="00080AD9"/>
    <w:rsid w:val="00080B8E"/>
    <w:rsid w:val="000811DD"/>
    <w:rsid w:val="0008120D"/>
    <w:rsid w:val="000812BD"/>
    <w:rsid w:val="00081346"/>
    <w:rsid w:val="00081B74"/>
    <w:rsid w:val="00081C23"/>
    <w:rsid w:val="00082388"/>
    <w:rsid w:val="000823D9"/>
    <w:rsid w:val="000826CA"/>
    <w:rsid w:val="0008275F"/>
    <w:rsid w:val="00082FA1"/>
    <w:rsid w:val="00083478"/>
    <w:rsid w:val="00083A0F"/>
    <w:rsid w:val="00084176"/>
    <w:rsid w:val="00084496"/>
    <w:rsid w:val="000844A0"/>
    <w:rsid w:val="000844BB"/>
    <w:rsid w:val="0008473C"/>
    <w:rsid w:val="00084C4E"/>
    <w:rsid w:val="00084D96"/>
    <w:rsid w:val="00085104"/>
    <w:rsid w:val="000851A0"/>
    <w:rsid w:val="000855E0"/>
    <w:rsid w:val="00085762"/>
    <w:rsid w:val="00085E2B"/>
    <w:rsid w:val="00086F1C"/>
    <w:rsid w:val="000873D3"/>
    <w:rsid w:val="00087BC7"/>
    <w:rsid w:val="00090720"/>
    <w:rsid w:val="00090AB8"/>
    <w:rsid w:val="000918E4"/>
    <w:rsid w:val="00091C7E"/>
    <w:rsid w:val="000923C8"/>
    <w:rsid w:val="0009249C"/>
    <w:rsid w:val="000927A5"/>
    <w:rsid w:val="00092877"/>
    <w:rsid w:val="00092C12"/>
    <w:rsid w:val="0009304D"/>
    <w:rsid w:val="00093417"/>
    <w:rsid w:val="00093426"/>
    <w:rsid w:val="000935E6"/>
    <w:rsid w:val="0009395A"/>
    <w:rsid w:val="00093CE6"/>
    <w:rsid w:val="000941AE"/>
    <w:rsid w:val="00094361"/>
    <w:rsid w:val="00094E10"/>
    <w:rsid w:val="0009550F"/>
    <w:rsid w:val="00095A52"/>
    <w:rsid w:val="00096045"/>
    <w:rsid w:val="00096778"/>
    <w:rsid w:val="00097188"/>
    <w:rsid w:val="000972A1"/>
    <w:rsid w:val="00097560"/>
    <w:rsid w:val="000A11BD"/>
    <w:rsid w:val="000A131A"/>
    <w:rsid w:val="000A18AF"/>
    <w:rsid w:val="000A1B68"/>
    <w:rsid w:val="000A1B7C"/>
    <w:rsid w:val="000A1B94"/>
    <w:rsid w:val="000A1C76"/>
    <w:rsid w:val="000A1FDC"/>
    <w:rsid w:val="000A203E"/>
    <w:rsid w:val="000A230C"/>
    <w:rsid w:val="000A2493"/>
    <w:rsid w:val="000A277E"/>
    <w:rsid w:val="000A2FCA"/>
    <w:rsid w:val="000A3327"/>
    <w:rsid w:val="000A3425"/>
    <w:rsid w:val="000A3D28"/>
    <w:rsid w:val="000A42B0"/>
    <w:rsid w:val="000A4FF8"/>
    <w:rsid w:val="000A5269"/>
    <w:rsid w:val="000A54B4"/>
    <w:rsid w:val="000A58AF"/>
    <w:rsid w:val="000A5AA8"/>
    <w:rsid w:val="000A5C1E"/>
    <w:rsid w:val="000A6145"/>
    <w:rsid w:val="000A69A9"/>
    <w:rsid w:val="000A6E7F"/>
    <w:rsid w:val="000A6F26"/>
    <w:rsid w:val="000A700D"/>
    <w:rsid w:val="000A7075"/>
    <w:rsid w:val="000A7409"/>
    <w:rsid w:val="000A7528"/>
    <w:rsid w:val="000A7624"/>
    <w:rsid w:val="000B0337"/>
    <w:rsid w:val="000B03C2"/>
    <w:rsid w:val="000B049C"/>
    <w:rsid w:val="000B04B2"/>
    <w:rsid w:val="000B1073"/>
    <w:rsid w:val="000B121A"/>
    <w:rsid w:val="000B146F"/>
    <w:rsid w:val="000B164D"/>
    <w:rsid w:val="000B23D4"/>
    <w:rsid w:val="000B2C9B"/>
    <w:rsid w:val="000B2F38"/>
    <w:rsid w:val="000B3214"/>
    <w:rsid w:val="000B34EB"/>
    <w:rsid w:val="000B3EE6"/>
    <w:rsid w:val="000B4089"/>
    <w:rsid w:val="000B4A3D"/>
    <w:rsid w:val="000B4AF6"/>
    <w:rsid w:val="000B4E8E"/>
    <w:rsid w:val="000B5026"/>
    <w:rsid w:val="000B68FD"/>
    <w:rsid w:val="000B741A"/>
    <w:rsid w:val="000B7A85"/>
    <w:rsid w:val="000B7FC8"/>
    <w:rsid w:val="000C0763"/>
    <w:rsid w:val="000C0A2E"/>
    <w:rsid w:val="000C0A3B"/>
    <w:rsid w:val="000C2259"/>
    <w:rsid w:val="000C2585"/>
    <w:rsid w:val="000C26B6"/>
    <w:rsid w:val="000C26FC"/>
    <w:rsid w:val="000C2F1D"/>
    <w:rsid w:val="000C3302"/>
    <w:rsid w:val="000C35F6"/>
    <w:rsid w:val="000C39E6"/>
    <w:rsid w:val="000C3D30"/>
    <w:rsid w:val="000C44C8"/>
    <w:rsid w:val="000C4712"/>
    <w:rsid w:val="000C4F22"/>
    <w:rsid w:val="000C4FF5"/>
    <w:rsid w:val="000C51E0"/>
    <w:rsid w:val="000C5A37"/>
    <w:rsid w:val="000C62EB"/>
    <w:rsid w:val="000C664C"/>
    <w:rsid w:val="000C68FD"/>
    <w:rsid w:val="000C6CD3"/>
    <w:rsid w:val="000C6DF6"/>
    <w:rsid w:val="000C6F33"/>
    <w:rsid w:val="000C71F2"/>
    <w:rsid w:val="000C73D6"/>
    <w:rsid w:val="000C7AF9"/>
    <w:rsid w:val="000D09FE"/>
    <w:rsid w:val="000D113A"/>
    <w:rsid w:val="000D202E"/>
    <w:rsid w:val="000D2177"/>
    <w:rsid w:val="000D2C8A"/>
    <w:rsid w:val="000D2DC2"/>
    <w:rsid w:val="000D37CE"/>
    <w:rsid w:val="000D3EAE"/>
    <w:rsid w:val="000D43A5"/>
    <w:rsid w:val="000D45EA"/>
    <w:rsid w:val="000D4F65"/>
    <w:rsid w:val="000D55CC"/>
    <w:rsid w:val="000D5FAE"/>
    <w:rsid w:val="000D69AD"/>
    <w:rsid w:val="000D719D"/>
    <w:rsid w:val="000D7495"/>
    <w:rsid w:val="000D7EE7"/>
    <w:rsid w:val="000E02F8"/>
    <w:rsid w:val="000E0794"/>
    <w:rsid w:val="000E0834"/>
    <w:rsid w:val="000E0D07"/>
    <w:rsid w:val="000E10EA"/>
    <w:rsid w:val="000E175D"/>
    <w:rsid w:val="000E1B22"/>
    <w:rsid w:val="000E1DB6"/>
    <w:rsid w:val="000E2A1E"/>
    <w:rsid w:val="000E2E7C"/>
    <w:rsid w:val="000E2F43"/>
    <w:rsid w:val="000E2F4D"/>
    <w:rsid w:val="000E30FD"/>
    <w:rsid w:val="000E358A"/>
    <w:rsid w:val="000E3AD8"/>
    <w:rsid w:val="000E3CCB"/>
    <w:rsid w:val="000E3DF6"/>
    <w:rsid w:val="000E4045"/>
    <w:rsid w:val="000E4612"/>
    <w:rsid w:val="000E46F5"/>
    <w:rsid w:val="000E4CC4"/>
    <w:rsid w:val="000E5795"/>
    <w:rsid w:val="000E58DB"/>
    <w:rsid w:val="000E6228"/>
    <w:rsid w:val="000E67A4"/>
    <w:rsid w:val="000E6A08"/>
    <w:rsid w:val="000E6C81"/>
    <w:rsid w:val="000E777A"/>
    <w:rsid w:val="000E7D48"/>
    <w:rsid w:val="000F00D2"/>
    <w:rsid w:val="000F03DA"/>
    <w:rsid w:val="000F0BD5"/>
    <w:rsid w:val="000F0EE0"/>
    <w:rsid w:val="000F1674"/>
    <w:rsid w:val="000F1BF1"/>
    <w:rsid w:val="000F1E33"/>
    <w:rsid w:val="000F209E"/>
    <w:rsid w:val="000F28C0"/>
    <w:rsid w:val="000F299D"/>
    <w:rsid w:val="000F2A40"/>
    <w:rsid w:val="000F3657"/>
    <w:rsid w:val="000F3E78"/>
    <w:rsid w:val="000F41EA"/>
    <w:rsid w:val="000F4348"/>
    <w:rsid w:val="000F47CC"/>
    <w:rsid w:val="000F4877"/>
    <w:rsid w:val="000F4E40"/>
    <w:rsid w:val="000F4F6F"/>
    <w:rsid w:val="000F52B2"/>
    <w:rsid w:val="000F6463"/>
    <w:rsid w:val="000F6547"/>
    <w:rsid w:val="000F6A0C"/>
    <w:rsid w:val="000F6EEB"/>
    <w:rsid w:val="000F7358"/>
    <w:rsid w:val="000F75A9"/>
    <w:rsid w:val="000F7F02"/>
    <w:rsid w:val="00100ADD"/>
    <w:rsid w:val="00100C80"/>
    <w:rsid w:val="001011CB"/>
    <w:rsid w:val="001011D2"/>
    <w:rsid w:val="00101445"/>
    <w:rsid w:val="00101485"/>
    <w:rsid w:val="0010170B"/>
    <w:rsid w:val="00101C15"/>
    <w:rsid w:val="00102184"/>
    <w:rsid w:val="001022F4"/>
    <w:rsid w:val="001028EB"/>
    <w:rsid w:val="00102B46"/>
    <w:rsid w:val="00102B6C"/>
    <w:rsid w:val="00102C10"/>
    <w:rsid w:val="00102EE4"/>
    <w:rsid w:val="001035E2"/>
    <w:rsid w:val="00103670"/>
    <w:rsid w:val="00104C98"/>
    <w:rsid w:val="00104EC5"/>
    <w:rsid w:val="00104F0B"/>
    <w:rsid w:val="0010556F"/>
    <w:rsid w:val="001055D5"/>
    <w:rsid w:val="00105A3D"/>
    <w:rsid w:val="001066A9"/>
    <w:rsid w:val="00106A9F"/>
    <w:rsid w:val="00107AD8"/>
    <w:rsid w:val="00110219"/>
    <w:rsid w:val="00110AD0"/>
    <w:rsid w:val="00111258"/>
    <w:rsid w:val="001113A7"/>
    <w:rsid w:val="00111543"/>
    <w:rsid w:val="00111950"/>
    <w:rsid w:val="00112AD8"/>
    <w:rsid w:val="001138A1"/>
    <w:rsid w:val="00113D02"/>
    <w:rsid w:val="0011414D"/>
    <w:rsid w:val="0011463F"/>
    <w:rsid w:val="00115C4E"/>
    <w:rsid w:val="001164E2"/>
    <w:rsid w:val="00117476"/>
    <w:rsid w:val="00120497"/>
    <w:rsid w:val="00120A02"/>
    <w:rsid w:val="00121677"/>
    <w:rsid w:val="00121F61"/>
    <w:rsid w:val="001222D6"/>
    <w:rsid w:val="0012236B"/>
    <w:rsid w:val="0012312C"/>
    <w:rsid w:val="00123307"/>
    <w:rsid w:val="00123453"/>
    <w:rsid w:val="00123A7B"/>
    <w:rsid w:val="00123BF9"/>
    <w:rsid w:val="00123C34"/>
    <w:rsid w:val="00124125"/>
    <w:rsid w:val="00124530"/>
    <w:rsid w:val="00124976"/>
    <w:rsid w:val="00124CC1"/>
    <w:rsid w:val="00124E89"/>
    <w:rsid w:val="0012514E"/>
    <w:rsid w:val="00125BAC"/>
    <w:rsid w:val="00125D67"/>
    <w:rsid w:val="001262E9"/>
    <w:rsid w:val="001264B0"/>
    <w:rsid w:val="00126F20"/>
    <w:rsid w:val="00127B67"/>
    <w:rsid w:val="00127CEB"/>
    <w:rsid w:val="00127FB8"/>
    <w:rsid w:val="00130321"/>
    <w:rsid w:val="00130343"/>
    <w:rsid w:val="0013036C"/>
    <w:rsid w:val="001307A5"/>
    <w:rsid w:val="00130988"/>
    <w:rsid w:val="00130F9D"/>
    <w:rsid w:val="00132259"/>
    <w:rsid w:val="001332AF"/>
    <w:rsid w:val="001332CA"/>
    <w:rsid w:val="001336D7"/>
    <w:rsid w:val="00133AD4"/>
    <w:rsid w:val="00133BBA"/>
    <w:rsid w:val="00133E39"/>
    <w:rsid w:val="00133FDE"/>
    <w:rsid w:val="001341DE"/>
    <w:rsid w:val="001354CF"/>
    <w:rsid w:val="00135E6F"/>
    <w:rsid w:val="00135EA5"/>
    <w:rsid w:val="0013601D"/>
    <w:rsid w:val="00136613"/>
    <w:rsid w:val="00136A14"/>
    <w:rsid w:val="00137080"/>
    <w:rsid w:val="00137422"/>
    <w:rsid w:val="00137550"/>
    <w:rsid w:val="00137571"/>
    <w:rsid w:val="00137CC5"/>
    <w:rsid w:val="00137E8C"/>
    <w:rsid w:val="00140419"/>
    <w:rsid w:val="00140464"/>
    <w:rsid w:val="00140841"/>
    <w:rsid w:val="0014092C"/>
    <w:rsid w:val="0014100C"/>
    <w:rsid w:val="00141657"/>
    <w:rsid w:val="00141CBE"/>
    <w:rsid w:val="00141D89"/>
    <w:rsid w:val="00141E0F"/>
    <w:rsid w:val="0014293A"/>
    <w:rsid w:val="00142DAB"/>
    <w:rsid w:val="00142FAE"/>
    <w:rsid w:val="001430C2"/>
    <w:rsid w:val="00144419"/>
    <w:rsid w:val="001448B2"/>
    <w:rsid w:val="001448C9"/>
    <w:rsid w:val="00144E9C"/>
    <w:rsid w:val="001455F9"/>
    <w:rsid w:val="001457E4"/>
    <w:rsid w:val="00145CA1"/>
    <w:rsid w:val="001465C1"/>
    <w:rsid w:val="001467C8"/>
    <w:rsid w:val="0014688B"/>
    <w:rsid w:val="00146C7C"/>
    <w:rsid w:val="001476DA"/>
    <w:rsid w:val="00147E27"/>
    <w:rsid w:val="00147F6F"/>
    <w:rsid w:val="001508E5"/>
    <w:rsid w:val="00150DAB"/>
    <w:rsid w:val="00151E4E"/>
    <w:rsid w:val="00152E09"/>
    <w:rsid w:val="00153E8A"/>
    <w:rsid w:val="00154861"/>
    <w:rsid w:val="00154924"/>
    <w:rsid w:val="00155359"/>
    <w:rsid w:val="00155452"/>
    <w:rsid w:val="001569FB"/>
    <w:rsid w:val="00156B70"/>
    <w:rsid w:val="001570CF"/>
    <w:rsid w:val="00157651"/>
    <w:rsid w:val="0015768F"/>
    <w:rsid w:val="00157DE6"/>
    <w:rsid w:val="00160210"/>
    <w:rsid w:val="00160A8E"/>
    <w:rsid w:val="00160B31"/>
    <w:rsid w:val="001611F9"/>
    <w:rsid w:val="00161226"/>
    <w:rsid w:val="00161861"/>
    <w:rsid w:val="00161EE3"/>
    <w:rsid w:val="001621B0"/>
    <w:rsid w:val="00162618"/>
    <w:rsid w:val="00162669"/>
    <w:rsid w:val="001626AF"/>
    <w:rsid w:val="00162B13"/>
    <w:rsid w:val="001636D7"/>
    <w:rsid w:val="0016388E"/>
    <w:rsid w:val="001638C2"/>
    <w:rsid w:val="00164363"/>
    <w:rsid w:val="00164447"/>
    <w:rsid w:val="00164A8E"/>
    <w:rsid w:val="00165751"/>
    <w:rsid w:val="00165CD8"/>
    <w:rsid w:val="001662B7"/>
    <w:rsid w:val="001663DB"/>
    <w:rsid w:val="0016679B"/>
    <w:rsid w:val="00167E2B"/>
    <w:rsid w:val="00170366"/>
    <w:rsid w:val="0017042F"/>
    <w:rsid w:val="00170F1D"/>
    <w:rsid w:val="001712A5"/>
    <w:rsid w:val="00171E11"/>
    <w:rsid w:val="00171F25"/>
    <w:rsid w:val="00172276"/>
    <w:rsid w:val="001738AD"/>
    <w:rsid w:val="001738D0"/>
    <w:rsid w:val="00173DAC"/>
    <w:rsid w:val="00173FD9"/>
    <w:rsid w:val="00173FE6"/>
    <w:rsid w:val="0017408F"/>
    <w:rsid w:val="001742EE"/>
    <w:rsid w:val="00174FA7"/>
    <w:rsid w:val="001754AB"/>
    <w:rsid w:val="001758E1"/>
    <w:rsid w:val="00175C36"/>
    <w:rsid w:val="00175DEC"/>
    <w:rsid w:val="0017604B"/>
    <w:rsid w:val="0017642E"/>
    <w:rsid w:val="00176527"/>
    <w:rsid w:val="00176654"/>
    <w:rsid w:val="00177888"/>
    <w:rsid w:val="00177939"/>
    <w:rsid w:val="00177E28"/>
    <w:rsid w:val="00180408"/>
    <w:rsid w:val="00180713"/>
    <w:rsid w:val="0018083D"/>
    <w:rsid w:val="0018184D"/>
    <w:rsid w:val="00182049"/>
    <w:rsid w:val="00182262"/>
    <w:rsid w:val="00182287"/>
    <w:rsid w:val="0018285D"/>
    <w:rsid w:val="00182C07"/>
    <w:rsid w:val="00183674"/>
    <w:rsid w:val="001837B3"/>
    <w:rsid w:val="00183AA7"/>
    <w:rsid w:val="0018480C"/>
    <w:rsid w:val="00184B91"/>
    <w:rsid w:val="00184E7E"/>
    <w:rsid w:val="00185796"/>
    <w:rsid w:val="00186142"/>
    <w:rsid w:val="0018614B"/>
    <w:rsid w:val="0018620F"/>
    <w:rsid w:val="001869F1"/>
    <w:rsid w:val="001869FB"/>
    <w:rsid w:val="00186B8C"/>
    <w:rsid w:val="00186D8B"/>
    <w:rsid w:val="00186DF5"/>
    <w:rsid w:val="0018707E"/>
    <w:rsid w:val="00187B92"/>
    <w:rsid w:val="00187EE8"/>
    <w:rsid w:val="0019051C"/>
    <w:rsid w:val="00191071"/>
    <w:rsid w:val="00191E5A"/>
    <w:rsid w:val="001922AA"/>
    <w:rsid w:val="001922EC"/>
    <w:rsid w:val="001923AE"/>
    <w:rsid w:val="00192BFB"/>
    <w:rsid w:val="00193AE7"/>
    <w:rsid w:val="00193FA9"/>
    <w:rsid w:val="001943CE"/>
    <w:rsid w:val="00194536"/>
    <w:rsid w:val="00195209"/>
    <w:rsid w:val="001955F4"/>
    <w:rsid w:val="00195D56"/>
    <w:rsid w:val="001960EE"/>
    <w:rsid w:val="00196351"/>
    <w:rsid w:val="0019640B"/>
    <w:rsid w:val="001964A3"/>
    <w:rsid w:val="001966AB"/>
    <w:rsid w:val="00197529"/>
    <w:rsid w:val="00197A8A"/>
    <w:rsid w:val="00197BAF"/>
    <w:rsid w:val="00197C42"/>
    <w:rsid w:val="00197FEF"/>
    <w:rsid w:val="001A0220"/>
    <w:rsid w:val="001A0582"/>
    <w:rsid w:val="001A08C6"/>
    <w:rsid w:val="001A1507"/>
    <w:rsid w:val="001A1B47"/>
    <w:rsid w:val="001A2626"/>
    <w:rsid w:val="001A2851"/>
    <w:rsid w:val="001A31B7"/>
    <w:rsid w:val="001A334F"/>
    <w:rsid w:val="001A34D5"/>
    <w:rsid w:val="001A3D8B"/>
    <w:rsid w:val="001A3DFD"/>
    <w:rsid w:val="001A3E64"/>
    <w:rsid w:val="001A49DE"/>
    <w:rsid w:val="001A49EB"/>
    <w:rsid w:val="001A4E29"/>
    <w:rsid w:val="001A5100"/>
    <w:rsid w:val="001A5239"/>
    <w:rsid w:val="001A5448"/>
    <w:rsid w:val="001A5588"/>
    <w:rsid w:val="001A5D24"/>
    <w:rsid w:val="001A670A"/>
    <w:rsid w:val="001A6971"/>
    <w:rsid w:val="001A6EA6"/>
    <w:rsid w:val="001A79D3"/>
    <w:rsid w:val="001B019C"/>
    <w:rsid w:val="001B01A6"/>
    <w:rsid w:val="001B032B"/>
    <w:rsid w:val="001B0452"/>
    <w:rsid w:val="001B06F1"/>
    <w:rsid w:val="001B0983"/>
    <w:rsid w:val="001B0AB3"/>
    <w:rsid w:val="001B0DE3"/>
    <w:rsid w:val="001B11A3"/>
    <w:rsid w:val="001B1B09"/>
    <w:rsid w:val="001B1F75"/>
    <w:rsid w:val="001B2200"/>
    <w:rsid w:val="001B25E4"/>
    <w:rsid w:val="001B28C3"/>
    <w:rsid w:val="001B2DBF"/>
    <w:rsid w:val="001B30EA"/>
    <w:rsid w:val="001B3413"/>
    <w:rsid w:val="001B3438"/>
    <w:rsid w:val="001B37F5"/>
    <w:rsid w:val="001B3823"/>
    <w:rsid w:val="001B3A3A"/>
    <w:rsid w:val="001B3E5E"/>
    <w:rsid w:val="001B3F62"/>
    <w:rsid w:val="001B426A"/>
    <w:rsid w:val="001B4709"/>
    <w:rsid w:val="001B48C6"/>
    <w:rsid w:val="001B4F0D"/>
    <w:rsid w:val="001B5997"/>
    <w:rsid w:val="001B5C6D"/>
    <w:rsid w:val="001B68E0"/>
    <w:rsid w:val="001B7373"/>
    <w:rsid w:val="001B7439"/>
    <w:rsid w:val="001B7669"/>
    <w:rsid w:val="001B7820"/>
    <w:rsid w:val="001B799B"/>
    <w:rsid w:val="001C0C7C"/>
    <w:rsid w:val="001C161C"/>
    <w:rsid w:val="001C18BF"/>
    <w:rsid w:val="001C1AC4"/>
    <w:rsid w:val="001C1CCE"/>
    <w:rsid w:val="001C22C1"/>
    <w:rsid w:val="001C2957"/>
    <w:rsid w:val="001C2BA7"/>
    <w:rsid w:val="001C40D6"/>
    <w:rsid w:val="001C4F58"/>
    <w:rsid w:val="001C5160"/>
    <w:rsid w:val="001C51AC"/>
    <w:rsid w:val="001C51C4"/>
    <w:rsid w:val="001C5451"/>
    <w:rsid w:val="001C55C7"/>
    <w:rsid w:val="001C569E"/>
    <w:rsid w:val="001C657F"/>
    <w:rsid w:val="001C687E"/>
    <w:rsid w:val="001C6E67"/>
    <w:rsid w:val="001C72B8"/>
    <w:rsid w:val="001D00E7"/>
    <w:rsid w:val="001D0206"/>
    <w:rsid w:val="001D05E3"/>
    <w:rsid w:val="001D0628"/>
    <w:rsid w:val="001D0A1A"/>
    <w:rsid w:val="001D0C78"/>
    <w:rsid w:val="001D0D20"/>
    <w:rsid w:val="001D1518"/>
    <w:rsid w:val="001D19E4"/>
    <w:rsid w:val="001D1A45"/>
    <w:rsid w:val="001D2674"/>
    <w:rsid w:val="001D288F"/>
    <w:rsid w:val="001D2AB8"/>
    <w:rsid w:val="001D2D2A"/>
    <w:rsid w:val="001D3180"/>
    <w:rsid w:val="001D3F75"/>
    <w:rsid w:val="001D4835"/>
    <w:rsid w:val="001D4C1E"/>
    <w:rsid w:val="001D505B"/>
    <w:rsid w:val="001D5C1A"/>
    <w:rsid w:val="001D5DA5"/>
    <w:rsid w:val="001D6A1F"/>
    <w:rsid w:val="001D6D57"/>
    <w:rsid w:val="001D76C7"/>
    <w:rsid w:val="001D7AE9"/>
    <w:rsid w:val="001D7C5A"/>
    <w:rsid w:val="001E0703"/>
    <w:rsid w:val="001E076D"/>
    <w:rsid w:val="001E1470"/>
    <w:rsid w:val="001E1484"/>
    <w:rsid w:val="001E16FA"/>
    <w:rsid w:val="001E1ADD"/>
    <w:rsid w:val="001E21E3"/>
    <w:rsid w:val="001E22DF"/>
    <w:rsid w:val="001E2F94"/>
    <w:rsid w:val="001E31FA"/>
    <w:rsid w:val="001E354E"/>
    <w:rsid w:val="001E370B"/>
    <w:rsid w:val="001E3B69"/>
    <w:rsid w:val="001E406F"/>
    <w:rsid w:val="001E414F"/>
    <w:rsid w:val="001E4283"/>
    <w:rsid w:val="001E46CF"/>
    <w:rsid w:val="001E4727"/>
    <w:rsid w:val="001E4BE4"/>
    <w:rsid w:val="001E5A44"/>
    <w:rsid w:val="001E5AC8"/>
    <w:rsid w:val="001E5D80"/>
    <w:rsid w:val="001E6601"/>
    <w:rsid w:val="001E6953"/>
    <w:rsid w:val="001E69CE"/>
    <w:rsid w:val="001E74D0"/>
    <w:rsid w:val="001E7DB2"/>
    <w:rsid w:val="001F03E0"/>
    <w:rsid w:val="001F0427"/>
    <w:rsid w:val="001F0BD9"/>
    <w:rsid w:val="001F1D50"/>
    <w:rsid w:val="001F1EA9"/>
    <w:rsid w:val="001F2D00"/>
    <w:rsid w:val="001F3197"/>
    <w:rsid w:val="001F33EA"/>
    <w:rsid w:val="001F3B31"/>
    <w:rsid w:val="001F3F4D"/>
    <w:rsid w:val="001F4515"/>
    <w:rsid w:val="001F49D0"/>
    <w:rsid w:val="001F4B2A"/>
    <w:rsid w:val="001F5402"/>
    <w:rsid w:val="001F5BAF"/>
    <w:rsid w:val="001F6549"/>
    <w:rsid w:val="001F6A72"/>
    <w:rsid w:val="001F6CE4"/>
    <w:rsid w:val="001F78CD"/>
    <w:rsid w:val="001F799D"/>
    <w:rsid w:val="001F7E10"/>
    <w:rsid w:val="001F7F4F"/>
    <w:rsid w:val="00200270"/>
    <w:rsid w:val="00200790"/>
    <w:rsid w:val="00200D73"/>
    <w:rsid w:val="0020110A"/>
    <w:rsid w:val="002014D0"/>
    <w:rsid w:val="0020177E"/>
    <w:rsid w:val="00201D11"/>
    <w:rsid w:val="00201D70"/>
    <w:rsid w:val="00201DE4"/>
    <w:rsid w:val="00201DEF"/>
    <w:rsid w:val="00201F53"/>
    <w:rsid w:val="00202978"/>
    <w:rsid w:val="00203322"/>
    <w:rsid w:val="002039F9"/>
    <w:rsid w:val="00203AD9"/>
    <w:rsid w:val="00203FC0"/>
    <w:rsid w:val="002044A9"/>
    <w:rsid w:val="00204D0C"/>
    <w:rsid w:val="0020518E"/>
    <w:rsid w:val="002053ED"/>
    <w:rsid w:val="00205493"/>
    <w:rsid w:val="00206074"/>
    <w:rsid w:val="002067E2"/>
    <w:rsid w:val="00207057"/>
    <w:rsid w:val="00207270"/>
    <w:rsid w:val="0020742D"/>
    <w:rsid w:val="0020743F"/>
    <w:rsid w:val="00207631"/>
    <w:rsid w:val="00207B2F"/>
    <w:rsid w:val="00207C34"/>
    <w:rsid w:val="00207E17"/>
    <w:rsid w:val="00207E1F"/>
    <w:rsid w:val="002102E9"/>
    <w:rsid w:val="00210AAC"/>
    <w:rsid w:val="00210F6C"/>
    <w:rsid w:val="00210FFD"/>
    <w:rsid w:val="002113F0"/>
    <w:rsid w:val="00212377"/>
    <w:rsid w:val="00212425"/>
    <w:rsid w:val="0021253E"/>
    <w:rsid w:val="0021393B"/>
    <w:rsid w:val="00213D18"/>
    <w:rsid w:val="00213EDA"/>
    <w:rsid w:val="00214459"/>
    <w:rsid w:val="00214541"/>
    <w:rsid w:val="00214932"/>
    <w:rsid w:val="00215B79"/>
    <w:rsid w:val="00216333"/>
    <w:rsid w:val="00216699"/>
    <w:rsid w:val="002166E5"/>
    <w:rsid w:val="00216B47"/>
    <w:rsid w:val="0021702C"/>
    <w:rsid w:val="00217172"/>
    <w:rsid w:val="002171E4"/>
    <w:rsid w:val="00217A15"/>
    <w:rsid w:val="00217D25"/>
    <w:rsid w:val="0022027F"/>
    <w:rsid w:val="00220D10"/>
    <w:rsid w:val="0022140E"/>
    <w:rsid w:val="00221524"/>
    <w:rsid w:val="0022255A"/>
    <w:rsid w:val="00222724"/>
    <w:rsid w:val="002227F5"/>
    <w:rsid w:val="00222BAC"/>
    <w:rsid w:val="00223434"/>
    <w:rsid w:val="0022355D"/>
    <w:rsid w:val="00223D9F"/>
    <w:rsid w:val="002240E8"/>
    <w:rsid w:val="00224220"/>
    <w:rsid w:val="00224742"/>
    <w:rsid w:val="00224E85"/>
    <w:rsid w:val="00224F5F"/>
    <w:rsid w:val="00225101"/>
    <w:rsid w:val="002253D5"/>
    <w:rsid w:val="002257B6"/>
    <w:rsid w:val="00226B77"/>
    <w:rsid w:val="00226BD8"/>
    <w:rsid w:val="00226C92"/>
    <w:rsid w:val="00226D9D"/>
    <w:rsid w:val="002273FA"/>
    <w:rsid w:val="0022784B"/>
    <w:rsid w:val="002302D7"/>
    <w:rsid w:val="00230693"/>
    <w:rsid w:val="002308D7"/>
    <w:rsid w:val="002309A7"/>
    <w:rsid w:val="00231747"/>
    <w:rsid w:val="00231A41"/>
    <w:rsid w:val="00231E23"/>
    <w:rsid w:val="002321E8"/>
    <w:rsid w:val="00232B21"/>
    <w:rsid w:val="00232BEF"/>
    <w:rsid w:val="002333FF"/>
    <w:rsid w:val="00233477"/>
    <w:rsid w:val="002335C6"/>
    <w:rsid w:val="00233ACE"/>
    <w:rsid w:val="00233F4A"/>
    <w:rsid w:val="0023405C"/>
    <w:rsid w:val="0023439B"/>
    <w:rsid w:val="0023443A"/>
    <w:rsid w:val="002344FC"/>
    <w:rsid w:val="002345DB"/>
    <w:rsid w:val="00234638"/>
    <w:rsid w:val="00234776"/>
    <w:rsid w:val="002349F5"/>
    <w:rsid w:val="00234AC2"/>
    <w:rsid w:val="00234E39"/>
    <w:rsid w:val="0023590F"/>
    <w:rsid w:val="0023597D"/>
    <w:rsid w:val="0023631B"/>
    <w:rsid w:val="0023691D"/>
    <w:rsid w:val="002370B0"/>
    <w:rsid w:val="00237893"/>
    <w:rsid w:val="00237A3C"/>
    <w:rsid w:val="00237ADA"/>
    <w:rsid w:val="00240058"/>
    <w:rsid w:val="002403C5"/>
    <w:rsid w:val="0024045E"/>
    <w:rsid w:val="00241286"/>
    <w:rsid w:val="00241331"/>
    <w:rsid w:val="00241DAE"/>
    <w:rsid w:val="002426BC"/>
    <w:rsid w:val="00242CF2"/>
    <w:rsid w:val="00242F74"/>
    <w:rsid w:val="002433E6"/>
    <w:rsid w:val="00244024"/>
    <w:rsid w:val="002443A6"/>
    <w:rsid w:val="0024499D"/>
    <w:rsid w:val="00244BFB"/>
    <w:rsid w:val="00244F1C"/>
    <w:rsid w:val="0024549E"/>
    <w:rsid w:val="002457B7"/>
    <w:rsid w:val="00245FE1"/>
    <w:rsid w:val="0024674B"/>
    <w:rsid w:val="00247002"/>
    <w:rsid w:val="0024703B"/>
    <w:rsid w:val="002478E9"/>
    <w:rsid w:val="00247C0C"/>
    <w:rsid w:val="00247CBD"/>
    <w:rsid w:val="00247DF1"/>
    <w:rsid w:val="00247E45"/>
    <w:rsid w:val="0025003D"/>
    <w:rsid w:val="00250166"/>
    <w:rsid w:val="0025070C"/>
    <w:rsid w:val="00250FDD"/>
    <w:rsid w:val="00251056"/>
    <w:rsid w:val="002510AD"/>
    <w:rsid w:val="00251584"/>
    <w:rsid w:val="00251F15"/>
    <w:rsid w:val="002524FA"/>
    <w:rsid w:val="002527A2"/>
    <w:rsid w:val="00252890"/>
    <w:rsid w:val="00252D7C"/>
    <w:rsid w:val="00253375"/>
    <w:rsid w:val="00253795"/>
    <w:rsid w:val="00253EAD"/>
    <w:rsid w:val="002542C8"/>
    <w:rsid w:val="00254CBF"/>
    <w:rsid w:val="0025605D"/>
    <w:rsid w:val="00256484"/>
    <w:rsid w:val="00256C2D"/>
    <w:rsid w:val="00256C6E"/>
    <w:rsid w:val="0025739B"/>
    <w:rsid w:val="0025745A"/>
    <w:rsid w:val="00257ACC"/>
    <w:rsid w:val="00260208"/>
    <w:rsid w:val="002605B3"/>
    <w:rsid w:val="002608F5"/>
    <w:rsid w:val="00260C40"/>
    <w:rsid w:val="0026110F"/>
    <w:rsid w:val="00261588"/>
    <w:rsid w:val="00261ECE"/>
    <w:rsid w:val="00262150"/>
    <w:rsid w:val="00262531"/>
    <w:rsid w:val="002637C3"/>
    <w:rsid w:val="00263866"/>
    <w:rsid w:val="00263C33"/>
    <w:rsid w:val="00263C67"/>
    <w:rsid w:val="00263E20"/>
    <w:rsid w:val="0026406E"/>
    <w:rsid w:val="002648CA"/>
    <w:rsid w:val="00264C20"/>
    <w:rsid w:val="00264FE7"/>
    <w:rsid w:val="00265719"/>
    <w:rsid w:val="00265DFD"/>
    <w:rsid w:val="00266BB3"/>
    <w:rsid w:val="00266FA7"/>
    <w:rsid w:val="00267BD7"/>
    <w:rsid w:val="0027010C"/>
    <w:rsid w:val="002701E2"/>
    <w:rsid w:val="002705FA"/>
    <w:rsid w:val="00270E0F"/>
    <w:rsid w:val="00271098"/>
    <w:rsid w:val="002710CA"/>
    <w:rsid w:val="002717CE"/>
    <w:rsid w:val="00271CF1"/>
    <w:rsid w:val="00271E1C"/>
    <w:rsid w:val="00272160"/>
    <w:rsid w:val="002727AE"/>
    <w:rsid w:val="00272A62"/>
    <w:rsid w:val="00272AC1"/>
    <w:rsid w:val="002731BF"/>
    <w:rsid w:val="002734C5"/>
    <w:rsid w:val="002737DC"/>
    <w:rsid w:val="00273880"/>
    <w:rsid w:val="002739EA"/>
    <w:rsid w:val="002753C2"/>
    <w:rsid w:val="002755F2"/>
    <w:rsid w:val="00275E68"/>
    <w:rsid w:val="00276487"/>
    <w:rsid w:val="002766D9"/>
    <w:rsid w:val="00276B14"/>
    <w:rsid w:val="00276B2C"/>
    <w:rsid w:val="00276B84"/>
    <w:rsid w:val="00276C71"/>
    <w:rsid w:val="002775DB"/>
    <w:rsid w:val="0027773E"/>
    <w:rsid w:val="002778BD"/>
    <w:rsid w:val="00277CBE"/>
    <w:rsid w:val="00277FD6"/>
    <w:rsid w:val="002800CA"/>
    <w:rsid w:val="00280255"/>
    <w:rsid w:val="00280306"/>
    <w:rsid w:val="00280493"/>
    <w:rsid w:val="002805B8"/>
    <w:rsid w:val="00280B9D"/>
    <w:rsid w:val="00281158"/>
    <w:rsid w:val="002818F9"/>
    <w:rsid w:val="00281F09"/>
    <w:rsid w:val="00281F9C"/>
    <w:rsid w:val="00284607"/>
    <w:rsid w:val="0028472B"/>
    <w:rsid w:val="00285137"/>
    <w:rsid w:val="002852DA"/>
    <w:rsid w:val="002852F5"/>
    <w:rsid w:val="002854CC"/>
    <w:rsid w:val="00285C49"/>
    <w:rsid w:val="00285FD0"/>
    <w:rsid w:val="00286B81"/>
    <w:rsid w:val="00286EE1"/>
    <w:rsid w:val="00287283"/>
    <w:rsid w:val="0028772F"/>
    <w:rsid w:val="00287941"/>
    <w:rsid w:val="00287B0D"/>
    <w:rsid w:val="00290B4B"/>
    <w:rsid w:val="00290FDA"/>
    <w:rsid w:val="00290FF2"/>
    <w:rsid w:val="00291D78"/>
    <w:rsid w:val="00291E71"/>
    <w:rsid w:val="0029247D"/>
    <w:rsid w:val="00292E86"/>
    <w:rsid w:val="002935B2"/>
    <w:rsid w:val="00293E7B"/>
    <w:rsid w:val="002941C5"/>
    <w:rsid w:val="00294452"/>
    <w:rsid w:val="00294D1C"/>
    <w:rsid w:val="0029587A"/>
    <w:rsid w:val="00295952"/>
    <w:rsid w:val="00295EAA"/>
    <w:rsid w:val="002967FF"/>
    <w:rsid w:val="00296AAD"/>
    <w:rsid w:val="002979C3"/>
    <w:rsid w:val="00297F6B"/>
    <w:rsid w:val="00297FBB"/>
    <w:rsid w:val="00297FC2"/>
    <w:rsid w:val="002A0562"/>
    <w:rsid w:val="002A078A"/>
    <w:rsid w:val="002A10E3"/>
    <w:rsid w:val="002A11A0"/>
    <w:rsid w:val="002A2272"/>
    <w:rsid w:val="002A22D4"/>
    <w:rsid w:val="002A28E4"/>
    <w:rsid w:val="002A29EC"/>
    <w:rsid w:val="002A2AE2"/>
    <w:rsid w:val="002A2F6C"/>
    <w:rsid w:val="002A4328"/>
    <w:rsid w:val="002A4EE7"/>
    <w:rsid w:val="002A5513"/>
    <w:rsid w:val="002A5D80"/>
    <w:rsid w:val="002A63F9"/>
    <w:rsid w:val="002A6A79"/>
    <w:rsid w:val="002A6E5C"/>
    <w:rsid w:val="002A7489"/>
    <w:rsid w:val="002B0C5F"/>
    <w:rsid w:val="002B1AAC"/>
    <w:rsid w:val="002B26ED"/>
    <w:rsid w:val="002B2B8F"/>
    <w:rsid w:val="002B3105"/>
    <w:rsid w:val="002B39DB"/>
    <w:rsid w:val="002B3A64"/>
    <w:rsid w:val="002B467E"/>
    <w:rsid w:val="002B472F"/>
    <w:rsid w:val="002B4918"/>
    <w:rsid w:val="002B4D66"/>
    <w:rsid w:val="002B4E3F"/>
    <w:rsid w:val="002B50F7"/>
    <w:rsid w:val="002B5EA0"/>
    <w:rsid w:val="002B60F4"/>
    <w:rsid w:val="002B656B"/>
    <w:rsid w:val="002B670E"/>
    <w:rsid w:val="002B68C5"/>
    <w:rsid w:val="002B68E8"/>
    <w:rsid w:val="002B695E"/>
    <w:rsid w:val="002B7128"/>
    <w:rsid w:val="002B7462"/>
    <w:rsid w:val="002B7787"/>
    <w:rsid w:val="002C0FCB"/>
    <w:rsid w:val="002C1542"/>
    <w:rsid w:val="002C2054"/>
    <w:rsid w:val="002C2103"/>
    <w:rsid w:val="002C27AB"/>
    <w:rsid w:val="002C2C28"/>
    <w:rsid w:val="002C4021"/>
    <w:rsid w:val="002C43C9"/>
    <w:rsid w:val="002C476A"/>
    <w:rsid w:val="002C502F"/>
    <w:rsid w:val="002C58B4"/>
    <w:rsid w:val="002C6B5A"/>
    <w:rsid w:val="002C6DBD"/>
    <w:rsid w:val="002C7215"/>
    <w:rsid w:val="002C7AF3"/>
    <w:rsid w:val="002C7C02"/>
    <w:rsid w:val="002D0A7D"/>
    <w:rsid w:val="002D0B87"/>
    <w:rsid w:val="002D0DDB"/>
    <w:rsid w:val="002D1A50"/>
    <w:rsid w:val="002D21FD"/>
    <w:rsid w:val="002D27B6"/>
    <w:rsid w:val="002D325C"/>
    <w:rsid w:val="002D33C8"/>
    <w:rsid w:val="002D33F8"/>
    <w:rsid w:val="002D3544"/>
    <w:rsid w:val="002D41AB"/>
    <w:rsid w:val="002D42B7"/>
    <w:rsid w:val="002D4BF3"/>
    <w:rsid w:val="002D4C36"/>
    <w:rsid w:val="002D53A1"/>
    <w:rsid w:val="002D5C52"/>
    <w:rsid w:val="002D5CBE"/>
    <w:rsid w:val="002D621F"/>
    <w:rsid w:val="002D6627"/>
    <w:rsid w:val="002D6E8E"/>
    <w:rsid w:val="002D6FF7"/>
    <w:rsid w:val="002D7000"/>
    <w:rsid w:val="002D72BC"/>
    <w:rsid w:val="002D744B"/>
    <w:rsid w:val="002D7DC9"/>
    <w:rsid w:val="002D7EE7"/>
    <w:rsid w:val="002E0B14"/>
    <w:rsid w:val="002E0C52"/>
    <w:rsid w:val="002E0CE5"/>
    <w:rsid w:val="002E0F0D"/>
    <w:rsid w:val="002E1036"/>
    <w:rsid w:val="002E20E8"/>
    <w:rsid w:val="002E21CE"/>
    <w:rsid w:val="002E2206"/>
    <w:rsid w:val="002E2453"/>
    <w:rsid w:val="002E2B74"/>
    <w:rsid w:val="002E3888"/>
    <w:rsid w:val="002E38C5"/>
    <w:rsid w:val="002E4563"/>
    <w:rsid w:val="002E4BA6"/>
    <w:rsid w:val="002E4D60"/>
    <w:rsid w:val="002E5BF3"/>
    <w:rsid w:val="002E609A"/>
    <w:rsid w:val="002E6DE3"/>
    <w:rsid w:val="002E7588"/>
    <w:rsid w:val="002E788C"/>
    <w:rsid w:val="002E7BCB"/>
    <w:rsid w:val="002F02B8"/>
    <w:rsid w:val="002F038F"/>
    <w:rsid w:val="002F079D"/>
    <w:rsid w:val="002F11FE"/>
    <w:rsid w:val="002F1BD3"/>
    <w:rsid w:val="002F2102"/>
    <w:rsid w:val="002F3696"/>
    <w:rsid w:val="002F37DA"/>
    <w:rsid w:val="002F3875"/>
    <w:rsid w:val="002F3C23"/>
    <w:rsid w:val="002F3F68"/>
    <w:rsid w:val="002F42A4"/>
    <w:rsid w:val="002F436F"/>
    <w:rsid w:val="002F4784"/>
    <w:rsid w:val="002F4F54"/>
    <w:rsid w:val="002F4FD4"/>
    <w:rsid w:val="002F53E8"/>
    <w:rsid w:val="002F5428"/>
    <w:rsid w:val="002F565D"/>
    <w:rsid w:val="002F60B5"/>
    <w:rsid w:val="002F6B86"/>
    <w:rsid w:val="002F6CF8"/>
    <w:rsid w:val="002F6F32"/>
    <w:rsid w:val="002F73D0"/>
    <w:rsid w:val="002F7475"/>
    <w:rsid w:val="002F7DEA"/>
    <w:rsid w:val="0030063B"/>
    <w:rsid w:val="003006A2"/>
    <w:rsid w:val="003009AC"/>
    <w:rsid w:val="00300BAA"/>
    <w:rsid w:val="00300C63"/>
    <w:rsid w:val="00300C6F"/>
    <w:rsid w:val="00301192"/>
    <w:rsid w:val="00301ACC"/>
    <w:rsid w:val="00302231"/>
    <w:rsid w:val="00302524"/>
    <w:rsid w:val="00302FB0"/>
    <w:rsid w:val="00303672"/>
    <w:rsid w:val="00303736"/>
    <w:rsid w:val="003038BF"/>
    <w:rsid w:val="00303AF9"/>
    <w:rsid w:val="00303C99"/>
    <w:rsid w:val="00304292"/>
    <w:rsid w:val="003042CC"/>
    <w:rsid w:val="003044F5"/>
    <w:rsid w:val="0030454D"/>
    <w:rsid w:val="00304A2B"/>
    <w:rsid w:val="00304BCB"/>
    <w:rsid w:val="003052AF"/>
    <w:rsid w:val="00305375"/>
    <w:rsid w:val="0030582E"/>
    <w:rsid w:val="00306545"/>
    <w:rsid w:val="00307079"/>
    <w:rsid w:val="00307437"/>
    <w:rsid w:val="003076BB"/>
    <w:rsid w:val="00307789"/>
    <w:rsid w:val="00307A2E"/>
    <w:rsid w:val="00307AFD"/>
    <w:rsid w:val="00310414"/>
    <w:rsid w:val="00310C9A"/>
    <w:rsid w:val="003111D7"/>
    <w:rsid w:val="00311274"/>
    <w:rsid w:val="00311461"/>
    <w:rsid w:val="003114D1"/>
    <w:rsid w:val="00311FC5"/>
    <w:rsid w:val="003120AA"/>
    <w:rsid w:val="00312234"/>
    <w:rsid w:val="003125EB"/>
    <w:rsid w:val="00312912"/>
    <w:rsid w:val="003129BC"/>
    <w:rsid w:val="00312CE0"/>
    <w:rsid w:val="0031311F"/>
    <w:rsid w:val="0031325B"/>
    <w:rsid w:val="00313B6A"/>
    <w:rsid w:val="003140F7"/>
    <w:rsid w:val="00314433"/>
    <w:rsid w:val="00314BDA"/>
    <w:rsid w:val="00315EFE"/>
    <w:rsid w:val="00315F90"/>
    <w:rsid w:val="0031671C"/>
    <w:rsid w:val="003168B5"/>
    <w:rsid w:val="003170C6"/>
    <w:rsid w:val="00317319"/>
    <w:rsid w:val="0031752B"/>
    <w:rsid w:val="00317BE9"/>
    <w:rsid w:val="00320027"/>
    <w:rsid w:val="00320072"/>
    <w:rsid w:val="003206A3"/>
    <w:rsid w:val="00320C98"/>
    <w:rsid w:val="00320D3A"/>
    <w:rsid w:val="00321533"/>
    <w:rsid w:val="003215ED"/>
    <w:rsid w:val="003216CA"/>
    <w:rsid w:val="00321F79"/>
    <w:rsid w:val="00322179"/>
    <w:rsid w:val="00322206"/>
    <w:rsid w:val="00322AF6"/>
    <w:rsid w:val="003231D1"/>
    <w:rsid w:val="00323521"/>
    <w:rsid w:val="00323C53"/>
    <w:rsid w:val="00323D23"/>
    <w:rsid w:val="00324181"/>
    <w:rsid w:val="0032442A"/>
    <w:rsid w:val="00324FD9"/>
    <w:rsid w:val="00325678"/>
    <w:rsid w:val="00325720"/>
    <w:rsid w:val="0032575F"/>
    <w:rsid w:val="00325776"/>
    <w:rsid w:val="00325808"/>
    <w:rsid w:val="00325B3C"/>
    <w:rsid w:val="0032646A"/>
    <w:rsid w:val="0032677B"/>
    <w:rsid w:val="003268BF"/>
    <w:rsid w:val="00326AB1"/>
    <w:rsid w:val="00326E32"/>
    <w:rsid w:val="00326EB9"/>
    <w:rsid w:val="00327104"/>
    <w:rsid w:val="0032711A"/>
    <w:rsid w:val="003271F4"/>
    <w:rsid w:val="0032726D"/>
    <w:rsid w:val="0032758D"/>
    <w:rsid w:val="00327CEF"/>
    <w:rsid w:val="003300C5"/>
    <w:rsid w:val="00330A60"/>
    <w:rsid w:val="00330BF2"/>
    <w:rsid w:val="00330F58"/>
    <w:rsid w:val="00330FF2"/>
    <w:rsid w:val="00331282"/>
    <w:rsid w:val="003325C0"/>
    <w:rsid w:val="00332EBA"/>
    <w:rsid w:val="00333250"/>
    <w:rsid w:val="00333A4F"/>
    <w:rsid w:val="00333B21"/>
    <w:rsid w:val="00334C42"/>
    <w:rsid w:val="00335C12"/>
    <w:rsid w:val="003360BD"/>
    <w:rsid w:val="003365A4"/>
    <w:rsid w:val="00336FC1"/>
    <w:rsid w:val="0033737D"/>
    <w:rsid w:val="0033760B"/>
    <w:rsid w:val="00337ACA"/>
    <w:rsid w:val="00337B3F"/>
    <w:rsid w:val="00337C98"/>
    <w:rsid w:val="00340241"/>
    <w:rsid w:val="00340634"/>
    <w:rsid w:val="00340AE5"/>
    <w:rsid w:val="00340DEA"/>
    <w:rsid w:val="00341195"/>
    <w:rsid w:val="0034171E"/>
    <w:rsid w:val="00341722"/>
    <w:rsid w:val="0034178C"/>
    <w:rsid w:val="00341B3A"/>
    <w:rsid w:val="00342031"/>
    <w:rsid w:val="003427C5"/>
    <w:rsid w:val="00342A9B"/>
    <w:rsid w:val="00343947"/>
    <w:rsid w:val="0034453E"/>
    <w:rsid w:val="00345159"/>
    <w:rsid w:val="003455A0"/>
    <w:rsid w:val="003457E0"/>
    <w:rsid w:val="00345DD2"/>
    <w:rsid w:val="003460BF"/>
    <w:rsid w:val="0034637E"/>
    <w:rsid w:val="0034641F"/>
    <w:rsid w:val="00346666"/>
    <w:rsid w:val="00346707"/>
    <w:rsid w:val="00346F0E"/>
    <w:rsid w:val="003473FE"/>
    <w:rsid w:val="0034783B"/>
    <w:rsid w:val="00347980"/>
    <w:rsid w:val="00347986"/>
    <w:rsid w:val="00347AC2"/>
    <w:rsid w:val="00347D60"/>
    <w:rsid w:val="00347E78"/>
    <w:rsid w:val="00347E87"/>
    <w:rsid w:val="00350033"/>
    <w:rsid w:val="00350053"/>
    <w:rsid w:val="003508DE"/>
    <w:rsid w:val="00350ABB"/>
    <w:rsid w:val="00350F67"/>
    <w:rsid w:val="00351BC2"/>
    <w:rsid w:val="003528F7"/>
    <w:rsid w:val="00352A2D"/>
    <w:rsid w:val="00352EED"/>
    <w:rsid w:val="00352F27"/>
    <w:rsid w:val="00353A2C"/>
    <w:rsid w:val="00353BC1"/>
    <w:rsid w:val="00353E10"/>
    <w:rsid w:val="00354314"/>
    <w:rsid w:val="00354C55"/>
    <w:rsid w:val="00354F16"/>
    <w:rsid w:val="003555E8"/>
    <w:rsid w:val="00355620"/>
    <w:rsid w:val="00357B64"/>
    <w:rsid w:val="00357BB7"/>
    <w:rsid w:val="00357EE3"/>
    <w:rsid w:val="00357F01"/>
    <w:rsid w:val="00360B0E"/>
    <w:rsid w:val="00360BDF"/>
    <w:rsid w:val="003616FE"/>
    <w:rsid w:val="00361874"/>
    <w:rsid w:val="00361AC1"/>
    <w:rsid w:val="00362B34"/>
    <w:rsid w:val="003635FF"/>
    <w:rsid w:val="003637DC"/>
    <w:rsid w:val="003638F6"/>
    <w:rsid w:val="00363E29"/>
    <w:rsid w:val="00364A2E"/>
    <w:rsid w:val="00364A50"/>
    <w:rsid w:val="00364CB1"/>
    <w:rsid w:val="00365035"/>
    <w:rsid w:val="00365042"/>
    <w:rsid w:val="00365432"/>
    <w:rsid w:val="003655CB"/>
    <w:rsid w:val="00365D84"/>
    <w:rsid w:val="003665AC"/>
    <w:rsid w:val="003666E0"/>
    <w:rsid w:val="00366812"/>
    <w:rsid w:val="00366914"/>
    <w:rsid w:val="00366E92"/>
    <w:rsid w:val="00366EC7"/>
    <w:rsid w:val="00366F08"/>
    <w:rsid w:val="00367943"/>
    <w:rsid w:val="00370454"/>
    <w:rsid w:val="00370824"/>
    <w:rsid w:val="00370A17"/>
    <w:rsid w:val="00370EAD"/>
    <w:rsid w:val="003715C7"/>
    <w:rsid w:val="00371877"/>
    <w:rsid w:val="00371CD3"/>
    <w:rsid w:val="00371EDF"/>
    <w:rsid w:val="0037223C"/>
    <w:rsid w:val="0037226D"/>
    <w:rsid w:val="003722AF"/>
    <w:rsid w:val="00372BC4"/>
    <w:rsid w:val="0037411C"/>
    <w:rsid w:val="0037475E"/>
    <w:rsid w:val="003748D8"/>
    <w:rsid w:val="00374F88"/>
    <w:rsid w:val="00374FBA"/>
    <w:rsid w:val="0037508D"/>
    <w:rsid w:val="00375423"/>
    <w:rsid w:val="00375657"/>
    <w:rsid w:val="003756E4"/>
    <w:rsid w:val="00375B51"/>
    <w:rsid w:val="00376257"/>
    <w:rsid w:val="00376501"/>
    <w:rsid w:val="00376730"/>
    <w:rsid w:val="00376765"/>
    <w:rsid w:val="00376A69"/>
    <w:rsid w:val="00376AA3"/>
    <w:rsid w:val="00376F85"/>
    <w:rsid w:val="00376FC4"/>
    <w:rsid w:val="00377001"/>
    <w:rsid w:val="0037710E"/>
    <w:rsid w:val="0037741B"/>
    <w:rsid w:val="003776AE"/>
    <w:rsid w:val="00380605"/>
    <w:rsid w:val="00380619"/>
    <w:rsid w:val="00380E02"/>
    <w:rsid w:val="00381C05"/>
    <w:rsid w:val="0038237B"/>
    <w:rsid w:val="00382382"/>
    <w:rsid w:val="00382E70"/>
    <w:rsid w:val="003836F0"/>
    <w:rsid w:val="00383853"/>
    <w:rsid w:val="00384536"/>
    <w:rsid w:val="00384B40"/>
    <w:rsid w:val="0038561F"/>
    <w:rsid w:val="00385860"/>
    <w:rsid w:val="003865AD"/>
    <w:rsid w:val="00386649"/>
    <w:rsid w:val="00386F97"/>
    <w:rsid w:val="0038712A"/>
    <w:rsid w:val="0038734D"/>
    <w:rsid w:val="003874AD"/>
    <w:rsid w:val="00387537"/>
    <w:rsid w:val="00387921"/>
    <w:rsid w:val="0039022E"/>
    <w:rsid w:val="003902BE"/>
    <w:rsid w:val="00390533"/>
    <w:rsid w:val="00390CDE"/>
    <w:rsid w:val="00391006"/>
    <w:rsid w:val="003913F2"/>
    <w:rsid w:val="0039160E"/>
    <w:rsid w:val="00391816"/>
    <w:rsid w:val="003918D5"/>
    <w:rsid w:val="00391984"/>
    <w:rsid w:val="00392170"/>
    <w:rsid w:val="003925F7"/>
    <w:rsid w:val="00392696"/>
    <w:rsid w:val="003927DD"/>
    <w:rsid w:val="00392863"/>
    <w:rsid w:val="00393106"/>
    <w:rsid w:val="003937C0"/>
    <w:rsid w:val="00393D63"/>
    <w:rsid w:val="00393FDD"/>
    <w:rsid w:val="003945A8"/>
    <w:rsid w:val="003946E5"/>
    <w:rsid w:val="003948EF"/>
    <w:rsid w:val="0039576B"/>
    <w:rsid w:val="00396224"/>
    <w:rsid w:val="00396336"/>
    <w:rsid w:val="00396970"/>
    <w:rsid w:val="003973B4"/>
    <w:rsid w:val="00397C51"/>
    <w:rsid w:val="00397DC3"/>
    <w:rsid w:val="003A0117"/>
    <w:rsid w:val="003A06E1"/>
    <w:rsid w:val="003A0E60"/>
    <w:rsid w:val="003A1061"/>
    <w:rsid w:val="003A13AF"/>
    <w:rsid w:val="003A13CD"/>
    <w:rsid w:val="003A13F0"/>
    <w:rsid w:val="003A17FD"/>
    <w:rsid w:val="003A2F6D"/>
    <w:rsid w:val="003A3117"/>
    <w:rsid w:val="003A3291"/>
    <w:rsid w:val="003A3361"/>
    <w:rsid w:val="003A3603"/>
    <w:rsid w:val="003A3E98"/>
    <w:rsid w:val="003A42AE"/>
    <w:rsid w:val="003A44C8"/>
    <w:rsid w:val="003A4607"/>
    <w:rsid w:val="003A4D0F"/>
    <w:rsid w:val="003A53B7"/>
    <w:rsid w:val="003A6157"/>
    <w:rsid w:val="003A678B"/>
    <w:rsid w:val="003A75FD"/>
    <w:rsid w:val="003A7B85"/>
    <w:rsid w:val="003B01AB"/>
    <w:rsid w:val="003B0933"/>
    <w:rsid w:val="003B095A"/>
    <w:rsid w:val="003B0AC4"/>
    <w:rsid w:val="003B0CF2"/>
    <w:rsid w:val="003B166D"/>
    <w:rsid w:val="003B1803"/>
    <w:rsid w:val="003B1C80"/>
    <w:rsid w:val="003B260A"/>
    <w:rsid w:val="003B2844"/>
    <w:rsid w:val="003B286A"/>
    <w:rsid w:val="003B2928"/>
    <w:rsid w:val="003B2BDF"/>
    <w:rsid w:val="003B2E8B"/>
    <w:rsid w:val="003B33E5"/>
    <w:rsid w:val="003B3614"/>
    <w:rsid w:val="003B3BD0"/>
    <w:rsid w:val="003B3C4A"/>
    <w:rsid w:val="003B4238"/>
    <w:rsid w:val="003B4BA9"/>
    <w:rsid w:val="003B5892"/>
    <w:rsid w:val="003B5A98"/>
    <w:rsid w:val="003B5B2A"/>
    <w:rsid w:val="003B5CE0"/>
    <w:rsid w:val="003B5E90"/>
    <w:rsid w:val="003B64F1"/>
    <w:rsid w:val="003B6862"/>
    <w:rsid w:val="003B6A1F"/>
    <w:rsid w:val="003B6F02"/>
    <w:rsid w:val="003B708F"/>
    <w:rsid w:val="003C04B0"/>
    <w:rsid w:val="003C04D6"/>
    <w:rsid w:val="003C07DB"/>
    <w:rsid w:val="003C08DE"/>
    <w:rsid w:val="003C0E3A"/>
    <w:rsid w:val="003C0FCE"/>
    <w:rsid w:val="003C1232"/>
    <w:rsid w:val="003C133C"/>
    <w:rsid w:val="003C2143"/>
    <w:rsid w:val="003C2274"/>
    <w:rsid w:val="003C227B"/>
    <w:rsid w:val="003C253A"/>
    <w:rsid w:val="003C273C"/>
    <w:rsid w:val="003C2969"/>
    <w:rsid w:val="003C2F4E"/>
    <w:rsid w:val="003C381F"/>
    <w:rsid w:val="003C3F90"/>
    <w:rsid w:val="003C44E9"/>
    <w:rsid w:val="003C46BB"/>
    <w:rsid w:val="003C4793"/>
    <w:rsid w:val="003C4AA9"/>
    <w:rsid w:val="003C4DA6"/>
    <w:rsid w:val="003C5150"/>
    <w:rsid w:val="003C57C8"/>
    <w:rsid w:val="003C57DC"/>
    <w:rsid w:val="003C5AA0"/>
    <w:rsid w:val="003C5FBB"/>
    <w:rsid w:val="003C5FCB"/>
    <w:rsid w:val="003C6241"/>
    <w:rsid w:val="003C6B29"/>
    <w:rsid w:val="003C71E7"/>
    <w:rsid w:val="003C7B77"/>
    <w:rsid w:val="003C7FA7"/>
    <w:rsid w:val="003C7FF1"/>
    <w:rsid w:val="003D011A"/>
    <w:rsid w:val="003D016E"/>
    <w:rsid w:val="003D07C8"/>
    <w:rsid w:val="003D0FDB"/>
    <w:rsid w:val="003D1293"/>
    <w:rsid w:val="003D1294"/>
    <w:rsid w:val="003D14BD"/>
    <w:rsid w:val="003D1996"/>
    <w:rsid w:val="003D1D3C"/>
    <w:rsid w:val="003D209E"/>
    <w:rsid w:val="003D25A7"/>
    <w:rsid w:val="003D27F5"/>
    <w:rsid w:val="003D2C52"/>
    <w:rsid w:val="003D2E5F"/>
    <w:rsid w:val="003D2F88"/>
    <w:rsid w:val="003D3699"/>
    <w:rsid w:val="003D3A08"/>
    <w:rsid w:val="003D3D52"/>
    <w:rsid w:val="003D492B"/>
    <w:rsid w:val="003D55F9"/>
    <w:rsid w:val="003D66D2"/>
    <w:rsid w:val="003D6972"/>
    <w:rsid w:val="003D6B3B"/>
    <w:rsid w:val="003D6DC5"/>
    <w:rsid w:val="003D6DFE"/>
    <w:rsid w:val="003D6F33"/>
    <w:rsid w:val="003D710E"/>
    <w:rsid w:val="003D73BA"/>
    <w:rsid w:val="003D7E82"/>
    <w:rsid w:val="003E0EB7"/>
    <w:rsid w:val="003E0EB9"/>
    <w:rsid w:val="003E12C8"/>
    <w:rsid w:val="003E134E"/>
    <w:rsid w:val="003E14BC"/>
    <w:rsid w:val="003E15E6"/>
    <w:rsid w:val="003E1781"/>
    <w:rsid w:val="003E1D47"/>
    <w:rsid w:val="003E1E85"/>
    <w:rsid w:val="003E1EFD"/>
    <w:rsid w:val="003E1FE4"/>
    <w:rsid w:val="003E35EE"/>
    <w:rsid w:val="003E375D"/>
    <w:rsid w:val="003E3849"/>
    <w:rsid w:val="003E3B73"/>
    <w:rsid w:val="003E3E71"/>
    <w:rsid w:val="003E4184"/>
    <w:rsid w:val="003E43F0"/>
    <w:rsid w:val="003E4868"/>
    <w:rsid w:val="003E4BBA"/>
    <w:rsid w:val="003E4C6F"/>
    <w:rsid w:val="003E4F62"/>
    <w:rsid w:val="003E50B4"/>
    <w:rsid w:val="003E56DD"/>
    <w:rsid w:val="003E571B"/>
    <w:rsid w:val="003E5E02"/>
    <w:rsid w:val="003E653A"/>
    <w:rsid w:val="003E6C1A"/>
    <w:rsid w:val="003E6E59"/>
    <w:rsid w:val="003F0408"/>
    <w:rsid w:val="003F0686"/>
    <w:rsid w:val="003F1055"/>
    <w:rsid w:val="003F1110"/>
    <w:rsid w:val="003F120E"/>
    <w:rsid w:val="003F16F9"/>
    <w:rsid w:val="003F1AEB"/>
    <w:rsid w:val="003F1C61"/>
    <w:rsid w:val="003F2037"/>
    <w:rsid w:val="003F3239"/>
    <w:rsid w:val="003F3798"/>
    <w:rsid w:val="003F3AFE"/>
    <w:rsid w:val="003F3ED6"/>
    <w:rsid w:val="003F3F14"/>
    <w:rsid w:val="003F403F"/>
    <w:rsid w:val="003F4159"/>
    <w:rsid w:val="003F458D"/>
    <w:rsid w:val="003F4767"/>
    <w:rsid w:val="003F4E25"/>
    <w:rsid w:val="003F5E10"/>
    <w:rsid w:val="003F6333"/>
    <w:rsid w:val="003F68EE"/>
    <w:rsid w:val="003F6D8D"/>
    <w:rsid w:val="003F7314"/>
    <w:rsid w:val="003F77C9"/>
    <w:rsid w:val="003F79F3"/>
    <w:rsid w:val="003F7A99"/>
    <w:rsid w:val="0040040F"/>
    <w:rsid w:val="004005FF"/>
    <w:rsid w:val="00400D56"/>
    <w:rsid w:val="00401CE9"/>
    <w:rsid w:val="00402196"/>
    <w:rsid w:val="004022E9"/>
    <w:rsid w:val="00402581"/>
    <w:rsid w:val="0040317B"/>
    <w:rsid w:val="00403787"/>
    <w:rsid w:val="00403A25"/>
    <w:rsid w:val="0040400A"/>
    <w:rsid w:val="00404855"/>
    <w:rsid w:val="00404DBE"/>
    <w:rsid w:val="00404E4C"/>
    <w:rsid w:val="0040514D"/>
    <w:rsid w:val="0040516A"/>
    <w:rsid w:val="004051CA"/>
    <w:rsid w:val="00405645"/>
    <w:rsid w:val="00406A47"/>
    <w:rsid w:val="0040713B"/>
    <w:rsid w:val="0040720C"/>
    <w:rsid w:val="00407A71"/>
    <w:rsid w:val="00407C60"/>
    <w:rsid w:val="00407D98"/>
    <w:rsid w:val="004104C5"/>
    <w:rsid w:val="004106B8"/>
    <w:rsid w:val="00410DBD"/>
    <w:rsid w:val="004110E0"/>
    <w:rsid w:val="00411A54"/>
    <w:rsid w:val="00411AD3"/>
    <w:rsid w:val="00411DC0"/>
    <w:rsid w:val="00411DDA"/>
    <w:rsid w:val="0041229B"/>
    <w:rsid w:val="00412870"/>
    <w:rsid w:val="00412CED"/>
    <w:rsid w:val="00412F69"/>
    <w:rsid w:val="00412FCF"/>
    <w:rsid w:val="00413DBB"/>
    <w:rsid w:val="0041482D"/>
    <w:rsid w:val="00414B27"/>
    <w:rsid w:val="004151A5"/>
    <w:rsid w:val="0041531C"/>
    <w:rsid w:val="00415513"/>
    <w:rsid w:val="00415750"/>
    <w:rsid w:val="00415899"/>
    <w:rsid w:val="004161A0"/>
    <w:rsid w:val="0041714D"/>
    <w:rsid w:val="0041759F"/>
    <w:rsid w:val="004178D3"/>
    <w:rsid w:val="00417BC9"/>
    <w:rsid w:val="00417CD2"/>
    <w:rsid w:val="00417E63"/>
    <w:rsid w:val="00420442"/>
    <w:rsid w:val="00420DA7"/>
    <w:rsid w:val="00421D0F"/>
    <w:rsid w:val="00422172"/>
    <w:rsid w:val="004223FE"/>
    <w:rsid w:val="004224E7"/>
    <w:rsid w:val="00422874"/>
    <w:rsid w:val="00422B5E"/>
    <w:rsid w:val="00422BAF"/>
    <w:rsid w:val="004236DA"/>
    <w:rsid w:val="00423B94"/>
    <w:rsid w:val="004246CB"/>
    <w:rsid w:val="00424802"/>
    <w:rsid w:val="00424C89"/>
    <w:rsid w:val="004250CF"/>
    <w:rsid w:val="004256E4"/>
    <w:rsid w:val="00425A53"/>
    <w:rsid w:val="00425E02"/>
    <w:rsid w:val="00425ED1"/>
    <w:rsid w:val="00426489"/>
    <w:rsid w:val="00426637"/>
    <w:rsid w:val="0042729D"/>
    <w:rsid w:val="004275B4"/>
    <w:rsid w:val="00427A63"/>
    <w:rsid w:val="00427F91"/>
    <w:rsid w:val="00430043"/>
    <w:rsid w:val="00430099"/>
    <w:rsid w:val="0043050A"/>
    <w:rsid w:val="00430A0C"/>
    <w:rsid w:val="00430C0B"/>
    <w:rsid w:val="00430FDA"/>
    <w:rsid w:val="00431AE6"/>
    <w:rsid w:val="00431B19"/>
    <w:rsid w:val="00431DFD"/>
    <w:rsid w:val="004320CF"/>
    <w:rsid w:val="004320E2"/>
    <w:rsid w:val="0043217B"/>
    <w:rsid w:val="0043237B"/>
    <w:rsid w:val="00432DA4"/>
    <w:rsid w:val="004337A7"/>
    <w:rsid w:val="004339CD"/>
    <w:rsid w:val="00433E8D"/>
    <w:rsid w:val="004340C5"/>
    <w:rsid w:val="004343E3"/>
    <w:rsid w:val="00434D30"/>
    <w:rsid w:val="00434F43"/>
    <w:rsid w:val="00435856"/>
    <w:rsid w:val="00435A1B"/>
    <w:rsid w:val="00435F2C"/>
    <w:rsid w:val="004362A5"/>
    <w:rsid w:val="004362BE"/>
    <w:rsid w:val="00436970"/>
    <w:rsid w:val="00436A8B"/>
    <w:rsid w:val="00436F67"/>
    <w:rsid w:val="004370BE"/>
    <w:rsid w:val="00437A4F"/>
    <w:rsid w:val="00437B8D"/>
    <w:rsid w:val="00437E89"/>
    <w:rsid w:val="00440241"/>
    <w:rsid w:val="0044043A"/>
    <w:rsid w:val="00440705"/>
    <w:rsid w:val="0044079C"/>
    <w:rsid w:val="004414B4"/>
    <w:rsid w:val="00441507"/>
    <w:rsid w:val="00441CF5"/>
    <w:rsid w:val="00441F2D"/>
    <w:rsid w:val="00441FE4"/>
    <w:rsid w:val="00442586"/>
    <w:rsid w:val="00442686"/>
    <w:rsid w:val="00442A88"/>
    <w:rsid w:val="00442FBC"/>
    <w:rsid w:val="004431DB"/>
    <w:rsid w:val="00443374"/>
    <w:rsid w:val="004433CE"/>
    <w:rsid w:val="0044352C"/>
    <w:rsid w:val="0044396C"/>
    <w:rsid w:val="00443ACE"/>
    <w:rsid w:val="00443D48"/>
    <w:rsid w:val="00443EAE"/>
    <w:rsid w:val="004443E3"/>
    <w:rsid w:val="00444621"/>
    <w:rsid w:val="00445131"/>
    <w:rsid w:val="0044573B"/>
    <w:rsid w:val="004457BF"/>
    <w:rsid w:val="00446309"/>
    <w:rsid w:val="00446AA8"/>
    <w:rsid w:val="00446B41"/>
    <w:rsid w:val="0044708C"/>
    <w:rsid w:val="004473DA"/>
    <w:rsid w:val="00447798"/>
    <w:rsid w:val="00447D1F"/>
    <w:rsid w:val="00447DD1"/>
    <w:rsid w:val="00447E86"/>
    <w:rsid w:val="0045055A"/>
    <w:rsid w:val="004517AE"/>
    <w:rsid w:val="00451BB5"/>
    <w:rsid w:val="0045216C"/>
    <w:rsid w:val="0045217D"/>
    <w:rsid w:val="00452264"/>
    <w:rsid w:val="004522C6"/>
    <w:rsid w:val="004524C0"/>
    <w:rsid w:val="004526CF"/>
    <w:rsid w:val="00452BDD"/>
    <w:rsid w:val="00452FF2"/>
    <w:rsid w:val="004542A3"/>
    <w:rsid w:val="0045451D"/>
    <w:rsid w:val="004546EC"/>
    <w:rsid w:val="00454F3D"/>
    <w:rsid w:val="004551AC"/>
    <w:rsid w:val="00455F1E"/>
    <w:rsid w:val="0045617B"/>
    <w:rsid w:val="004562D6"/>
    <w:rsid w:val="00456DB2"/>
    <w:rsid w:val="0045756B"/>
    <w:rsid w:val="00460167"/>
    <w:rsid w:val="004605F5"/>
    <w:rsid w:val="0046143F"/>
    <w:rsid w:val="00461600"/>
    <w:rsid w:val="00461A77"/>
    <w:rsid w:val="00461D7A"/>
    <w:rsid w:val="004628F5"/>
    <w:rsid w:val="00462A0B"/>
    <w:rsid w:val="00462E98"/>
    <w:rsid w:val="00462F26"/>
    <w:rsid w:val="0046354B"/>
    <w:rsid w:val="00463748"/>
    <w:rsid w:val="00463DDC"/>
    <w:rsid w:val="004646BE"/>
    <w:rsid w:val="00464903"/>
    <w:rsid w:val="00465E22"/>
    <w:rsid w:val="00466144"/>
    <w:rsid w:val="00466181"/>
    <w:rsid w:val="004661D0"/>
    <w:rsid w:val="004662EC"/>
    <w:rsid w:val="00466E34"/>
    <w:rsid w:val="00466F23"/>
    <w:rsid w:val="004670DD"/>
    <w:rsid w:val="004672FB"/>
    <w:rsid w:val="0046753D"/>
    <w:rsid w:val="00467DA9"/>
    <w:rsid w:val="00467E74"/>
    <w:rsid w:val="00470A6C"/>
    <w:rsid w:val="00470F16"/>
    <w:rsid w:val="0047118D"/>
    <w:rsid w:val="00471614"/>
    <w:rsid w:val="00471682"/>
    <w:rsid w:val="00471AC7"/>
    <w:rsid w:val="00471D40"/>
    <w:rsid w:val="00472081"/>
    <w:rsid w:val="004721BD"/>
    <w:rsid w:val="00472F1B"/>
    <w:rsid w:val="00474664"/>
    <w:rsid w:val="004746E6"/>
    <w:rsid w:val="0047537E"/>
    <w:rsid w:val="00475538"/>
    <w:rsid w:val="00475730"/>
    <w:rsid w:val="00475791"/>
    <w:rsid w:val="00476884"/>
    <w:rsid w:val="004768AA"/>
    <w:rsid w:val="0047769F"/>
    <w:rsid w:val="00477AA7"/>
    <w:rsid w:val="00477C1A"/>
    <w:rsid w:val="00477C7A"/>
    <w:rsid w:val="00477E42"/>
    <w:rsid w:val="00480122"/>
    <w:rsid w:val="00481409"/>
    <w:rsid w:val="00481766"/>
    <w:rsid w:val="004819E1"/>
    <w:rsid w:val="00481D22"/>
    <w:rsid w:val="00481DA6"/>
    <w:rsid w:val="0048213B"/>
    <w:rsid w:val="0048250E"/>
    <w:rsid w:val="004827D4"/>
    <w:rsid w:val="004828B1"/>
    <w:rsid w:val="00482F42"/>
    <w:rsid w:val="004832D8"/>
    <w:rsid w:val="0048386E"/>
    <w:rsid w:val="00483A39"/>
    <w:rsid w:val="004845C0"/>
    <w:rsid w:val="00484C98"/>
    <w:rsid w:val="00485277"/>
    <w:rsid w:val="00485409"/>
    <w:rsid w:val="00485585"/>
    <w:rsid w:val="00485920"/>
    <w:rsid w:val="00485C39"/>
    <w:rsid w:val="004862BA"/>
    <w:rsid w:val="00486888"/>
    <w:rsid w:val="004869A9"/>
    <w:rsid w:val="00486B13"/>
    <w:rsid w:val="004901E8"/>
    <w:rsid w:val="00490402"/>
    <w:rsid w:val="00490721"/>
    <w:rsid w:val="00490866"/>
    <w:rsid w:val="00490BE0"/>
    <w:rsid w:val="00490E68"/>
    <w:rsid w:val="00490F8F"/>
    <w:rsid w:val="00490FBA"/>
    <w:rsid w:val="004913E7"/>
    <w:rsid w:val="004918D8"/>
    <w:rsid w:val="00492609"/>
    <w:rsid w:val="00493B04"/>
    <w:rsid w:val="00494560"/>
    <w:rsid w:val="00494ED9"/>
    <w:rsid w:val="0049522B"/>
    <w:rsid w:val="00495B38"/>
    <w:rsid w:val="00495DD6"/>
    <w:rsid w:val="0049617B"/>
    <w:rsid w:val="004967B1"/>
    <w:rsid w:val="004969DC"/>
    <w:rsid w:val="00496DF9"/>
    <w:rsid w:val="00497EB5"/>
    <w:rsid w:val="004A0073"/>
    <w:rsid w:val="004A037E"/>
    <w:rsid w:val="004A066D"/>
    <w:rsid w:val="004A0BB5"/>
    <w:rsid w:val="004A10F0"/>
    <w:rsid w:val="004A1154"/>
    <w:rsid w:val="004A126F"/>
    <w:rsid w:val="004A17A7"/>
    <w:rsid w:val="004A1991"/>
    <w:rsid w:val="004A1C1E"/>
    <w:rsid w:val="004A1CBB"/>
    <w:rsid w:val="004A2792"/>
    <w:rsid w:val="004A290B"/>
    <w:rsid w:val="004A29F8"/>
    <w:rsid w:val="004A2D3F"/>
    <w:rsid w:val="004A350B"/>
    <w:rsid w:val="004A36BF"/>
    <w:rsid w:val="004A38CD"/>
    <w:rsid w:val="004A40DE"/>
    <w:rsid w:val="004A44D6"/>
    <w:rsid w:val="004A4695"/>
    <w:rsid w:val="004A48E4"/>
    <w:rsid w:val="004A4AA0"/>
    <w:rsid w:val="004A4C53"/>
    <w:rsid w:val="004A502D"/>
    <w:rsid w:val="004A53DB"/>
    <w:rsid w:val="004A5499"/>
    <w:rsid w:val="004A558C"/>
    <w:rsid w:val="004A59CC"/>
    <w:rsid w:val="004A5A04"/>
    <w:rsid w:val="004A5DB4"/>
    <w:rsid w:val="004A65DB"/>
    <w:rsid w:val="004A6777"/>
    <w:rsid w:val="004A6833"/>
    <w:rsid w:val="004A688F"/>
    <w:rsid w:val="004A7324"/>
    <w:rsid w:val="004A754C"/>
    <w:rsid w:val="004A784E"/>
    <w:rsid w:val="004B0233"/>
    <w:rsid w:val="004B17EA"/>
    <w:rsid w:val="004B1EE6"/>
    <w:rsid w:val="004B2E33"/>
    <w:rsid w:val="004B3062"/>
    <w:rsid w:val="004B31E8"/>
    <w:rsid w:val="004B3570"/>
    <w:rsid w:val="004B35FF"/>
    <w:rsid w:val="004B380D"/>
    <w:rsid w:val="004B3960"/>
    <w:rsid w:val="004B3BF4"/>
    <w:rsid w:val="004B4213"/>
    <w:rsid w:val="004B447A"/>
    <w:rsid w:val="004B4862"/>
    <w:rsid w:val="004B4877"/>
    <w:rsid w:val="004B4E83"/>
    <w:rsid w:val="004B5D98"/>
    <w:rsid w:val="004B603E"/>
    <w:rsid w:val="004B6C64"/>
    <w:rsid w:val="004B6E2D"/>
    <w:rsid w:val="004B6F77"/>
    <w:rsid w:val="004B74E9"/>
    <w:rsid w:val="004B78C2"/>
    <w:rsid w:val="004C07C8"/>
    <w:rsid w:val="004C1639"/>
    <w:rsid w:val="004C179D"/>
    <w:rsid w:val="004C21DA"/>
    <w:rsid w:val="004C26BC"/>
    <w:rsid w:val="004C295F"/>
    <w:rsid w:val="004C3166"/>
    <w:rsid w:val="004C32FB"/>
    <w:rsid w:val="004C34D9"/>
    <w:rsid w:val="004C354A"/>
    <w:rsid w:val="004C3577"/>
    <w:rsid w:val="004C3600"/>
    <w:rsid w:val="004C38B1"/>
    <w:rsid w:val="004C38C2"/>
    <w:rsid w:val="004C3C14"/>
    <w:rsid w:val="004C4020"/>
    <w:rsid w:val="004C4882"/>
    <w:rsid w:val="004C4C32"/>
    <w:rsid w:val="004C517D"/>
    <w:rsid w:val="004C5961"/>
    <w:rsid w:val="004C5FD8"/>
    <w:rsid w:val="004C6692"/>
    <w:rsid w:val="004C7332"/>
    <w:rsid w:val="004D04F9"/>
    <w:rsid w:val="004D1D15"/>
    <w:rsid w:val="004D2172"/>
    <w:rsid w:val="004D2D52"/>
    <w:rsid w:val="004D2F08"/>
    <w:rsid w:val="004D326C"/>
    <w:rsid w:val="004D39D0"/>
    <w:rsid w:val="004D3BB9"/>
    <w:rsid w:val="004D3D71"/>
    <w:rsid w:val="004D50DC"/>
    <w:rsid w:val="004D53C4"/>
    <w:rsid w:val="004D54FF"/>
    <w:rsid w:val="004D556F"/>
    <w:rsid w:val="004D61C7"/>
    <w:rsid w:val="004D6D72"/>
    <w:rsid w:val="004D75A3"/>
    <w:rsid w:val="004D78CA"/>
    <w:rsid w:val="004D798B"/>
    <w:rsid w:val="004E0287"/>
    <w:rsid w:val="004E057A"/>
    <w:rsid w:val="004E08FA"/>
    <w:rsid w:val="004E1020"/>
    <w:rsid w:val="004E156A"/>
    <w:rsid w:val="004E1B4C"/>
    <w:rsid w:val="004E1DBE"/>
    <w:rsid w:val="004E1DCC"/>
    <w:rsid w:val="004E1FB7"/>
    <w:rsid w:val="004E2142"/>
    <w:rsid w:val="004E29EA"/>
    <w:rsid w:val="004E2A46"/>
    <w:rsid w:val="004E2D2D"/>
    <w:rsid w:val="004E2FEF"/>
    <w:rsid w:val="004E424C"/>
    <w:rsid w:val="004E4EB1"/>
    <w:rsid w:val="004E5292"/>
    <w:rsid w:val="004E5A2A"/>
    <w:rsid w:val="004E6873"/>
    <w:rsid w:val="004E696A"/>
    <w:rsid w:val="004F0944"/>
    <w:rsid w:val="004F09E9"/>
    <w:rsid w:val="004F0CE1"/>
    <w:rsid w:val="004F1627"/>
    <w:rsid w:val="004F2399"/>
    <w:rsid w:val="004F24C3"/>
    <w:rsid w:val="004F298E"/>
    <w:rsid w:val="004F2B7A"/>
    <w:rsid w:val="004F2D71"/>
    <w:rsid w:val="004F3099"/>
    <w:rsid w:val="004F35FC"/>
    <w:rsid w:val="004F3CDA"/>
    <w:rsid w:val="004F3D32"/>
    <w:rsid w:val="004F3D58"/>
    <w:rsid w:val="004F3F35"/>
    <w:rsid w:val="004F3FE0"/>
    <w:rsid w:val="004F4053"/>
    <w:rsid w:val="004F41A7"/>
    <w:rsid w:val="004F42A1"/>
    <w:rsid w:val="004F4B04"/>
    <w:rsid w:val="004F4B13"/>
    <w:rsid w:val="004F4C4F"/>
    <w:rsid w:val="004F550E"/>
    <w:rsid w:val="004F55D8"/>
    <w:rsid w:val="004F5648"/>
    <w:rsid w:val="004F5913"/>
    <w:rsid w:val="004F5BEC"/>
    <w:rsid w:val="004F621A"/>
    <w:rsid w:val="004F657B"/>
    <w:rsid w:val="004F7362"/>
    <w:rsid w:val="004F7489"/>
    <w:rsid w:val="004F7D66"/>
    <w:rsid w:val="00500040"/>
    <w:rsid w:val="0050008C"/>
    <w:rsid w:val="005006C0"/>
    <w:rsid w:val="00500937"/>
    <w:rsid w:val="00500AD7"/>
    <w:rsid w:val="005016F5"/>
    <w:rsid w:val="005026A1"/>
    <w:rsid w:val="0050345C"/>
    <w:rsid w:val="0050357C"/>
    <w:rsid w:val="005040EF"/>
    <w:rsid w:val="0050411A"/>
    <w:rsid w:val="005042BA"/>
    <w:rsid w:val="00504E02"/>
    <w:rsid w:val="00504F5C"/>
    <w:rsid w:val="00505505"/>
    <w:rsid w:val="005055FF"/>
    <w:rsid w:val="00505BB7"/>
    <w:rsid w:val="005062DC"/>
    <w:rsid w:val="0050698E"/>
    <w:rsid w:val="00506E5B"/>
    <w:rsid w:val="00506EB3"/>
    <w:rsid w:val="0050700C"/>
    <w:rsid w:val="00507286"/>
    <w:rsid w:val="005118A3"/>
    <w:rsid w:val="00511C3F"/>
    <w:rsid w:val="005135F6"/>
    <w:rsid w:val="00513BB0"/>
    <w:rsid w:val="00514643"/>
    <w:rsid w:val="00514A62"/>
    <w:rsid w:val="00514BCF"/>
    <w:rsid w:val="00514D5F"/>
    <w:rsid w:val="005153F5"/>
    <w:rsid w:val="00515728"/>
    <w:rsid w:val="00515975"/>
    <w:rsid w:val="00516280"/>
    <w:rsid w:val="0051678F"/>
    <w:rsid w:val="00516F24"/>
    <w:rsid w:val="00516F4F"/>
    <w:rsid w:val="00517153"/>
    <w:rsid w:val="005171FB"/>
    <w:rsid w:val="0051720F"/>
    <w:rsid w:val="005175E8"/>
    <w:rsid w:val="005177FB"/>
    <w:rsid w:val="00520587"/>
    <w:rsid w:val="00520E96"/>
    <w:rsid w:val="005218F6"/>
    <w:rsid w:val="00521A66"/>
    <w:rsid w:val="00521F56"/>
    <w:rsid w:val="005226EA"/>
    <w:rsid w:val="005228A0"/>
    <w:rsid w:val="00523E5D"/>
    <w:rsid w:val="0052459D"/>
    <w:rsid w:val="00524F5E"/>
    <w:rsid w:val="005255DE"/>
    <w:rsid w:val="00525AC2"/>
    <w:rsid w:val="00525B09"/>
    <w:rsid w:val="00525F68"/>
    <w:rsid w:val="00525F79"/>
    <w:rsid w:val="00526C21"/>
    <w:rsid w:val="0052746F"/>
    <w:rsid w:val="0052784F"/>
    <w:rsid w:val="00527D77"/>
    <w:rsid w:val="00527F30"/>
    <w:rsid w:val="00530205"/>
    <w:rsid w:val="0053079A"/>
    <w:rsid w:val="0053126B"/>
    <w:rsid w:val="005312F2"/>
    <w:rsid w:val="00531665"/>
    <w:rsid w:val="0053192E"/>
    <w:rsid w:val="00531D53"/>
    <w:rsid w:val="00531FF7"/>
    <w:rsid w:val="00532472"/>
    <w:rsid w:val="0053258A"/>
    <w:rsid w:val="00532B8F"/>
    <w:rsid w:val="00533279"/>
    <w:rsid w:val="00533828"/>
    <w:rsid w:val="005338D3"/>
    <w:rsid w:val="00533C57"/>
    <w:rsid w:val="00533D19"/>
    <w:rsid w:val="005341D9"/>
    <w:rsid w:val="00534209"/>
    <w:rsid w:val="0053457C"/>
    <w:rsid w:val="0053462F"/>
    <w:rsid w:val="0053469B"/>
    <w:rsid w:val="00534DC9"/>
    <w:rsid w:val="00535020"/>
    <w:rsid w:val="005355B8"/>
    <w:rsid w:val="005366B3"/>
    <w:rsid w:val="00536F92"/>
    <w:rsid w:val="00537BDB"/>
    <w:rsid w:val="00537D86"/>
    <w:rsid w:val="00537E05"/>
    <w:rsid w:val="00541069"/>
    <w:rsid w:val="00541393"/>
    <w:rsid w:val="00541896"/>
    <w:rsid w:val="005419C3"/>
    <w:rsid w:val="00541CB1"/>
    <w:rsid w:val="00542336"/>
    <w:rsid w:val="00542975"/>
    <w:rsid w:val="00542AB3"/>
    <w:rsid w:val="00542DF0"/>
    <w:rsid w:val="00542E5C"/>
    <w:rsid w:val="00542FA0"/>
    <w:rsid w:val="0054378B"/>
    <w:rsid w:val="0054380D"/>
    <w:rsid w:val="00543EC9"/>
    <w:rsid w:val="0054404C"/>
    <w:rsid w:val="00544506"/>
    <w:rsid w:val="005445D8"/>
    <w:rsid w:val="0054467B"/>
    <w:rsid w:val="00544FDE"/>
    <w:rsid w:val="00544FF6"/>
    <w:rsid w:val="005451E7"/>
    <w:rsid w:val="00545220"/>
    <w:rsid w:val="00545323"/>
    <w:rsid w:val="0054596E"/>
    <w:rsid w:val="005459B5"/>
    <w:rsid w:val="005459EB"/>
    <w:rsid w:val="00545A02"/>
    <w:rsid w:val="005463CA"/>
    <w:rsid w:val="00546A38"/>
    <w:rsid w:val="005475DB"/>
    <w:rsid w:val="005500E1"/>
    <w:rsid w:val="005514F0"/>
    <w:rsid w:val="00551592"/>
    <w:rsid w:val="00551666"/>
    <w:rsid w:val="00551D39"/>
    <w:rsid w:val="00551DB9"/>
    <w:rsid w:val="00551E30"/>
    <w:rsid w:val="00551E4E"/>
    <w:rsid w:val="005528D3"/>
    <w:rsid w:val="00552959"/>
    <w:rsid w:val="00552A43"/>
    <w:rsid w:val="00552AE1"/>
    <w:rsid w:val="00552FE7"/>
    <w:rsid w:val="00553668"/>
    <w:rsid w:val="00554D1E"/>
    <w:rsid w:val="00555394"/>
    <w:rsid w:val="005554A9"/>
    <w:rsid w:val="00557166"/>
    <w:rsid w:val="00557265"/>
    <w:rsid w:val="005576AD"/>
    <w:rsid w:val="005579F1"/>
    <w:rsid w:val="00560ADF"/>
    <w:rsid w:val="00560EDD"/>
    <w:rsid w:val="00561B7F"/>
    <w:rsid w:val="00561FE5"/>
    <w:rsid w:val="0056308F"/>
    <w:rsid w:val="00563187"/>
    <w:rsid w:val="00563562"/>
    <w:rsid w:val="005639CF"/>
    <w:rsid w:val="00563CA6"/>
    <w:rsid w:val="00563E41"/>
    <w:rsid w:val="005647D5"/>
    <w:rsid w:val="005652E3"/>
    <w:rsid w:val="00565801"/>
    <w:rsid w:val="00566445"/>
    <w:rsid w:val="00566D12"/>
    <w:rsid w:val="00566DA5"/>
    <w:rsid w:val="00566F5F"/>
    <w:rsid w:val="005673D3"/>
    <w:rsid w:val="005677C2"/>
    <w:rsid w:val="00570267"/>
    <w:rsid w:val="00570311"/>
    <w:rsid w:val="00570523"/>
    <w:rsid w:val="005719B8"/>
    <w:rsid w:val="005723AD"/>
    <w:rsid w:val="0057286A"/>
    <w:rsid w:val="00572B0F"/>
    <w:rsid w:val="00572BBD"/>
    <w:rsid w:val="00573652"/>
    <w:rsid w:val="00573A14"/>
    <w:rsid w:val="00573BE0"/>
    <w:rsid w:val="00573BFC"/>
    <w:rsid w:val="00574447"/>
    <w:rsid w:val="00575058"/>
    <w:rsid w:val="0057549A"/>
    <w:rsid w:val="005766CC"/>
    <w:rsid w:val="005767EE"/>
    <w:rsid w:val="00576803"/>
    <w:rsid w:val="0057689B"/>
    <w:rsid w:val="005769A9"/>
    <w:rsid w:val="00576BCC"/>
    <w:rsid w:val="00576EB4"/>
    <w:rsid w:val="00577242"/>
    <w:rsid w:val="00580169"/>
    <w:rsid w:val="0058031A"/>
    <w:rsid w:val="00580494"/>
    <w:rsid w:val="0058066F"/>
    <w:rsid w:val="005809C2"/>
    <w:rsid w:val="0058106F"/>
    <w:rsid w:val="00581A1F"/>
    <w:rsid w:val="00582D8A"/>
    <w:rsid w:val="00583341"/>
    <w:rsid w:val="00583A77"/>
    <w:rsid w:val="00583B76"/>
    <w:rsid w:val="00583B7C"/>
    <w:rsid w:val="00583F4B"/>
    <w:rsid w:val="00584683"/>
    <w:rsid w:val="00584C73"/>
    <w:rsid w:val="00585021"/>
    <w:rsid w:val="005867C6"/>
    <w:rsid w:val="005868C8"/>
    <w:rsid w:val="00586C3F"/>
    <w:rsid w:val="00586E01"/>
    <w:rsid w:val="00586E77"/>
    <w:rsid w:val="00587568"/>
    <w:rsid w:val="005877B3"/>
    <w:rsid w:val="00590F1E"/>
    <w:rsid w:val="0059179B"/>
    <w:rsid w:val="00592288"/>
    <w:rsid w:val="0059287A"/>
    <w:rsid w:val="00592D28"/>
    <w:rsid w:val="0059336E"/>
    <w:rsid w:val="005935FD"/>
    <w:rsid w:val="0059395F"/>
    <w:rsid w:val="005939C6"/>
    <w:rsid w:val="005939F9"/>
    <w:rsid w:val="00593C88"/>
    <w:rsid w:val="00593D17"/>
    <w:rsid w:val="00593D47"/>
    <w:rsid w:val="00593F20"/>
    <w:rsid w:val="00594531"/>
    <w:rsid w:val="005947C1"/>
    <w:rsid w:val="00594DF5"/>
    <w:rsid w:val="005951F4"/>
    <w:rsid w:val="005953B0"/>
    <w:rsid w:val="00595477"/>
    <w:rsid w:val="00595CF6"/>
    <w:rsid w:val="005960E5"/>
    <w:rsid w:val="0059730D"/>
    <w:rsid w:val="00597374"/>
    <w:rsid w:val="00597603"/>
    <w:rsid w:val="0059771C"/>
    <w:rsid w:val="005977C3"/>
    <w:rsid w:val="00597F70"/>
    <w:rsid w:val="005A07B2"/>
    <w:rsid w:val="005A090B"/>
    <w:rsid w:val="005A0B0D"/>
    <w:rsid w:val="005A1D88"/>
    <w:rsid w:val="005A2120"/>
    <w:rsid w:val="005A282F"/>
    <w:rsid w:val="005A28BC"/>
    <w:rsid w:val="005A2932"/>
    <w:rsid w:val="005A2E47"/>
    <w:rsid w:val="005A3448"/>
    <w:rsid w:val="005A391E"/>
    <w:rsid w:val="005A3DFA"/>
    <w:rsid w:val="005A43AB"/>
    <w:rsid w:val="005A60F0"/>
    <w:rsid w:val="005A6BDC"/>
    <w:rsid w:val="005A71E6"/>
    <w:rsid w:val="005B0BAB"/>
    <w:rsid w:val="005B156E"/>
    <w:rsid w:val="005B1C2D"/>
    <w:rsid w:val="005B1F75"/>
    <w:rsid w:val="005B37A2"/>
    <w:rsid w:val="005B3983"/>
    <w:rsid w:val="005B4FA6"/>
    <w:rsid w:val="005B5215"/>
    <w:rsid w:val="005B592A"/>
    <w:rsid w:val="005B597B"/>
    <w:rsid w:val="005B5B1F"/>
    <w:rsid w:val="005B5C08"/>
    <w:rsid w:val="005B6840"/>
    <w:rsid w:val="005B6F84"/>
    <w:rsid w:val="005B70C3"/>
    <w:rsid w:val="005B70D1"/>
    <w:rsid w:val="005B7431"/>
    <w:rsid w:val="005C0163"/>
    <w:rsid w:val="005C0166"/>
    <w:rsid w:val="005C03ED"/>
    <w:rsid w:val="005C080B"/>
    <w:rsid w:val="005C0F74"/>
    <w:rsid w:val="005C16A3"/>
    <w:rsid w:val="005C1725"/>
    <w:rsid w:val="005C1A1D"/>
    <w:rsid w:val="005C1CEB"/>
    <w:rsid w:val="005C1DD1"/>
    <w:rsid w:val="005C2051"/>
    <w:rsid w:val="005C222B"/>
    <w:rsid w:val="005C25BF"/>
    <w:rsid w:val="005C2F00"/>
    <w:rsid w:val="005C309B"/>
    <w:rsid w:val="005C391B"/>
    <w:rsid w:val="005C4323"/>
    <w:rsid w:val="005C44DC"/>
    <w:rsid w:val="005C46DC"/>
    <w:rsid w:val="005C471F"/>
    <w:rsid w:val="005C4728"/>
    <w:rsid w:val="005C4C7E"/>
    <w:rsid w:val="005C5135"/>
    <w:rsid w:val="005C54AD"/>
    <w:rsid w:val="005C54E5"/>
    <w:rsid w:val="005C5A06"/>
    <w:rsid w:val="005C5E5A"/>
    <w:rsid w:val="005C5ED5"/>
    <w:rsid w:val="005C6234"/>
    <w:rsid w:val="005C6543"/>
    <w:rsid w:val="005C6A48"/>
    <w:rsid w:val="005C6EFD"/>
    <w:rsid w:val="005C6FDD"/>
    <w:rsid w:val="005C719D"/>
    <w:rsid w:val="005C723C"/>
    <w:rsid w:val="005C76B2"/>
    <w:rsid w:val="005C794B"/>
    <w:rsid w:val="005C7A1F"/>
    <w:rsid w:val="005D0072"/>
    <w:rsid w:val="005D0E9C"/>
    <w:rsid w:val="005D10F8"/>
    <w:rsid w:val="005D1969"/>
    <w:rsid w:val="005D1ADA"/>
    <w:rsid w:val="005D2AB8"/>
    <w:rsid w:val="005D308C"/>
    <w:rsid w:val="005D32A9"/>
    <w:rsid w:val="005D3FF2"/>
    <w:rsid w:val="005D4310"/>
    <w:rsid w:val="005D50FF"/>
    <w:rsid w:val="005D5252"/>
    <w:rsid w:val="005D56CB"/>
    <w:rsid w:val="005D57FC"/>
    <w:rsid w:val="005D6053"/>
    <w:rsid w:val="005D66E5"/>
    <w:rsid w:val="005D6815"/>
    <w:rsid w:val="005D692D"/>
    <w:rsid w:val="005D6AA6"/>
    <w:rsid w:val="005D6ED4"/>
    <w:rsid w:val="005D7B60"/>
    <w:rsid w:val="005D7D01"/>
    <w:rsid w:val="005D7F57"/>
    <w:rsid w:val="005E017A"/>
    <w:rsid w:val="005E0456"/>
    <w:rsid w:val="005E0595"/>
    <w:rsid w:val="005E0FC9"/>
    <w:rsid w:val="005E1368"/>
    <w:rsid w:val="005E13AC"/>
    <w:rsid w:val="005E14CC"/>
    <w:rsid w:val="005E1D47"/>
    <w:rsid w:val="005E21D3"/>
    <w:rsid w:val="005E2CA6"/>
    <w:rsid w:val="005E3537"/>
    <w:rsid w:val="005E3DDD"/>
    <w:rsid w:val="005E3F80"/>
    <w:rsid w:val="005E48D5"/>
    <w:rsid w:val="005E4C3B"/>
    <w:rsid w:val="005E4D4C"/>
    <w:rsid w:val="005E4EB9"/>
    <w:rsid w:val="005E51C1"/>
    <w:rsid w:val="005E5259"/>
    <w:rsid w:val="005E556A"/>
    <w:rsid w:val="005E5916"/>
    <w:rsid w:val="005E61A3"/>
    <w:rsid w:val="005E7769"/>
    <w:rsid w:val="005E79C6"/>
    <w:rsid w:val="005E7F80"/>
    <w:rsid w:val="005F01C9"/>
    <w:rsid w:val="005F0869"/>
    <w:rsid w:val="005F0992"/>
    <w:rsid w:val="005F0FF7"/>
    <w:rsid w:val="005F1607"/>
    <w:rsid w:val="005F1734"/>
    <w:rsid w:val="005F2B76"/>
    <w:rsid w:val="005F3328"/>
    <w:rsid w:val="005F366D"/>
    <w:rsid w:val="005F36AA"/>
    <w:rsid w:val="005F3A9E"/>
    <w:rsid w:val="005F3D40"/>
    <w:rsid w:val="005F43D8"/>
    <w:rsid w:val="005F49F9"/>
    <w:rsid w:val="005F4E0D"/>
    <w:rsid w:val="005F4FEB"/>
    <w:rsid w:val="005F53E8"/>
    <w:rsid w:val="005F56E9"/>
    <w:rsid w:val="005F57A6"/>
    <w:rsid w:val="005F5913"/>
    <w:rsid w:val="005F5B2C"/>
    <w:rsid w:val="005F5E39"/>
    <w:rsid w:val="005F5E97"/>
    <w:rsid w:val="005F612C"/>
    <w:rsid w:val="005F64D7"/>
    <w:rsid w:val="005F690A"/>
    <w:rsid w:val="005F77C6"/>
    <w:rsid w:val="005F7B24"/>
    <w:rsid w:val="005F7BA4"/>
    <w:rsid w:val="0060005A"/>
    <w:rsid w:val="00600154"/>
    <w:rsid w:val="00600B5A"/>
    <w:rsid w:val="0060100E"/>
    <w:rsid w:val="0060117F"/>
    <w:rsid w:val="00601A56"/>
    <w:rsid w:val="00601F80"/>
    <w:rsid w:val="00601FBC"/>
    <w:rsid w:val="00602044"/>
    <w:rsid w:val="00603707"/>
    <w:rsid w:val="00603AE0"/>
    <w:rsid w:val="006043DF"/>
    <w:rsid w:val="00604440"/>
    <w:rsid w:val="006045A2"/>
    <w:rsid w:val="0060515A"/>
    <w:rsid w:val="00605388"/>
    <w:rsid w:val="00605766"/>
    <w:rsid w:val="0060595D"/>
    <w:rsid w:val="00605F56"/>
    <w:rsid w:val="006063A1"/>
    <w:rsid w:val="00606472"/>
    <w:rsid w:val="006067B6"/>
    <w:rsid w:val="00606C9A"/>
    <w:rsid w:val="00607371"/>
    <w:rsid w:val="0060769E"/>
    <w:rsid w:val="00607D76"/>
    <w:rsid w:val="00607E7E"/>
    <w:rsid w:val="0061004D"/>
    <w:rsid w:val="00610053"/>
    <w:rsid w:val="00610383"/>
    <w:rsid w:val="0061069A"/>
    <w:rsid w:val="00610A33"/>
    <w:rsid w:val="00610AB9"/>
    <w:rsid w:val="006112C6"/>
    <w:rsid w:val="00612644"/>
    <w:rsid w:val="00612BD4"/>
    <w:rsid w:val="0061336E"/>
    <w:rsid w:val="00613448"/>
    <w:rsid w:val="00613D26"/>
    <w:rsid w:val="00614093"/>
    <w:rsid w:val="00614096"/>
    <w:rsid w:val="006143C9"/>
    <w:rsid w:val="00614533"/>
    <w:rsid w:val="00615229"/>
    <w:rsid w:val="00616272"/>
    <w:rsid w:val="006162B7"/>
    <w:rsid w:val="006166A3"/>
    <w:rsid w:val="00616729"/>
    <w:rsid w:val="006169AF"/>
    <w:rsid w:val="00616AB3"/>
    <w:rsid w:val="00617689"/>
    <w:rsid w:val="00620310"/>
    <w:rsid w:val="006203B0"/>
    <w:rsid w:val="006212B8"/>
    <w:rsid w:val="0062145A"/>
    <w:rsid w:val="006215A0"/>
    <w:rsid w:val="00621665"/>
    <w:rsid w:val="00621D39"/>
    <w:rsid w:val="00621FFD"/>
    <w:rsid w:val="0062230D"/>
    <w:rsid w:val="00622616"/>
    <w:rsid w:val="006231ED"/>
    <w:rsid w:val="006233F9"/>
    <w:rsid w:val="006234E9"/>
    <w:rsid w:val="00623943"/>
    <w:rsid w:val="0062440A"/>
    <w:rsid w:val="006245E5"/>
    <w:rsid w:val="006247BF"/>
    <w:rsid w:val="00624B89"/>
    <w:rsid w:val="0062566E"/>
    <w:rsid w:val="006257D4"/>
    <w:rsid w:val="00625AB5"/>
    <w:rsid w:val="00625B4C"/>
    <w:rsid w:val="00625E4A"/>
    <w:rsid w:val="006266FA"/>
    <w:rsid w:val="00626803"/>
    <w:rsid w:val="006268F2"/>
    <w:rsid w:val="00626A94"/>
    <w:rsid w:val="00626DA7"/>
    <w:rsid w:val="00626F4D"/>
    <w:rsid w:val="00627156"/>
    <w:rsid w:val="00627378"/>
    <w:rsid w:val="00627D60"/>
    <w:rsid w:val="00627DA7"/>
    <w:rsid w:val="00627EA4"/>
    <w:rsid w:val="006310CB"/>
    <w:rsid w:val="0063123C"/>
    <w:rsid w:val="00631976"/>
    <w:rsid w:val="0063239A"/>
    <w:rsid w:val="00632563"/>
    <w:rsid w:val="00632631"/>
    <w:rsid w:val="006334FF"/>
    <w:rsid w:val="0063360D"/>
    <w:rsid w:val="00633D78"/>
    <w:rsid w:val="0063422D"/>
    <w:rsid w:val="00634243"/>
    <w:rsid w:val="006343C6"/>
    <w:rsid w:val="0063493D"/>
    <w:rsid w:val="00634C39"/>
    <w:rsid w:val="00635112"/>
    <w:rsid w:val="00635683"/>
    <w:rsid w:val="00635945"/>
    <w:rsid w:val="0063595D"/>
    <w:rsid w:val="00635BB1"/>
    <w:rsid w:val="00635BBE"/>
    <w:rsid w:val="00635D45"/>
    <w:rsid w:val="0063623B"/>
    <w:rsid w:val="006364DA"/>
    <w:rsid w:val="00637449"/>
    <w:rsid w:val="00637725"/>
    <w:rsid w:val="00637A81"/>
    <w:rsid w:val="00637C37"/>
    <w:rsid w:val="00637C9B"/>
    <w:rsid w:val="00637F4E"/>
    <w:rsid w:val="00640217"/>
    <w:rsid w:val="00640FBE"/>
    <w:rsid w:val="00641B09"/>
    <w:rsid w:val="0064203E"/>
    <w:rsid w:val="006422FD"/>
    <w:rsid w:val="006432CC"/>
    <w:rsid w:val="00644097"/>
    <w:rsid w:val="00644B40"/>
    <w:rsid w:val="00645081"/>
    <w:rsid w:val="00645809"/>
    <w:rsid w:val="00645AB7"/>
    <w:rsid w:val="00646012"/>
    <w:rsid w:val="0064617A"/>
    <w:rsid w:val="0064633A"/>
    <w:rsid w:val="006464C3"/>
    <w:rsid w:val="00646603"/>
    <w:rsid w:val="00646904"/>
    <w:rsid w:val="00646BDD"/>
    <w:rsid w:val="00646D15"/>
    <w:rsid w:val="00647457"/>
    <w:rsid w:val="00647476"/>
    <w:rsid w:val="0064783D"/>
    <w:rsid w:val="006478FA"/>
    <w:rsid w:val="006505C6"/>
    <w:rsid w:val="00650714"/>
    <w:rsid w:val="00650BB4"/>
    <w:rsid w:val="00650BDB"/>
    <w:rsid w:val="00650D65"/>
    <w:rsid w:val="00650F23"/>
    <w:rsid w:val="00650F7E"/>
    <w:rsid w:val="00651B13"/>
    <w:rsid w:val="00651EBB"/>
    <w:rsid w:val="0065211E"/>
    <w:rsid w:val="0065298E"/>
    <w:rsid w:val="00652B55"/>
    <w:rsid w:val="00653159"/>
    <w:rsid w:val="00653369"/>
    <w:rsid w:val="00653B2D"/>
    <w:rsid w:val="00653DDF"/>
    <w:rsid w:val="00653F20"/>
    <w:rsid w:val="00654245"/>
    <w:rsid w:val="006547FC"/>
    <w:rsid w:val="00654A27"/>
    <w:rsid w:val="00654A87"/>
    <w:rsid w:val="00654DB9"/>
    <w:rsid w:val="00654DE5"/>
    <w:rsid w:val="00655074"/>
    <w:rsid w:val="006550E9"/>
    <w:rsid w:val="006552D2"/>
    <w:rsid w:val="006557AC"/>
    <w:rsid w:val="00655A43"/>
    <w:rsid w:val="00655B00"/>
    <w:rsid w:val="00655CAB"/>
    <w:rsid w:val="0065617A"/>
    <w:rsid w:val="0065622D"/>
    <w:rsid w:val="006563A3"/>
    <w:rsid w:val="00656CE4"/>
    <w:rsid w:val="006600AD"/>
    <w:rsid w:val="00660EF5"/>
    <w:rsid w:val="00661616"/>
    <w:rsid w:val="00661850"/>
    <w:rsid w:val="00661D07"/>
    <w:rsid w:val="00662029"/>
    <w:rsid w:val="00662152"/>
    <w:rsid w:val="00662249"/>
    <w:rsid w:val="006629CF"/>
    <w:rsid w:val="00662CC4"/>
    <w:rsid w:val="006632CA"/>
    <w:rsid w:val="00663E09"/>
    <w:rsid w:val="00664254"/>
    <w:rsid w:val="0066496A"/>
    <w:rsid w:val="0066497A"/>
    <w:rsid w:val="00664B5C"/>
    <w:rsid w:val="00664C2D"/>
    <w:rsid w:val="00664F3A"/>
    <w:rsid w:val="006651B0"/>
    <w:rsid w:val="00665354"/>
    <w:rsid w:val="006657C7"/>
    <w:rsid w:val="006659BC"/>
    <w:rsid w:val="00665E56"/>
    <w:rsid w:val="0066653A"/>
    <w:rsid w:val="00666864"/>
    <w:rsid w:val="006669E1"/>
    <w:rsid w:val="0066709A"/>
    <w:rsid w:val="00667329"/>
    <w:rsid w:val="00670F6F"/>
    <w:rsid w:val="00671506"/>
    <w:rsid w:val="006715FB"/>
    <w:rsid w:val="0067166A"/>
    <w:rsid w:val="00671839"/>
    <w:rsid w:val="00671957"/>
    <w:rsid w:val="006720F5"/>
    <w:rsid w:val="0067272D"/>
    <w:rsid w:val="00672D11"/>
    <w:rsid w:val="00672E30"/>
    <w:rsid w:val="00673345"/>
    <w:rsid w:val="006733E6"/>
    <w:rsid w:val="00673812"/>
    <w:rsid w:val="006739DB"/>
    <w:rsid w:val="006743EA"/>
    <w:rsid w:val="0067458C"/>
    <w:rsid w:val="00674E6C"/>
    <w:rsid w:val="006750E7"/>
    <w:rsid w:val="00675253"/>
    <w:rsid w:val="00675830"/>
    <w:rsid w:val="00675B7D"/>
    <w:rsid w:val="00676047"/>
    <w:rsid w:val="006806EC"/>
    <w:rsid w:val="00680F3E"/>
    <w:rsid w:val="006814BF"/>
    <w:rsid w:val="006815CF"/>
    <w:rsid w:val="006821AA"/>
    <w:rsid w:val="006825DF"/>
    <w:rsid w:val="00682886"/>
    <w:rsid w:val="00682924"/>
    <w:rsid w:val="00682987"/>
    <w:rsid w:val="006829D8"/>
    <w:rsid w:val="00682D1F"/>
    <w:rsid w:val="00682DD6"/>
    <w:rsid w:val="00682E50"/>
    <w:rsid w:val="006831F7"/>
    <w:rsid w:val="006834A3"/>
    <w:rsid w:val="006834BC"/>
    <w:rsid w:val="0068354C"/>
    <w:rsid w:val="00683E7C"/>
    <w:rsid w:val="0068418A"/>
    <w:rsid w:val="00684244"/>
    <w:rsid w:val="006847AC"/>
    <w:rsid w:val="006849D6"/>
    <w:rsid w:val="00684ADF"/>
    <w:rsid w:val="00684DE6"/>
    <w:rsid w:val="00685A53"/>
    <w:rsid w:val="00685F91"/>
    <w:rsid w:val="006860E5"/>
    <w:rsid w:val="006861F8"/>
    <w:rsid w:val="00686380"/>
    <w:rsid w:val="006866CB"/>
    <w:rsid w:val="00687260"/>
    <w:rsid w:val="00687361"/>
    <w:rsid w:val="0068762F"/>
    <w:rsid w:val="006877EE"/>
    <w:rsid w:val="00687C30"/>
    <w:rsid w:val="00687F02"/>
    <w:rsid w:val="0069029B"/>
    <w:rsid w:val="00690498"/>
    <w:rsid w:val="00690DC1"/>
    <w:rsid w:val="006915DA"/>
    <w:rsid w:val="006919A8"/>
    <w:rsid w:val="006921DD"/>
    <w:rsid w:val="00692376"/>
    <w:rsid w:val="00692CDB"/>
    <w:rsid w:val="00692E97"/>
    <w:rsid w:val="00693545"/>
    <w:rsid w:val="00693841"/>
    <w:rsid w:val="006938B4"/>
    <w:rsid w:val="00693C9B"/>
    <w:rsid w:val="006944D1"/>
    <w:rsid w:val="00695395"/>
    <w:rsid w:val="006961A3"/>
    <w:rsid w:val="0069671D"/>
    <w:rsid w:val="00696E41"/>
    <w:rsid w:val="00697E20"/>
    <w:rsid w:val="006A0330"/>
    <w:rsid w:val="006A19C7"/>
    <w:rsid w:val="006A1B4B"/>
    <w:rsid w:val="006A1FEE"/>
    <w:rsid w:val="006A25F8"/>
    <w:rsid w:val="006A2D2A"/>
    <w:rsid w:val="006A2DA9"/>
    <w:rsid w:val="006A2F9B"/>
    <w:rsid w:val="006A4094"/>
    <w:rsid w:val="006A44BD"/>
    <w:rsid w:val="006A4866"/>
    <w:rsid w:val="006A4AA2"/>
    <w:rsid w:val="006A4ABA"/>
    <w:rsid w:val="006A5087"/>
    <w:rsid w:val="006A52B8"/>
    <w:rsid w:val="006A64B3"/>
    <w:rsid w:val="006A66B1"/>
    <w:rsid w:val="006A6757"/>
    <w:rsid w:val="006A6F64"/>
    <w:rsid w:val="006A71BE"/>
    <w:rsid w:val="006A742F"/>
    <w:rsid w:val="006A751F"/>
    <w:rsid w:val="006A7674"/>
    <w:rsid w:val="006A7BFE"/>
    <w:rsid w:val="006B0078"/>
    <w:rsid w:val="006B00B7"/>
    <w:rsid w:val="006B07FA"/>
    <w:rsid w:val="006B0810"/>
    <w:rsid w:val="006B0A3C"/>
    <w:rsid w:val="006B0EC6"/>
    <w:rsid w:val="006B18ED"/>
    <w:rsid w:val="006B1CC9"/>
    <w:rsid w:val="006B20C9"/>
    <w:rsid w:val="006B21AE"/>
    <w:rsid w:val="006B226D"/>
    <w:rsid w:val="006B2348"/>
    <w:rsid w:val="006B3958"/>
    <w:rsid w:val="006B466A"/>
    <w:rsid w:val="006B47DB"/>
    <w:rsid w:val="006B48E9"/>
    <w:rsid w:val="006B4913"/>
    <w:rsid w:val="006B53E5"/>
    <w:rsid w:val="006B75B1"/>
    <w:rsid w:val="006B7605"/>
    <w:rsid w:val="006B7D79"/>
    <w:rsid w:val="006C00B7"/>
    <w:rsid w:val="006C0474"/>
    <w:rsid w:val="006C0570"/>
    <w:rsid w:val="006C0D1D"/>
    <w:rsid w:val="006C1B9C"/>
    <w:rsid w:val="006C1BE2"/>
    <w:rsid w:val="006C2800"/>
    <w:rsid w:val="006C2965"/>
    <w:rsid w:val="006C330E"/>
    <w:rsid w:val="006C3A51"/>
    <w:rsid w:val="006C3F80"/>
    <w:rsid w:val="006C4739"/>
    <w:rsid w:val="006C4BC6"/>
    <w:rsid w:val="006C4CA8"/>
    <w:rsid w:val="006C5E0C"/>
    <w:rsid w:val="006C5ECC"/>
    <w:rsid w:val="006C6155"/>
    <w:rsid w:val="006C62EE"/>
    <w:rsid w:val="006C63D1"/>
    <w:rsid w:val="006C65AC"/>
    <w:rsid w:val="006C6728"/>
    <w:rsid w:val="006C6C0F"/>
    <w:rsid w:val="006C71CD"/>
    <w:rsid w:val="006C73FA"/>
    <w:rsid w:val="006C77B2"/>
    <w:rsid w:val="006C7D93"/>
    <w:rsid w:val="006C7E5B"/>
    <w:rsid w:val="006C7FD3"/>
    <w:rsid w:val="006D050A"/>
    <w:rsid w:val="006D0586"/>
    <w:rsid w:val="006D180C"/>
    <w:rsid w:val="006D2942"/>
    <w:rsid w:val="006D344A"/>
    <w:rsid w:val="006D3AF7"/>
    <w:rsid w:val="006D40A8"/>
    <w:rsid w:val="006D42E6"/>
    <w:rsid w:val="006D4620"/>
    <w:rsid w:val="006D47B4"/>
    <w:rsid w:val="006D519F"/>
    <w:rsid w:val="006D553E"/>
    <w:rsid w:val="006D60E0"/>
    <w:rsid w:val="006D6469"/>
    <w:rsid w:val="006D65C2"/>
    <w:rsid w:val="006D661B"/>
    <w:rsid w:val="006D698B"/>
    <w:rsid w:val="006D6C13"/>
    <w:rsid w:val="006D6D14"/>
    <w:rsid w:val="006D7098"/>
    <w:rsid w:val="006D7328"/>
    <w:rsid w:val="006D75CF"/>
    <w:rsid w:val="006D7746"/>
    <w:rsid w:val="006D7A88"/>
    <w:rsid w:val="006E058F"/>
    <w:rsid w:val="006E0CA5"/>
    <w:rsid w:val="006E0FCA"/>
    <w:rsid w:val="006E106D"/>
    <w:rsid w:val="006E1151"/>
    <w:rsid w:val="006E1389"/>
    <w:rsid w:val="006E26F9"/>
    <w:rsid w:val="006E4908"/>
    <w:rsid w:val="006E49DD"/>
    <w:rsid w:val="006E5820"/>
    <w:rsid w:val="006E58C4"/>
    <w:rsid w:val="006E58E4"/>
    <w:rsid w:val="006E62CE"/>
    <w:rsid w:val="006E6917"/>
    <w:rsid w:val="006E6ECB"/>
    <w:rsid w:val="006E7008"/>
    <w:rsid w:val="006E7903"/>
    <w:rsid w:val="006F1371"/>
    <w:rsid w:val="006F18D2"/>
    <w:rsid w:val="006F19E8"/>
    <w:rsid w:val="006F2052"/>
    <w:rsid w:val="006F2560"/>
    <w:rsid w:val="006F2B46"/>
    <w:rsid w:val="006F2CBE"/>
    <w:rsid w:val="006F2FB9"/>
    <w:rsid w:val="006F366C"/>
    <w:rsid w:val="006F3BAB"/>
    <w:rsid w:val="006F3BB8"/>
    <w:rsid w:val="006F3C09"/>
    <w:rsid w:val="006F3FDA"/>
    <w:rsid w:val="006F4147"/>
    <w:rsid w:val="006F4734"/>
    <w:rsid w:val="006F4846"/>
    <w:rsid w:val="006F492C"/>
    <w:rsid w:val="006F5500"/>
    <w:rsid w:val="006F58FF"/>
    <w:rsid w:val="006F5FEA"/>
    <w:rsid w:val="006F7AFC"/>
    <w:rsid w:val="00701EC7"/>
    <w:rsid w:val="00702182"/>
    <w:rsid w:val="00702387"/>
    <w:rsid w:val="0070247E"/>
    <w:rsid w:val="007025CE"/>
    <w:rsid w:val="007025DF"/>
    <w:rsid w:val="007029E5"/>
    <w:rsid w:val="00703886"/>
    <w:rsid w:val="00703A12"/>
    <w:rsid w:val="0070417B"/>
    <w:rsid w:val="007042E0"/>
    <w:rsid w:val="00704367"/>
    <w:rsid w:val="007050AF"/>
    <w:rsid w:val="00705423"/>
    <w:rsid w:val="00706219"/>
    <w:rsid w:val="00706EF8"/>
    <w:rsid w:val="0070715B"/>
    <w:rsid w:val="0070735E"/>
    <w:rsid w:val="00707711"/>
    <w:rsid w:val="007078B2"/>
    <w:rsid w:val="00707BBD"/>
    <w:rsid w:val="00707F06"/>
    <w:rsid w:val="007101EB"/>
    <w:rsid w:val="00710235"/>
    <w:rsid w:val="00710553"/>
    <w:rsid w:val="007105ED"/>
    <w:rsid w:val="0071196E"/>
    <w:rsid w:val="00711CFB"/>
    <w:rsid w:val="00711EFE"/>
    <w:rsid w:val="00711F78"/>
    <w:rsid w:val="00712E96"/>
    <w:rsid w:val="00713112"/>
    <w:rsid w:val="00713733"/>
    <w:rsid w:val="007139C8"/>
    <w:rsid w:val="00713A2B"/>
    <w:rsid w:val="007151AE"/>
    <w:rsid w:val="00715D26"/>
    <w:rsid w:val="00715E66"/>
    <w:rsid w:val="00716303"/>
    <w:rsid w:val="007166E0"/>
    <w:rsid w:val="00716862"/>
    <w:rsid w:val="0071794E"/>
    <w:rsid w:val="00717E9D"/>
    <w:rsid w:val="00720643"/>
    <w:rsid w:val="00720F6C"/>
    <w:rsid w:val="007213F8"/>
    <w:rsid w:val="00721BB3"/>
    <w:rsid w:val="00721C73"/>
    <w:rsid w:val="00722343"/>
    <w:rsid w:val="00722892"/>
    <w:rsid w:val="00722B62"/>
    <w:rsid w:val="00723178"/>
    <w:rsid w:val="00723975"/>
    <w:rsid w:val="007240FA"/>
    <w:rsid w:val="0072447B"/>
    <w:rsid w:val="0072451A"/>
    <w:rsid w:val="0072451E"/>
    <w:rsid w:val="0072543E"/>
    <w:rsid w:val="0072550C"/>
    <w:rsid w:val="00725C66"/>
    <w:rsid w:val="00726480"/>
    <w:rsid w:val="00726ECC"/>
    <w:rsid w:val="00727088"/>
    <w:rsid w:val="0072721D"/>
    <w:rsid w:val="0072756F"/>
    <w:rsid w:val="00727824"/>
    <w:rsid w:val="00727BC9"/>
    <w:rsid w:val="00727ED3"/>
    <w:rsid w:val="007303BE"/>
    <w:rsid w:val="00730829"/>
    <w:rsid w:val="00730AAC"/>
    <w:rsid w:val="00730DF0"/>
    <w:rsid w:val="007317EB"/>
    <w:rsid w:val="0073192C"/>
    <w:rsid w:val="00732E46"/>
    <w:rsid w:val="00732ECA"/>
    <w:rsid w:val="00733F10"/>
    <w:rsid w:val="0073404A"/>
    <w:rsid w:val="00735096"/>
    <w:rsid w:val="0073511F"/>
    <w:rsid w:val="00735722"/>
    <w:rsid w:val="00735DC8"/>
    <w:rsid w:val="00736112"/>
    <w:rsid w:val="00736184"/>
    <w:rsid w:val="007364B4"/>
    <w:rsid w:val="00736567"/>
    <w:rsid w:val="00736868"/>
    <w:rsid w:val="00736A1A"/>
    <w:rsid w:val="00736E20"/>
    <w:rsid w:val="007372BA"/>
    <w:rsid w:val="00737501"/>
    <w:rsid w:val="0073759E"/>
    <w:rsid w:val="00737FFA"/>
    <w:rsid w:val="00740110"/>
    <w:rsid w:val="00740CE0"/>
    <w:rsid w:val="007412DC"/>
    <w:rsid w:val="00741A63"/>
    <w:rsid w:val="00741D39"/>
    <w:rsid w:val="00741F0D"/>
    <w:rsid w:val="00742565"/>
    <w:rsid w:val="00742ECC"/>
    <w:rsid w:val="00742FA4"/>
    <w:rsid w:val="0074333E"/>
    <w:rsid w:val="00743668"/>
    <w:rsid w:val="00743674"/>
    <w:rsid w:val="00743DC8"/>
    <w:rsid w:val="00744802"/>
    <w:rsid w:val="007448D7"/>
    <w:rsid w:val="00744D7E"/>
    <w:rsid w:val="00745312"/>
    <w:rsid w:val="00745474"/>
    <w:rsid w:val="00745511"/>
    <w:rsid w:val="00745B73"/>
    <w:rsid w:val="00745DB3"/>
    <w:rsid w:val="007467CF"/>
    <w:rsid w:val="00746809"/>
    <w:rsid w:val="0074779E"/>
    <w:rsid w:val="007505F3"/>
    <w:rsid w:val="007507B5"/>
    <w:rsid w:val="00750C96"/>
    <w:rsid w:val="00750D3B"/>
    <w:rsid w:val="0075100D"/>
    <w:rsid w:val="00751A5D"/>
    <w:rsid w:val="00751CED"/>
    <w:rsid w:val="00751DED"/>
    <w:rsid w:val="00751F97"/>
    <w:rsid w:val="0075206E"/>
    <w:rsid w:val="007520D8"/>
    <w:rsid w:val="00752268"/>
    <w:rsid w:val="00752463"/>
    <w:rsid w:val="00752718"/>
    <w:rsid w:val="00752778"/>
    <w:rsid w:val="00752E5C"/>
    <w:rsid w:val="00753177"/>
    <w:rsid w:val="0075425F"/>
    <w:rsid w:val="007542CF"/>
    <w:rsid w:val="00755C16"/>
    <w:rsid w:val="00756022"/>
    <w:rsid w:val="007565D7"/>
    <w:rsid w:val="007566E3"/>
    <w:rsid w:val="00756C99"/>
    <w:rsid w:val="00757661"/>
    <w:rsid w:val="00760BAC"/>
    <w:rsid w:val="007614AA"/>
    <w:rsid w:val="00761C28"/>
    <w:rsid w:val="00761C32"/>
    <w:rsid w:val="00762064"/>
    <w:rsid w:val="00762B3D"/>
    <w:rsid w:val="007630F9"/>
    <w:rsid w:val="007638E5"/>
    <w:rsid w:val="007650F9"/>
    <w:rsid w:val="007652AF"/>
    <w:rsid w:val="0076535D"/>
    <w:rsid w:val="007665D8"/>
    <w:rsid w:val="00766613"/>
    <w:rsid w:val="00766D8F"/>
    <w:rsid w:val="00766EDC"/>
    <w:rsid w:val="007671A5"/>
    <w:rsid w:val="007700A7"/>
    <w:rsid w:val="007701CC"/>
    <w:rsid w:val="00770616"/>
    <w:rsid w:val="00770987"/>
    <w:rsid w:val="007709D4"/>
    <w:rsid w:val="00770E3F"/>
    <w:rsid w:val="007714DA"/>
    <w:rsid w:val="00771C2A"/>
    <w:rsid w:val="00773332"/>
    <w:rsid w:val="0077379D"/>
    <w:rsid w:val="00773802"/>
    <w:rsid w:val="00773A8B"/>
    <w:rsid w:val="00773AF3"/>
    <w:rsid w:val="00773B0C"/>
    <w:rsid w:val="00773CA7"/>
    <w:rsid w:val="00773CEA"/>
    <w:rsid w:val="00774135"/>
    <w:rsid w:val="00774C25"/>
    <w:rsid w:val="007762C9"/>
    <w:rsid w:val="007766A2"/>
    <w:rsid w:val="00776E40"/>
    <w:rsid w:val="007771BB"/>
    <w:rsid w:val="00777466"/>
    <w:rsid w:val="00777B71"/>
    <w:rsid w:val="007800A8"/>
    <w:rsid w:val="007800D7"/>
    <w:rsid w:val="00780145"/>
    <w:rsid w:val="0078041C"/>
    <w:rsid w:val="00780A0C"/>
    <w:rsid w:val="007812CF"/>
    <w:rsid w:val="00781458"/>
    <w:rsid w:val="007816ED"/>
    <w:rsid w:val="00781B79"/>
    <w:rsid w:val="00782388"/>
    <w:rsid w:val="00782857"/>
    <w:rsid w:val="00782BD3"/>
    <w:rsid w:val="007830BA"/>
    <w:rsid w:val="0078315B"/>
    <w:rsid w:val="007836B6"/>
    <w:rsid w:val="00783B18"/>
    <w:rsid w:val="00783BCC"/>
    <w:rsid w:val="00783EBC"/>
    <w:rsid w:val="00783F0D"/>
    <w:rsid w:val="007849AF"/>
    <w:rsid w:val="00784A10"/>
    <w:rsid w:val="00784B58"/>
    <w:rsid w:val="00784D41"/>
    <w:rsid w:val="00785C29"/>
    <w:rsid w:val="00785E57"/>
    <w:rsid w:val="00786076"/>
    <w:rsid w:val="0078669F"/>
    <w:rsid w:val="00787636"/>
    <w:rsid w:val="00787BD2"/>
    <w:rsid w:val="00787F41"/>
    <w:rsid w:val="00790D79"/>
    <w:rsid w:val="00790E10"/>
    <w:rsid w:val="00791153"/>
    <w:rsid w:val="00791234"/>
    <w:rsid w:val="00791AD0"/>
    <w:rsid w:val="00791DE7"/>
    <w:rsid w:val="00792268"/>
    <w:rsid w:val="00792A2C"/>
    <w:rsid w:val="00792A3A"/>
    <w:rsid w:val="00792D91"/>
    <w:rsid w:val="00792E1C"/>
    <w:rsid w:val="00792F72"/>
    <w:rsid w:val="007937B2"/>
    <w:rsid w:val="00793A44"/>
    <w:rsid w:val="00793ABD"/>
    <w:rsid w:val="00793B19"/>
    <w:rsid w:val="00793C44"/>
    <w:rsid w:val="00793D7B"/>
    <w:rsid w:val="00793E80"/>
    <w:rsid w:val="00794054"/>
    <w:rsid w:val="00794CB3"/>
    <w:rsid w:val="00794ECD"/>
    <w:rsid w:val="007952D2"/>
    <w:rsid w:val="00795367"/>
    <w:rsid w:val="0079706C"/>
    <w:rsid w:val="00797391"/>
    <w:rsid w:val="007973B1"/>
    <w:rsid w:val="00797937"/>
    <w:rsid w:val="007A00AF"/>
    <w:rsid w:val="007A069F"/>
    <w:rsid w:val="007A07A4"/>
    <w:rsid w:val="007A0862"/>
    <w:rsid w:val="007A0DC4"/>
    <w:rsid w:val="007A1E50"/>
    <w:rsid w:val="007A1EA1"/>
    <w:rsid w:val="007A1F7D"/>
    <w:rsid w:val="007A1FB0"/>
    <w:rsid w:val="007A20CB"/>
    <w:rsid w:val="007A2C4D"/>
    <w:rsid w:val="007A2ECC"/>
    <w:rsid w:val="007A2F56"/>
    <w:rsid w:val="007A30E2"/>
    <w:rsid w:val="007A3402"/>
    <w:rsid w:val="007A351E"/>
    <w:rsid w:val="007A3824"/>
    <w:rsid w:val="007A4224"/>
    <w:rsid w:val="007A569D"/>
    <w:rsid w:val="007A665B"/>
    <w:rsid w:val="007A6C50"/>
    <w:rsid w:val="007A6D95"/>
    <w:rsid w:val="007A6F06"/>
    <w:rsid w:val="007A78F3"/>
    <w:rsid w:val="007B00D7"/>
    <w:rsid w:val="007B0104"/>
    <w:rsid w:val="007B0698"/>
    <w:rsid w:val="007B06D8"/>
    <w:rsid w:val="007B0B35"/>
    <w:rsid w:val="007B0DC5"/>
    <w:rsid w:val="007B0E6D"/>
    <w:rsid w:val="007B10BA"/>
    <w:rsid w:val="007B1129"/>
    <w:rsid w:val="007B1425"/>
    <w:rsid w:val="007B1518"/>
    <w:rsid w:val="007B1C7D"/>
    <w:rsid w:val="007B25A8"/>
    <w:rsid w:val="007B32A5"/>
    <w:rsid w:val="007B420D"/>
    <w:rsid w:val="007B4346"/>
    <w:rsid w:val="007B4D56"/>
    <w:rsid w:val="007B509C"/>
    <w:rsid w:val="007B53B0"/>
    <w:rsid w:val="007B560B"/>
    <w:rsid w:val="007B5CDB"/>
    <w:rsid w:val="007B61B3"/>
    <w:rsid w:val="007B6382"/>
    <w:rsid w:val="007B6B4E"/>
    <w:rsid w:val="007B6F1C"/>
    <w:rsid w:val="007C006D"/>
    <w:rsid w:val="007C05DE"/>
    <w:rsid w:val="007C0691"/>
    <w:rsid w:val="007C0831"/>
    <w:rsid w:val="007C0EBA"/>
    <w:rsid w:val="007C11D1"/>
    <w:rsid w:val="007C16F2"/>
    <w:rsid w:val="007C19E8"/>
    <w:rsid w:val="007C1ACC"/>
    <w:rsid w:val="007C2055"/>
    <w:rsid w:val="007C2320"/>
    <w:rsid w:val="007C295A"/>
    <w:rsid w:val="007C2B2E"/>
    <w:rsid w:val="007C36CB"/>
    <w:rsid w:val="007C3B4B"/>
    <w:rsid w:val="007C4635"/>
    <w:rsid w:val="007C496B"/>
    <w:rsid w:val="007C4973"/>
    <w:rsid w:val="007C49CE"/>
    <w:rsid w:val="007C4FE2"/>
    <w:rsid w:val="007C504C"/>
    <w:rsid w:val="007C52F4"/>
    <w:rsid w:val="007C532C"/>
    <w:rsid w:val="007C5A6E"/>
    <w:rsid w:val="007C5A89"/>
    <w:rsid w:val="007C5C7E"/>
    <w:rsid w:val="007C6674"/>
    <w:rsid w:val="007C6C4D"/>
    <w:rsid w:val="007C6D1B"/>
    <w:rsid w:val="007C71BC"/>
    <w:rsid w:val="007C7977"/>
    <w:rsid w:val="007C7C81"/>
    <w:rsid w:val="007C7D2E"/>
    <w:rsid w:val="007D0127"/>
    <w:rsid w:val="007D051A"/>
    <w:rsid w:val="007D0E74"/>
    <w:rsid w:val="007D13B2"/>
    <w:rsid w:val="007D1A95"/>
    <w:rsid w:val="007D1B44"/>
    <w:rsid w:val="007D1E06"/>
    <w:rsid w:val="007D22C2"/>
    <w:rsid w:val="007D2325"/>
    <w:rsid w:val="007D27A5"/>
    <w:rsid w:val="007D30D3"/>
    <w:rsid w:val="007D337B"/>
    <w:rsid w:val="007D3A97"/>
    <w:rsid w:val="007D3AE1"/>
    <w:rsid w:val="007D3B18"/>
    <w:rsid w:val="007D3C23"/>
    <w:rsid w:val="007D3C9A"/>
    <w:rsid w:val="007D4B10"/>
    <w:rsid w:val="007D59B1"/>
    <w:rsid w:val="007D5B38"/>
    <w:rsid w:val="007D5B90"/>
    <w:rsid w:val="007D5F70"/>
    <w:rsid w:val="007D6113"/>
    <w:rsid w:val="007D61D5"/>
    <w:rsid w:val="007D6853"/>
    <w:rsid w:val="007D6969"/>
    <w:rsid w:val="007D6C0D"/>
    <w:rsid w:val="007D6FD5"/>
    <w:rsid w:val="007D70CA"/>
    <w:rsid w:val="007D728D"/>
    <w:rsid w:val="007D72A9"/>
    <w:rsid w:val="007D7462"/>
    <w:rsid w:val="007D75C5"/>
    <w:rsid w:val="007D78A3"/>
    <w:rsid w:val="007D78F1"/>
    <w:rsid w:val="007D7DF9"/>
    <w:rsid w:val="007E02FE"/>
    <w:rsid w:val="007E08AF"/>
    <w:rsid w:val="007E0EF0"/>
    <w:rsid w:val="007E10BC"/>
    <w:rsid w:val="007E10BE"/>
    <w:rsid w:val="007E14FA"/>
    <w:rsid w:val="007E21F6"/>
    <w:rsid w:val="007E258F"/>
    <w:rsid w:val="007E261B"/>
    <w:rsid w:val="007E31FC"/>
    <w:rsid w:val="007E3276"/>
    <w:rsid w:val="007E3921"/>
    <w:rsid w:val="007E3BB2"/>
    <w:rsid w:val="007E4564"/>
    <w:rsid w:val="007E4844"/>
    <w:rsid w:val="007E56F8"/>
    <w:rsid w:val="007E5AAE"/>
    <w:rsid w:val="007E5E72"/>
    <w:rsid w:val="007E5EF5"/>
    <w:rsid w:val="007E6D63"/>
    <w:rsid w:val="007E78DC"/>
    <w:rsid w:val="007E7ACC"/>
    <w:rsid w:val="007E7B4C"/>
    <w:rsid w:val="007E7E42"/>
    <w:rsid w:val="007E7EEC"/>
    <w:rsid w:val="007F0025"/>
    <w:rsid w:val="007F00F4"/>
    <w:rsid w:val="007F04D6"/>
    <w:rsid w:val="007F050C"/>
    <w:rsid w:val="007F0780"/>
    <w:rsid w:val="007F0863"/>
    <w:rsid w:val="007F09A3"/>
    <w:rsid w:val="007F13F9"/>
    <w:rsid w:val="007F186B"/>
    <w:rsid w:val="007F1EEE"/>
    <w:rsid w:val="007F27CC"/>
    <w:rsid w:val="007F2A9C"/>
    <w:rsid w:val="007F2C6D"/>
    <w:rsid w:val="007F32C9"/>
    <w:rsid w:val="007F354B"/>
    <w:rsid w:val="007F35D6"/>
    <w:rsid w:val="007F42CF"/>
    <w:rsid w:val="007F515F"/>
    <w:rsid w:val="007F521C"/>
    <w:rsid w:val="007F5424"/>
    <w:rsid w:val="007F6180"/>
    <w:rsid w:val="007F62C7"/>
    <w:rsid w:val="007F6306"/>
    <w:rsid w:val="007F638F"/>
    <w:rsid w:val="007F6436"/>
    <w:rsid w:val="007F7593"/>
    <w:rsid w:val="007F759F"/>
    <w:rsid w:val="007F775B"/>
    <w:rsid w:val="007F7B15"/>
    <w:rsid w:val="008000CF"/>
    <w:rsid w:val="0080012F"/>
    <w:rsid w:val="00800149"/>
    <w:rsid w:val="0080035D"/>
    <w:rsid w:val="0080050B"/>
    <w:rsid w:val="00801A37"/>
    <w:rsid w:val="00801D74"/>
    <w:rsid w:val="00802105"/>
    <w:rsid w:val="00802152"/>
    <w:rsid w:val="0080280F"/>
    <w:rsid w:val="0080298F"/>
    <w:rsid w:val="008031B6"/>
    <w:rsid w:val="008031F1"/>
    <w:rsid w:val="008033B2"/>
    <w:rsid w:val="0080474B"/>
    <w:rsid w:val="00804A57"/>
    <w:rsid w:val="00804E0C"/>
    <w:rsid w:val="0080513C"/>
    <w:rsid w:val="008051D2"/>
    <w:rsid w:val="00805CC1"/>
    <w:rsid w:val="00805D31"/>
    <w:rsid w:val="00805D9E"/>
    <w:rsid w:val="00805E6C"/>
    <w:rsid w:val="00805FF7"/>
    <w:rsid w:val="00806592"/>
    <w:rsid w:val="00807734"/>
    <w:rsid w:val="008079F9"/>
    <w:rsid w:val="00807CC4"/>
    <w:rsid w:val="00807F07"/>
    <w:rsid w:val="0081048D"/>
    <w:rsid w:val="00810B4C"/>
    <w:rsid w:val="0081104F"/>
    <w:rsid w:val="00811700"/>
    <w:rsid w:val="00811863"/>
    <w:rsid w:val="008118DC"/>
    <w:rsid w:val="00811BD8"/>
    <w:rsid w:val="00811C8D"/>
    <w:rsid w:val="00812042"/>
    <w:rsid w:val="00812923"/>
    <w:rsid w:val="00812C7A"/>
    <w:rsid w:val="00812D32"/>
    <w:rsid w:val="008130F9"/>
    <w:rsid w:val="0081359A"/>
    <w:rsid w:val="00813A61"/>
    <w:rsid w:val="00813E6B"/>
    <w:rsid w:val="00814123"/>
    <w:rsid w:val="0081441B"/>
    <w:rsid w:val="00814745"/>
    <w:rsid w:val="00814907"/>
    <w:rsid w:val="00814C30"/>
    <w:rsid w:val="00815815"/>
    <w:rsid w:val="00815FB3"/>
    <w:rsid w:val="008161C6"/>
    <w:rsid w:val="0081639E"/>
    <w:rsid w:val="00816753"/>
    <w:rsid w:val="00816876"/>
    <w:rsid w:val="00816D07"/>
    <w:rsid w:val="0081708A"/>
    <w:rsid w:val="00817223"/>
    <w:rsid w:val="008176EF"/>
    <w:rsid w:val="00817D15"/>
    <w:rsid w:val="00817F6E"/>
    <w:rsid w:val="008200C4"/>
    <w:rsid w:val="00820DDB"/>
    <w:rsid w:val="00820E0A"/>
    <w:rsid w:val="00821467"/>
    <w:rsid w:val="00821B19"/>
    <w:rsid w:val="0082256E"/>
    <w:rsid w:val="008228B7"/>
    <w:rsid w:val="00822D44"/>
    <w:rsid w:val="0082311D"/>
    <w:rsid w:val="008237E7"/>
    <w:rsid w:val="00823884"/>
    <w:rsid w:val="008239CF"/>
    <w:rsid w:val="00823AA4"/>
    <w:rsid w:val="00823BD1"/>
    <w:rsid w:val="00823D68"/>
    <w:rsid w:val="0082445D"/>
    <w:rsid w:val="0082465D"/>
    <w:rsid w:val="00825243"/>
    <w:rsid w:val="008253E6"/>
    <w:rsid w:val="00826711"/>
    <w:rsid w:val="008267CE"/>
    <w:rsid w:val="00826DF6"/>
    <w:rsid w:val="00826EC3"/>
    <w:rsid w:val="00827404"/>
    <w:rsid w:val="00827CAA"/>
    <w:rsid w:val="0083003A"/>
    <w:rsid w:val="0083066D"/>
    <w:rsid w:val="0083102F"/>
    <w:rsid w:val="00831070"/>
    <w:rsid w:val="008312B1"/>
    <w:rsid w:val="00831F5D"/>
    <w:rsid w:val="00832034"/>
    <w:rsid w:val="00832B3D"/>
    <w:rsid w:val="008330F5"/>
    <w:rsid w:val="008335C5"/>
    <w:rsid w:val="0083375E"/>
    <w:rsid w:val="008337DC"/>
    <w:rsid w:val="00833C84"/>
    <w:rsid w:val="008342F3"/>
    <w:rsid w:val="00834828"/>
    <w:rsid w:val="00835396"/>
    <w:rsid w:val="00836120"/>
    <w:rsid w:val="00836361"/>
    <w:rsid w:val="008372C5"/>
    <w:rsid w:val="0083741D"/>
    <w:rsid w:val="0084096A"/>
    <w:rsid w:val="00841412"/>
    <w:rsid w:val="00841446"/>
    <w:rsid w:val="00842262"/>
    <w:rsid w:val="00842905"/>
    <w:rsid w:val="00842CF2"/>
    <w:rsid w:val="00842FB7"/>
    <w:rsid w:val="008438FC"/>
    <w:rsid w:val="0084395D"/>
    <w:rsid w:val="00844134"/>
    <w:rsid w:val="0084416B"/>
    <w:rsid w:val="008447D7"/>
    <w:rsid w:val="0084500D"/>
    <w:rsid w:val="008459E8"/>
    <w:rsid w:val="0084618A"/>
    <w:rsid w:val="008469C0"/>
    <w:rsid w:val="008472E7"/>
    <w:rsid w:val="008474BB"/>
    <w:rsid w:val="00847618"/>
    <w:rsid w:val="00847B80"/>
    <w:rsid w:val="00850674"/>
    <w:rsid w:val="00850B3A"/>
    <w:rsid w:val="00850F85"/>
    <w:rsid w:val="00850FD4"/>
    <w:rsid w:val="008516E8"/>
    <w:rsid w:val="00851D48"/>
    <w:rsid w:val="00851DE8"/>
    <w:rsid w:val="00852A58"/>
    <w:rsid w:val="00852AA7"/>
    <w:rsid w:val="00852E0D"/>
    <w:rsid w:val="00853331"/>
    <w:rsid w:val="00853581"/>
    <w:rsid w:val="0085447C"/>
    <w:rsid w:val="00854617"/>
    <w:rsid w:val="008549E0"/>
    <w:rsid w:val="00854C4E"/>
    <w:rsid w:val="00856C5D"/>
    <w:rsid w:val="00856E88"/>
    <w:rsid w:val="00856EBA"/>
    <w:rsid w:val="0085704C"/>
    <w:rsid w:val="008572EB"/>
    <w:rsid w:val="00857AE9"/>
    <w:rsid w:val="00857CD7"/>
    <w:rsid w:val="0086017E"/>
    <w:rsid w:val="008605C6"/>
    <w:rsid w:val="00860910"/>
    <w:rsid w:val="00861461"/>
    <w:rsid w:val="008614B8"/>
    <w:rsid w:val="00861ABD"/>
    <w:rsid w:val="008627A1"/>
    <w:rsid w:val="00862DD5"/>
    <w:rsid w:val="00863041"/>
    <w:rsid w:val="00863AC6"/>
    <w:rsid w:val="00863CD0"/>
    <w:rsid w:val="00864263"/>
    <w:rsid w:val="0086439A"/>
    <w:rsid w:val="0086521B"/>
    <w:rsid w:val="008654A9"/>
    <w:rsid w:val="00865D60"/>
    <w:rsid w:val="00866134"/>
    <w:rsid w:val="00866682"/>
    <w:rsid w:val="00866723"/>
    <w:rsid w:val="00867347"/>
    <w:rsid w:val="00870804"/>
    <w:rsid w:val="00870976"/>
    <w:rsid w:val="00870FEE"/>
    <w:rsid w:val="0087108A"/>
    <w:rsid w:val="008719ED"/>
    <w:rsid w:val="00871A7C"/>
    <w:rsid w:val="008721D0"/>
    <w:rsid w:val="0087270F"/>
    <w:rsid w:val="00872A97"/>
    <w:rsid w:val="00872CF1"/>
    <w:rsid w:val="00872EF4"/>
    <w:rsid w:val="008731BE"/>
    <w:rsid w:val="00873455"/>
    <w:rsid w:val="00873BD7"/>
    <w:rsid w:val="00874043"/>
    <w:rsid w:val="00874201"/>
    <w:rsid w:val="008747BA"/>
    <w:rsid w:val="00875637"/>
    <w:rsid w:val="0087570F"/>
    <w:rsid w:val="008763D9"/>
    <w:rsid w:val="008774C1"/>
    <w:rsid w:val="00877D42"/>
    <w:rsid w:val="00880191"/>
    <w:rsid w:val="008803C8"/>
    <w:rsid w:val="008804D7"/>
    <w:rsid w:val="008809CF"/>
    <w:rsid w:val="0088158F"/>
    <w:rsid w:val="008819BC"/>
    <w:rsid w:val="00881EBE"/>
    <w:rsid w:val="00881FB9"/>
    <w:rsid w:val="008820C8"/>
    <w:rsid w:val="008821E0"/>
    <w:rsid w:val="00882EBB"/>
    <w:rsid w:val="00883524"/>
    <w:rsid w:val="00883688"/>
    <w:rsid w:val="00883F87"/>
    <w:rsid w:val="0088447F"/>
    <w:rsid w:val="00884977"/>
    <w:rsid w:val="00884A29"/>
    <w:rsid w:val="00884AF0"/>
    <w:rsid w:val="00884E1F"/>
    <w:rsid w:val="0088561A"/>
    <w:rsid w:val="00885855"/>
    <w:rsid w:val="00885E2A"/>
    <w:rsid w:val="00886498"/>
    <w:rsid w:val="00886951"/>
    <w:rsid w:val="00886B22"/>
    <w:rsid w:val="00886E94"/>
    <w:rsid w:val="008875A1"/>
    <w:rsid w:val="008875B6"/>
    <w:rsid w:val="00887781"/>
    <w:rsid w:val="008879F8"/>
    <w:rsid w:val="008901DA"/>
    <w:rsid w:val="008904EF"/>
    <w:rsid w:val="00890574"/>
    <w:rsid w:val="00890C59"/>
    <w:rsid w:val="00892085"/>
    <w:rsid w:val="008926A3"/>
    <w:rsid w:val="00893492"/>
    <w:rsid w:val="00893ACC"/>
    <w:rsid w:val="0089416E"/>
    <w:rsid w:val="008942FC"/>
    <w:rsid w:val="00894335"/>
    <w:rsid w:val="008947B2"/>
    <w:rsid w:val="008949BB"/>
    <w:rsid w:val="00894A94"/>
    <w:rsid w:val="008951AC"/>
    <w:rsid w:val="00895A94"/>
    <w:rsid w:val="00896359"/>
    <w:rsid w:val="008968FD"/>
    <w:rsid w:val="00896C3F"/>
    <w:rsid w:val="00897582"/>
    <w:rsid w:val="00897940"/>
    <w:rsid w:val="00897B3D"/>
    <w:rsid w:val="00897CC8"/>
    <w:rsid w:val="008A00D5"/>
    <w:rsid w:val="008A091C"/>
    <w:rsid w:val="008A09C7"/>
    <w:rsid w:val="008A0A1A"/>
    <w:rsid w:val="008A1BEF"/>
    <w:rsid w:val="008A203D"/>
    <w:rsid w:val="008A3D4D"/>
    <w:rsid w:val="008A41E9"/>
    <w:rsid w:val="008A46C7"/>
    <w:rsid w:val="008A5379"/>
    <w:rsid w:val="008A5971"/>
    <w:rsid w:val="008A59BF"/>
    <w:rsid w:val="008A5CF8"/>
    <w:rsid w:val="008A5F8A"/>
    <w:rsid w:val="008A6776"/>
    <w:rsid w:val="008A69D0"/>
    <w:rsid w:val="008A6A28"/>
    <w:rsid w:val="008A6F5A"/>
    <w:rsid w:val="008A7725"/>
    <w:rsid w:val="008A7979"/>
    <w:rsid w:val="008A799B"/>
    <w:rsid w:val="008A7D48"/>
    <w:rsid w:val="008B16BD"/>
    <w:rsid w:val="008B19DD"/>
    <w:rsid w:val="008B1A7D"/>
    <w:rsid w:val="008B2789"/>
    <w:rsid w:val="008B27AA"/>
    <w:rsid w:val="008B2968"/>
    <w:rsid w:val="008B2AFE"/>
    <w:rsid w:val="008B33AD"/>
    <w:rsid w:val="008B3639"/>
    <w:rsid w:val="008B3B45"/>
    <w:rsid w:val="008B421D"/>
    <w:rsid w:val="008B43B7"/>
    <w:rsid w:val="008B48E0"/>
    <w:rsid w:val="008B5133"/>
    <w:rsid w:val="008B5458"/>
    <w:rsid w:val="008B54D4"/>
    <w:rsid w:val="008B588F"/>
    <w:rsid w:val="008B622C"/>
    <w:rsid w:val="008B624E"/>
    <w:rsid w:val="008B633D"/>
    <w:rsid w:val="008B64ED"/>
    <w:rsid w:val="008B6AFB"/>
    <w:rsid w:val="008B6F79"/>
    <w:rsid w:val="008B70F0"/>
    <w:rsid w:val="008B7AEC"/>
    <w:rsid w:val="008C00D7"/>
    <w:rsid w:val="008C0926"/>
    <w:rsid w:val="008C12AE"/>
    <w:rsid w:val="008C1607"/>
    <w:rsid w:val="008C26A9"/>
    <w:rsid w:val="008C37C2"/>
    <w:rsid w:val="008C450E"/>
    <w:rsid w:val="008C4747"/>
    <w:rsid w:val="008C48D1"/>
    <w:rsid w:val="008C497B"/>
    <w:rsid w:val="008C49A1"/>
    <w:rsid w:val="008C506F"/>
    <w:rsid w:val="008C543E"/>
    <w:rsid w:val="008C621A"/>
    <w:rsid w:val="008C6257"/>
    <w:rsid w:val="008C6959"/>
    <w:rsid w:val="008C69AB"/>
    <w:rsid w:val="008C6D30"/>
    <w:rsid w:val="008C6E58"/>
    <w:rsid w:val="008C6E9A"/>
    <w:rsid w:val="008C6F6A"/>
    <w:rsid w:val="008C712D"/>
    <w:rsid w:val="008C76C9"/>
    <w:rsid w:val="008C7ADC"/>
    <w:rsid w:val="008C7BF9"/>
    <w:rsid w:val="008D0C65"/>
    <w:rsid w:val="008D0FF2"/>
    <w:rsid w:val="008D1237"/>
    <w:rsid w:val="008D149C"/>
    <w:rsid w:val="008D1527"/>
    <w:rsid w:val="008D19A8"/>
    <w:rsid w:val="008D1A78"/>
    <w:rsid w:val="008D225D"/>
    <w:rsid w:val="008D26D2"/>
    <w:rsid w:val="008D2C09"/>
    <w:rsid w:val="008D2F67"/>
    <w:rsid w:val="008D3AE3"/>
    <w:rsid w:val="008D40F6"/>
    <w:rsid w:val="008D447A"/>
    <w:rsid w:val="008D4693"/>
    <w:rsid w:val="008D4CE1"/>
    <w:rsid w:val="008D534F"/>
    <w:rsid w:val="008D5641"/>
    <w:rsid w:val="008D5DEF"/>
    <w:rsid w:val="008D616B"/>
    <w:rsid w:val="008D6388"/>
    <w:rsid w:val="008D63F1"/>
    <w:rsid w:val="008D6767"/>
    <w:rsid w:val="008D6E57"/>
    <w:rsid w:val="008D6F67"/>
    <w:rsid w:val="008D7637"/>
    <w:rsid w:val="008D7D40"/>
    <w:rsid w:val="008D7DCB"/>
    <w:rsid w:val="008E0465"/>
    <w:rsid w:val="008E148F"/>
    <w:rsid w:val="008E1651"/>
    <w:rsid w:val="008E1945"/>
    <w:rsid w:val="008E1B05"/>
    <w:rsid w:val="008E1D71"/>
    <w:rsid w:val="008E20F5"/>
    <w:rsid w:val="008E22FF"/>
    <w:rsid w:val="008E2319"/>
    <w:rsid w:val="008E26E9"/>
    <w:rsid w:val="008E30E6"/>
    <w:rsid w:val="008E378B"/>
    <w:rsid w:val="008E3BE4"/>
    <w:rsid w:val="008E3F2B"/>
    <w:rsid w:val="008E40C8"/>
    <w:rsid w:val="008E448A"/>
    <w:rsid w:val="008E4606"/>
    <w:rsid w:val="008E502C"/>
    <w:rsid w:val="008E585C"/>
    <w:rsid w:val="008E6590"/>
    <w:rsid w:val="008E67A7"/>
    <w:rsid w:val="008E67AA"/>
    <w:rsid w:val="008E6EA8"/>
    <w:rsid w:val="008E71BF"/>
    <w:rsid w:val="008E7489"/>
    <w:rsid w:val="008E7855"/>
    <w:rsid w:val="008E7A08"/>
    <w:rsid w:val="008E7DE8"/>
    <w:rsid w:val="008F02F5"/>
    <w:rsid w:val="008F0763"/>
    <w:rsid w:val="008F0E67"/>
    <w:rsid w:val="008F0E86"/>
    <w:rsid w:val="008F0EB5"/>
    <w:rsid w:val="008F273F"/>
    <w:rsid w:val="008F349E"/>
    <w:rsid w:val="008F381B"/>
    <w:rsid w:val="008F3883"/>
    <w:rsid w:val="008F3D2D"/>
    <w:rsid w:val="008F427A"/>
    <w:rsid w:val="008F4281"/>
    <w:rsid w:val="008F4FFB"/>
    <w:rsid w:val="008F5375"/>
    <w:rsid w:val="008F593C"/>
    <w:rsid w:val="008F5D78"/>
    <w:rsid w:val="008F7150"/>
    <w:rsid w:val="008F79B2"/>
    <w:rsid w:val="008F7B2D"/>
    <w:rsid w:val="0090016F"/>
    <w:rsid w:val="009003FC"/>
    <w:rsid w:val="0090091C"/>
    <w:rsid w:val="00900B08"/>
    <w:rsid w:val="00900F29"/>
    <w:rsid w:val="009016FA"/>
    <w:rsid w:val="00901755"/>
    <w:rsid w:val="009019E9"/>
    <w:rsid w:val="00901A77"/>
    <w:rsid w:val="00902268"/>
    <w:rsid w:val="0090235D"/>
    <w:rsid w:val="009026A8"/>
    <w:rsid w:val="00902786"/>
    <w:rsid w:val="00902A9C"/>
    <w:rsid w:val="00902E7B"/>
    <w:rsid w:val="00903D6B"/>
    <w:rsid w:val="00903EFF"/>
    <w:rsid w:val="00904050"/>
    <w:rsid w:val="00904152"/>
    <w:rsid w:val="009044F5"/>
    <w:rsid w:val="00904AAE"/>
    <w:rsid w:val="009051FA"/>
    <w:rsid w:val="009054F1"/>
    <w:rsid w:val="00905550"/>
    <w:rsid w:val="00905A1A"/>
    <w:rsid w:val="00905FD2"/>
    <w:rsid w:val="00906283"/>
    <w:rsid w:val="00907396"/>
    <w:rsid w:val="009076B6"/>
    <w:rsid w:val="00907BC9"/>
    <w:rsid w:val="00907E8C"/>
    <w:rsid w:val="00910E1E"/>
    <w:rsid w:val="00911061"/>
    <w:rsid w:val="00911D6B"/>
    <w:rsid w:val="00911EC0"/>
    <w:rsid w:val="009120CE"/>
    <w:rsid w:val="009126A5"/>
    <w:rsid w:val="00912939"/>
    <w:rsid w:val="00913431"/>
    <w:rsid w:val="009134C2"/>
    <w:rsid w:val="009138C1"/>
    <w:rsid w:val="00913ED0"/>
    <w:rsid w:val="00914827"/>
    <w:rsid w:val="00914EE2"/>
    <w:rsid w:val="0091504E"/>
    <w:rsid w:val="009153B6"/>
    <w:rsid w:val="009155A2"/>
    <w:rsid w:val="00915BBC"/>
    <w:rsid w:val="009161C7"/>
    <w:rsid w:val="009161D5"/>
    <w:rsid w:val="00916215"/>
    <w:rsid w:val="0091672F"/>
    <w:rsid w:val="00916A2F"/>
    <w:rsid w:val="00916AB2"/>
    <w:rsid w:val="00920402"/>
    <w:rsid w:val="0092048C"/>
    <w:rsid w:val="009206B1"/>
    <w:rsid w:val="00920D7C"/>
    <w:rsid w:val="00920FCB"/>
    <w:rsid w:val="00921276"/>
    <w:rsid w:val="009214C8"/>
    <w:rsid w:val="00922215"/>
    <w:rsid w:val="00922673"/>
    <w:rsid w:val="00922A8E"/>
    <w:rsid w:val="00925166"/>
    <w:rsid w:val="00925861"/>
    <w:rsid w:val="00925E92"/>
    <w:rsid w:val="0092687A"/>
    <w:rsid w:val="0092717B"/>
    <w:rsid w:val="00927208"/>
    <w:rsid w:val="009274BB"/>
    <w:rsid w:val="00927D06"/>
    <w:rsid w:val="0093054B"/>
    <w:rsid w:val="00930649"/>
    <w:rsid w:val="00930ACA"/>
    <w:rsid w:val="00930F56"/>
    <w:rsid w:val="009311D8"/>
    <w:rsid w:val="009315A0"/>
    <w:rsid w:val="00931C0C"/>
    <w:rsid w:val="009328F7"/>
    <w:rsid w:val="00932EB1"/>
    <w:rsid w:val="00933221"/>
    <w:rsid w:val="00933A0B"/>
    <w:rsid w:val="00933A7D"/>
    <w:rsid w:val="009343A8"/>
    <w:rsid w:val="00934419"/>
    <w:rsid w:val="00934420"/>
    <w:rsid w:val="009344F2"/>
    <w:rsid w:val="00934DAF"/>
    <w:rsid w:val="0093515D"/>
    <w:rsid w:val="00935257"/>
    <w:rsid w:val="0093565A"/>
    <w:rsid w:val="00935774"/>
    <w:rsid w:val="009357B7"/>
    <w:rsid w:val="0093586B"/>
    <w:rsid w:val="00935C7E"/>
    <w:rsid w:val="00935D23"/>
    <w:rsid w:val="009360E0"/>
    <w:rsid w:val="00936181"/>
    <w:rsid w:val="009361AB"/>
    <w:rsid w:val="00936382"/>
    <w:rsid w:val="00936D38"/>
    <w:rsid w:val="00937689"/>
    <w:rsid w:val="00937FFA"/>
    <w:rsid w:val="0094062E"/>
    <w:rsid w:val="00940763"/>
    <w:rsid w:val="00940860"/>
    <w:rsid w:val="00940CA7"/>
    <w:rsid w:val="00940CEE"/>
    <w:rsid w:val="00940FCD"/>
    <w:rsid w:val="009419B9"/>
    <w:rsid w:val="00941B96"/>
    <w:rsid w:val="00941FA1"/>
    <w:rsid w:val="0094207D"/>
    <w:rsid w:val="009426D1"/>
    <w:rsid w:val="00942AEF"/>
    <w:rsid w:val="00942DC4"/>
    <w:rsid w:val="009431A3"/>
    <w:rsid w:val="009435B7"/>
    <w:rsid w:val="00943DB6"/>
    <w:rsid w:val="00944A0E"/>
    <w:rsid w:val="00944BBB"/>
    <w:rsid w:val="00945320"/>
    <w:rsid w:val="00945575"/>
    <w:rsid w:val="00946B85"/>
    <w:rsid w:val="00947503"/>
    <w:rsid w:val="00947CF2"/>
    <w:rsid w:val="0095037D"/>
    <w:rsid w:val="00950E48"/>
    <w:rsid w:val="00950FFF"/>
    <w:rsid w:val="009515AF"/>
    <w:rsid w:val="00951C14"/>
    <w:rsid w:val="00951EA0"/>
    <w:rsid w:val="009523F5"/>
    <w:rsid w:val="00952710"/>
    <w:rsid w:val="00952F06"/>
    <w:rsid w:val="00953509"/>
    <w:rsid w:val="00953643"/>
    <w:rsid w:val="0095398F"/>
    <w:rsid w:val="00953B48"/>
    <w:rsid w:val="00953BC0"/>
    <w:rsid w:val="00953DE0"/>
    <w:rsid w:val="00954753"/>
    <w:rsid w:val="00954A65"/>
    <w:rsid w:val="00954B5C"/>
    <w:rsid w:val="00954E1E"/>
    <w:rsid w:val="00956535"/>
    <w:rsid w:val="00956729"/>
    <w:rsid w:val="00957179"/>
    <w:rsid w:val="009573C6"/>
    <w:rsid w:val="00957DF2"/>
    <w:rsid w:val="009600A8"/>
    <w:rsid w:val="009607A4"/>
    <w:rsid w:val="00960C3D"/>
    <w:rsid w:val="00960CA2"/>
    <w:rsid w:val="009611C9"/>
    <w:rsid w:val="00961487"/>
    <w:rsid w:val="009618EE"/>
    <w:rsid w:val="00962334"/>
    <w:rsid w:val="009623C5"/>
    <w:rsid w:val="00963437"/>
    <w:rsid w:val="009634A7"/>
    <w:rsid w:val="0096393C"/>
    <w:rsid w:val="00963A3F"/>
    <w:rsid w:val="00964467"/>
    <w:rsid w:val="00964B62"/>
    <w:rsid w:val="00965804"/>
    <w:rsid w:val="009659F1"/>
    <w:rsid w:val="00965BA0"/>
    <w:rsid w:val="0096617F"/>
    <w:rsid w:val="0096632C"/>
    <w:rsid w:val="009667E8"/>
    <w:rsid w:val="00966D6D"/>
    <w:rsid w:val="00966DDA"/>
    <w:rsid w:val="00966E0C"/>
    <w:rsid w:val="00967708"/>
    <w:rsid w:val="00967EB1"/>
    <w:rsid w:val="00970394"/>
    <w:rsid w:val="00970406"/>
    <w:rsid w:val="009714E1"/>
    <w:rsid w:val="00971574"/>
    <w:rsid w:val="00971722"/>
    <w:rsid w:val="009719B3"/>
    <w:rsid w:val="00971ADC"/>
    <w:rsid w:val="00971FFE"/>
    <w:rsid w:val="00972661"/>
    <w:rsid w:val="00972835"/>
    <w:rsid w:val="00972BE7"/>
    <w:rsid w:val="00973067"/>
    <w:rsid w:val="00974155"/>
    <w:rsid w:val="009743DE"/>
    <w:rsid w:val="009744E8"/>
    <w:rsid w:val="00974813"/>
    <w:rsid w:val="00974F18"/>
    <w:rsid w:val="00975A96"/>
    <w:rsid w:val="00976A41"/>
    <w:rsid w:val="00976C2A"/>
    <w:rsid w:val="00976CEC"/>
    <w:rsid w:val="00977118"/>
    <w:rsid w:val="009772DD"/>
    <w:rsid w:val="00977879"/>
    <w:rsid w:val="0097793A"/>
    <w:rsid w:val="009805CB"/>
    <w:rsid w:val="009806D3"/>
    <w:rsid w:val="009808F3"/>
    <w:rsid w:val="00980F55"/>
    <w:rsid w:val="00980FB3"/>
    <w:rsid w:val="00981164"/>
    <w:rsid w:val="00981CFA"/>
    <w:rsid w:val="0098202C"/>
    <w:rsid w:val="009828A8"/>
    <w:rsid w:val="009828E7"/>
    <w:rsid w:val="009829CB"/>
    <w:rsid w:val="00983360"/>
    <w:rsid w:val="0098348B"/>
    <w:rsid w:val="0098351C"/>
    <w:rsid w:val="00983562"/>
    <w:rsid w:val="009836F4"/>
    <w:rsid w:val="00983874"/>
    <w:rsid w:val="00984086"/>
    <w:rsid w:val="00984395"/>
    <w:rsid w:val="00984439"/>
    <w:rsid w:val="009847D6"/>
    <w:rsid w:val="00984AB2"/>
    <w:rsid w:val="00985478"/>
    <w:rsid w:val="00985498"/>
    <w:rsid w:val="00985C84"/>
    <w:rsid w:val="00985EB5"/>
    <w:rsid w:val="00985FE6"/>
    <w:rsid w:val="0098644B"/>
    <w:rsid w:val="00986585"/>
    <w:rsid w:val="009867D6"/>
    <w:rsid w:val="00986DC7"/>
    <w:rsid w:val="0098746E"/>
    <w:rsid w:val="00987831"/>
    <w:rsid w:val="00987C74"/>
    <w:rsid w:val="00987FFA"/>
    <w:rsid w:val="0099085A"/>
    <w:rsid w:val="009909AE"/>
    <w:rsid w:val="009912F1"/>
    <w:rsid w:val="0099195F"/>
    <w:rsid w:val="009922A5"/>
    <w:rsid w:val="009923B2"/>
    <w:rsid w:val="009925C7"/>
    <w:rsid w:val="00992C8C"/>
    <w:rsid w:val="00992CD2"/>
    <w:rsid w:val="00992E7B"/>
    <w:rsid w:val="00992E7C"/>
    <w:rsid w:val="00993423"/>
    <w:rsid w:val="0099348B"/>
    <w:rsid w:val="00993A1E"/>
    <w:rsid w:val="00993EFC"/>
    <w:rsid w:val="00994FD8"/>
    <w:rsid w:val="00995AAB"/>
    <w:rsid w:val="009964D5"/>
    <w:rsid w:val="009967F0"/>
    <w:rsid w:val="00996811"/>
    <w:rsid w:val="00996B3D"/>
    <w:rsid w:val="009A02D7"/>
    <w:rsid w:val="009A07B3"/>
    <w:rsid w:val="009A1327"/>
    <w:rsid w:val="009A13E8"/>
    <w:rsid w:val="009A1F3C"/>
    <w:rsid w:val="009A2081"/>
    <w:rsid w:val="009A2435"/>
    <w:rsid w:val="009A2632"/>
    <w:rsid w:val="009A2B77"/>
    <w:rsid w:val="009A2E57"/>
    <w:rsid w:val="009A2ECD"/>
    <w:rsid w:val="009A438F"/>
    <w:rsid w:val="009A476D"/>
    <w:rsid w:val="009A4856"/>
    <w:rsid w:val="009A532B"/>
    <w:rsid w:val="009A5353"/>
    <w:rsid w:val="009A5512"/>
    <w:rsid w:val="009A56FF"/>
    <w:rsid w:val="009A5841"/>
    <w:rsid w:val="009A5A78"/>
    <w:rsid w:val="009A5D44"/>
    <w:rsid w:val="009A6C9F"/>
    <w:rsid w:val="009A711B"/>
    <w:rsid w:val="009A72CC"/>
    <w:rsid w:val="009A7694"/>
    <w:rsid w:val="009B0434"/>
    <w:rsid w:val="009B043D"/>
    <w:rsid w:val="009B04B6"/>
    <w:rsid w:val="009B0A25"/>
    <w:rsid w:val="009B1076"/>
    <w:rsid w:val="009B14DA"/>
    <w:rsid w:val="009B202D"/>
    <w:rsid w:val="009B2996"/>
    <w:rsid w:val="009B2C64"/>
    <w:rsid w:val="009B31A5"/>
    <w:rsid w:val="009B3342"/>
    <w:rsid w:val="009B3492"/>
    <w:rsid w:val="009B3753"/>
    <w:rsid w:val="009B37EA"/>
    <w:rsid w:val="009B384F"/>
    <w:rsid w:val="009B3978"/>
    <w:rsid w:val="009B451E"/>
    <w:rsid w:val="009B453F"/>
    <w:rsid w:val="009B4809"/>
    <w:rsid w:val="009B4BC4"/>
    <w:rsid w:val="009B5046"/>
    <w:rsid w:val="009B61A2"/>
    <w:rsid w:val="009B6EE3"/>
    <w:rsid w:val="009B775C"/>
    <w:rsid w:val="009C004E"/>
    <w:rsid w:val="009C071A"/>
    <w:rsid w:val="009C0E6A"/>
    <w:rsid w:val="009C0F46"/>
    <w:rsid w:val="009C10FA"/>
    <w:rsid w:val="009C12DE"/>
    <w:rsid w:val="009C1472"/>
    <w:rsid w:val="009C16C8"/>
    <w:rsid w:val="009C1BE7"/>
    <w:rsid w:val="009C1E28"/>
    <w:rsid w:val="009C20C6"/>
    <w:rsid w:val="009C2A29"/>
    <w:rsid w:val="009C2A7B"/>
    <w:rsid w:val="009C2E0E"/>
    <w:rsid w:val="009C2E1C"/>
    <w:rsid w:val="009C3288"/>
    <w:rsid w:val="009C3D0C"/>
    <w:rsid w:val="009C4133"/>
    <w:rsid w:val="009C4DAA"/>
    <w:rsid w:val="009C5147"/>
    <w:rsid w:val="009C547B"/>
    <w:rsid w:val="009C5A70"/>
    <w:rsid w:val="009C66A8"/>
    <w:rsid w:val="009C731B"/>
    <w:rsid w:val="009C76CD"/>
    <w:rsid w:val="009C7739"/>
    <w:rsid w:val="009C7764"/>
    <w:rsid w:val="009C7C9F"/>
    <w:rsid w:val="009D0633"/>
    <w:rsid w:val="009D0FA4"/>
    <w:rsid w:val="009D14DC"/>
    <w:rsid w:val="009D1587"/>
    <w:rsid w:val="009D158D"/>
    <w:rsid w:val="009D1CEF"/>
    <w:rsid w:val="009D2784"/>
    <w:rsid w:val="009D2CA6"/>
    <w:rsid w:val="009D37A9"/>
    <w:rsid w:val="009D39A4"/>
    <w:rsid w:val="009D3C7F"/>
    <w:rsid w:val="009D4412"/>
    <w:rsid w:val="009D4A7D"/>
    <w:rsid w:val="009D501A"/>
    <w:rsid w:val="009D5325"/>
    <w:rsid w:val="009D554F"/>
    <w:rsid w:val="009D570D"/>
    <w:rsid w:val="009D60A1"/>
    <w:rsid w:val="009D6826"/>
    <w:rsid w:val="009D68BD"/>
    <w:rsid w:val="009D6AD5"/>
    <w:rsid w:val="009D722F"/>
    <w:rsid w:val="009D7363"/>
    <w:rsid w:val="009D76DA"/>
    <w:rsid w:val="009E05EC"/>
    <w:rsid w:val="009E082D"/>
    <w:rsid w:val="009E0AD7"/>
    <w:rsid w:val="009E0E1E"/>
    <w:rsid w:val="009E0EC0"/>
    <w:rsid w:val="009E1E59"/>
    <w:rsid w:val="009E21C9"/>
    <w:rsid w:val="009E28FC"/>
    <w:rsid w:val="009E2940"/>
    <w:rsid w:val="009E2D36"/>
    <w:rsid w:val="009E31A8"/>
    <w:rsid w:val="009E329D"/>
    <w:rsid w:val="009E37FC"/>
    <w:rsid w:val="009E3A88"/>
    <w:rsid w:val="009E402F"/>
    <w:rsid w:val="009E48BD"/>
    <w:rsid w:val="009E4A0A"/>
    <w:rsid w:val="009E544B"/>
    <w:rsid w:val="009E5F75"/>
    <w:rsid w:val="009E620E"/>
    <w:rsid w:val="009E626F"/>
    <w:rsid w:val="009E6AA3"/>
    <w:rsid w:val="009E6C8B"/>
    <w:rsid w:val="009E76F3"/>
    <w:rsid w:val="009E7A0B"/>
    <w:rsid w:val="009F0079"/>
    <w:rsid w:val="009F0100"/>
    <w:rsid w:val="009F0732"/>
    <w:rsid w:val="009F0B3B"/>
    <w:rsid w:val="009F1482"/>
    <w:rsid w:val="009F17FE"/>
    <w:rsid w:val="009F28A8"/>
    <w:rsid w:val="009F295F"/>
    <w:rsid w:val="009F2963"/>
    <w:rsid w:val="009F395C"/>
    <w:rsid w:val="009F3D9F"/>
    <w:rsid w:val="009F3DDE"/>
    <w:rsid w:val="009F4006"/>
    <w:rsid w:val="009F461D"/>
    <w:rsid w:val="009F51E3"/>
    <w:rsid w:val="009F5CDC"/>
    <w:rsid w:val="009F5D6C"/>
    <w:rsid w:val="009F69F3"/>
    <w:rsid w:val="009F6AF2"/>
    <w:rsid w:val="009F6B03"/>
    <w:rsid w:val="009F740B"/>
    <w:rsid w:val="00A00545"/>
    <w:rsid w:val="00A012B2"/>
    <w:rsid w:val="00A01AF6"/>
    <w:rsid w:val="00A02C6B"/>
    <w:rsid w:val="00A032B5"/>
    <w:rsid w:val="00A036AE"/>
    <w:rsid w:val="00A040C2"/>
    <w:rsid w:val="00A042C9"/>
    <w:rsid w:val="00A042DE"/>
    <w:rsid w:val="00A045CB"/>
    <w:rsid w:val="00A04FEC"/>
    <w:rsid w:val="00A05195"/>
    <w:rsid w:val="00A053CC"/>
    <w:rsid w:val="00A06251"/>
    <w:rsid w:val="00A06858"/>
    <w:rsid w:val="00A06AAB"/>
    <w:rsid w:val="00A06C67"/>
    <w:rsid w:val="00A06D3C"/>
    <w:rsid w:val="00A07207"/>
    <w:rsid w:val="00A07369"/>
    <w:rsid w:val="00A07D13"/>
    <w:rsid w:val="00A07E97"/>
    <w:rsid w:val="00A07F49"/>
    <w:rsid w:val="00A104FE"/>
    <w:rsid w:val="00A1054F"/>
    <w:rsid w:val="00A10B48"/>
    <w:rsid w:val="00A10BF0"/>
    <w:rsid w:val="00A10D56"/>
    <w:rsid w:val="00A10F55"/>
    <w:rsid w:val="00A11200"/>
    <w:rsid w:val="00A113AD"/>
    <w:rsid w:val="00A11567"/>
    <w:rsid w:val="00A11C4E"/>
    <w:rsid w:val="00A1203B"/>
    <w:rsid w:val="00A13D6C"/>
    <w:rsid w:val="00A13EF4"/>
    <w:rsid w:val="00A1425C"/>
    <w:rsid w:val="00A144B8"/>
    <w:rsid w:val="00A14910"/>
    <w:rsid w:val="00A149EC"/>
    <w:rsid w:val="00A151EB"/>
    <w:rsid w:val="00A152F7"/>
    <w:rsid w:val="00A15393"/>
    <w:rsid w:val="00A15527"/>
    <w:rsid w:val="00A155A1"/>
    <w:rsid w:val="00A1579A"/>
    <w:rsid w:val="00A15A4A"/>
    <w:rsid w:val="00A1616D"/>
    <w:rsid w:val="00A163F7"/>
    <w:rsid w:val="00A16966"/>
    <w:rsid w:val="00A1778B"/>
    <w:rsid w:val="00A17928"/>
    <w:rsid w:val="00A17F74"/>
    <w:rsid w:val="00A20710"/>
    <w:rsid w:val="00A20785"/>
    <w:rsid w:val="00A208EE"/>
    <w:rsid w:val="00A20D08"/>
    <w:rsid w:val="00A20F09"/>
    <w:rsid w:val="00A22400"/>
    <w:rsid w:val="00A225C8"/>
    <w:rsid w:val="00A229DE"/>
    <w:rsid w:val="00A22E3D"/>
    <w:rsid w:val="00A22EB8"/>
    <w:rsid w:val="00A234F0"/>
    <w:rsid w:val="00A235D0"/>
    <w:rsid w:val="00A23D28"/>
    <w:rsid w:val="00A24BD9"/>
    <w:rsid w:val="00A24CC1"/>
    <w:rsid w:val="00A24E7C"/>
    <w:rsid w:val="00A25008"/>
    <w:rsid w:val="00A25A94"/>
    <w:rsid w:val="00A25BC0"/>
    <w:rsid w:val="00A25C12"/>
    <w:rsid w:val="00A25DDB"/>
    <w:rsid w:val="00A26D53"/>
    <w:rsid w:val="00A27359"/>
    <w:rsid w:val="00A27980"/>
    <w:rsid w:val="00A279FD"/>
    <w:rsid w:val="00A30DAB"/>
    <w:rsid w:val="00A311EE"/>
    <w:rsid w:val="00A314CC"/>
    <w:rsid w:val="00A3167C"/>
    <w:rsid w:val="00A316D5"/>
    <w:rsid w:val="00A3202C"/>
    <w:rsid w:val="00A320A6"/>
    <w:rsid w:val="00A32B85"/>
    <w:rsid w:val="00A32FF0"/>
    <w:rsid w:val="00A337B6"/>
    <w:rsid w:val="00A34078"/>
    <w:rsid w:val="00A34132"/>
    <w:rsid w:val="00A341D6"/>
    <w:rsid w:val="00A34599"/>
    <w:rsid w:val="00A34922"/>
    <w:rsid w:val="00A34FAC"/>
    <w:rsid w:val="00A35B8C"/>
    <w:rsid w:val="00A36403"/>
    <w:rsid w:val="00A36682"/>
    <w:rsid w:val="00A36796"/>
    <w:rsid w:val="00A36AA7"/>
    <w:rsid w:val="00A36CEB"/>
    <w:rsid w:val="00A36D2F"/>
    <w:rsid w:val="00A375B6"/>
    <w:rsid w:val="00A3774A"/>
    <w:rsid w:val="00A3793E"/>
    <w:rsid w:val="00A40085"/>
    <w:rsid w:val="00A40A5A"/>
    <w:rsid w:val="00A40D3A"/>
    <w:rsid w:val="00A40D5A"/>
    <w:rsid w:val="00A4165C"/>
    <w:rsid w:val="00A41704"/>
    <w:rsid w:val="00A41F51"/>
    <w:rsid w:val="00A4360B"/>
    <w:rsid w:val="00A43AC5"/>
    <w:rsid w:val="00A43C44"/>
    <w:rsid w:val="00A44378"/>
    <w:rsid w:val="00A444DB"/>
    <w:rsid w:val="00A4488A"/>
    <w:rsid w:val="00A44D7A"/>
    <w:rsid w:val="00A44EF7"/>
    <w:rsid w:val="00A456AB"/>
    <w:rsid w:val="00A4570C"/>
    <w:rsid w:val="00A459EB"/>
    <w:rsid w:val="00A45B5A"/>
    <w:rsid w:val="00A46A87"/>
    <w:rsid w:val="00A479E7"/>
    <w:rsid w:val="00A47EE1"/>
    <w:rsid w:val="00A47F1A"/>
    <w:rsid w:val="00A5063B"/>
    <w:rsid w:val="00A50A02"/>
    <w:rsid w:val="00A50A31"/>
    <w:rsid w:val="00A50D48"/>
    <w:rsid w:val="00A52790"/>
    <w:rsid w:val="00A52B70"/>
    <w:rsid w:val="00A52D08"/>
    <w:rsid w:val="00A539FE"/>
    <w:rsid w:val="00A544C3"/>
    <w:rsid w:val="00A547BB"/>
    <w:rsid w:val="00A5483A"/>
    <w:rsid w:val="00A54CB9"/>
    <w:rsid w:val="00A54D89"/>
    <w:rsid w:val="00A55156"/>
    <w:rsid w:val="00A553EE"/>
    <w:rsid w:val="00A55AEE"/>
    <w:rsid w:val="00A55DA7"/>
    <w:rsid w:val="00A561CC"/>
    <w:rsid w:val="00A57079"/>
    <w:rsid w:val="00A57C26"/>
    <w:rsid w:val="00A60755"/>
    <w:rsid w:val="00A61968"/>
    <w:rsid w:val="00A61DC0"/>
    <w:rsid w:val="00A62903"/>
    <w:rsid w:val="00A62BC3"/>
    <w:rsid w:val="00A6318A"/>
    <w:rsid w:val="00A6384B"/>
    <w:rsid w:val="00A63E0C"/>
    <w:rsid w:val="00A643C3"/>
    <w:rsid w:val="00A64B69"/>
    <w:rsid w:val="00A64EC4"/>
    <w:rsid w:val="00A64F73"/>
    <w:rsid w:val="00A64FCE"/>
    <w:rsid w:val="00A65519"/>
    <w:rsid w:val="00A65752"/>
    <w:rsid w:val="00A66508"/>
    <w:rsid w:val="00A66E41"/>
    <w:rsid w:val="00A66FE0"/>
    <w:rsid w:val="00A6720F"/>
    <w:rsid w:val="00A70124"/>
    <w:rsid w:val="00A70380"/>
    <w:rsid w:val="00A703A8"/>
    <w:rsid w:val="00A71637"/>
    <w:rsid w:val="00A71795"/>
    <w:rsid w:val="00A71A44"/>
    <w:rsid w:val="00A71CF7"/>
    <w:rsid w:val="00A72EDF"/>
    <w:rsid w:val="00A72F2B"/>
    <w:rsid w:val="00A733CE"/>
    <w:rsid w:val="00A73462"/>
    <w:rsid w:val="00A73631"/>
    <w:rsid w:val="00A73710"/>
    <w:rsid w:val="00A73E10"/>
    <w:rsid w:val="00A740E6"/>
    <w:rsid w:val="00A74877"/>
    <w:rsid w:val="00A75903"/>
    <w:rsid w:val="00A7607A"/>
    <w:rsid w:val="00A7612F"/>
    <w:rsid w:val="00A7622F"/>
    <w:rsid w:val="00A76D0B"/>
    <w:rsid w:val="00A76EA3"/>
    <w:rsid w:val="00A770D3"/>
    <w:rsid w:val="00A77158"/>
    <w:rsid w:val="00A778E5"/>
    <w:rsid w:val="00A779D8"/>
    <w:rsid w:val="00A80543"/>
    <w:rsid w:val="00A81578"/>
    <w:rsid w:val="00A81639"/>
    <w:rsid w:val="00A81703"/>
    <w:rsid w:val="00A82312"/>
    <w:rsid w:val="00A829EC"/>
    <w:rsid w:val="00A833A7"/>
    <w:rsid w:val="00A83585"/>
    <w:rsid w:val="00A8368B"/>
    <w:rsid w:val="00A836A0"/>
    <w:rsid w:val="00A837B8"/>
    <w:rsid w:val="00A841D4"/>
    <w:rsid w:val="00A848B0"/>
    <w:rsid w:val="00A84C82"/>
    <w:rsid w:val="00A85562"/>
    <w:rsid w:val="00A856B6"/>
    <w:rsid w:val="00A8594C"/>
    <w:rsid w:val="00A86507"/>
    <w:rsid w:val="00A8674D"/>
    <w:rsid w:val="00A868F7"/>
    <w:rsid w:val="00A8695D"/>
    <w:rsid w:val="00A86D36"/>
    <w:rsid w:val="00A86D6C"/>
    <w:rsid w:val="00A87646"/>
    <w:rsid w:val="00A87764"/>
    <w:rsid w:val="00A877B1"/>
    <w:rsid w:val="00A877D4"/>
    <w:rsid w:val="00A90703"/>
    <w:rsid w:val="00A9137E"/>
    <w:rsid w:val="00A91544"/>
    <w:rsid w:val="00A91E9F"/>
    <w:rsid w:val="00A928BB"/>
    <w:rsid w:val="00A929AC"/>
    <w:rsid w:val="00A93097"/>
    <w:rsid w:val="00A93C95"/>
    <w:rsid w:val="00A93D13"/>
    <w:rsid w:val="00A94115"/>
    <w:rsid w:val="00A943C5"/>
    <w:rsid w:val="00A944C0"/>
    <w:rsid w:val="00A9462A"/>
    <w:rsid w:val="00A94BC0"/>
    <w:rsid w:val="00A94E96"/>
    <w:rsid w:val="00A9544D"/>
    <w:rsid w:val="00A95652"/>
    <w:rsid w:val="00A95B22"/>
    <w:rsid w:val="00A95D2A"/>
    <w:rsid w:val="00A96BA3"/>
    <w:rsid w:val="00A96BB0"/>
    <w:rsid w:val="00A978AD"/>
    <w:rsid w:val="00A97CE3"/>
    <w:rsid w:val="00AA015C"/>
    <w:rsid w:val="00AA0915"/>
    <w:rsid w:val="00AA0E03"/>
    <w:rsid w:val="00AA12B3"/>
    <w:rsid w:val="00AA1FE8"/>
    <w:rsid w:val="00AA26A6"/>
    <w:rsid w:val="00AA2879"/>
    <w:rsid w:val="00AA2D40"/>
    <w:rsid w:val="00AA34F1"/>
    <w:rsid w:val="00AA365B"/>
    <w:rsid w:val="00AA3703"/>
    <w:rsid w:val="00AA38B2"/>
    <w:rsid w:val="00AA3B85"/>
    <w:rsid w:val="00AA3C9C"/>
    <w:rsid w:val="00AA412B"/>
    <w:rsid w:val="00AA43F3"/>
    <w:rsid w:val="00AA49CF"/>
    <w:rsid w:val="00AA4A6A"/>
    <w:rsid w:val="00AA5276"/>
    <w:rsid w:val="00AA53C7"/>
    <w:rsid w:val="00AA5DE2"/>
    <w:rsid w:val="00AA5EBC"/>
    <w:rsid w:val="00AA6064"/>
    <w:rsid w:val="00AA6A1F"/>
    <w:rsid w:val="00AB008D"/>
    <w:rsid w:val="00AB029D"/>
    <w:rsid w:val="00AB0432"/>
    <w:rsid w:val="00AB1422"/>
    <w:rsid w:val="00AB166C"/>
    <w:rsid w:val="00AB1DBD"/>
    <w:rsid w:val="00AB1EDE"/>
    <w:rsid w:val="00AB2404"/>
    <w:rsid w:val="00AB2519"/>
    <w:rsid w:val="00AB297A"/>
    <w:rsid w:val="00AB2CD5"/>
    <w:rsid w:val="00AB2F38"/>
    <w:rsid w:val="00AB31ED"/>
    <w:rsid w:val="00AB360E"/>
    <w:rsid w:val="00AB397B"/>
    <w:rsid w:val="00AB3A31"/>
    <w:rsid w:val="00AB3C46"/>
    <w:rsid w:val="00AB3E16"/>
    <w:rsid w:val="00AB4136"/>
    <w:rsid w:val="00AB544D"/>
    <w:rsid w:val="00AB5938"/>
    <w:rsid w:val="00AB64AE"/>
    <w:rsid w:val="00AB663A"/>
    <w:rsid w:val="00AB6787"/>
    <w:rsid w:val="00AB6963"/>
    <w:rsid w:val="00AB6BAD"/>
    <w:rsid w:val="00AB6D6A"/>
    <w:rsid w:val="00AB701E"/>
    <w:rsid w:val="00AB79B1"/>
    <w:rsid w:val="00AC0400"/>
    <w:rsid w:val="00AC06A2"/>
    <w:rsid w:val="00AC084D"/>
    <w:rsid w:val="00AC0CDC"/>
    <w:rsid w:val="00AC0E13"/>
    <w:rsid w:val="00AC0F6A"/>
    <w:rsid w:val="00AC107E"/>
    <w:rsid w:val="00AC1685"/>
    <w:rsid w:val="00AC16A6"/>
    <w:rsid w:val="00AC1EA2"/>
    <w:rsid w:val="00AC2C1F"/>
    <w:rsid w:val="00AC32D9"/>
    <w:rsid w:val="00AC3D35"/>
    <w:rsid w:val="00AC3D67"/>
    <w:rsid w:val="00AC3F2B"/>
    <w:rsid w:val="00AC4EA6"/>
    <w:rsid w:val="00AC5160"/>
    <w:rsid w:val="00AC560B"/>
    <w:rsid w:val="00AC5DF2"/>
    <w:rsid w:val="00AC5F65"/>
    <w:rsid w:val="00AC62BB"/>
    <w:rsid w:val="00AC63DE"/>
    <w:rsid w:val="00AC67E9"/>
    <w:rsid w:val="00AC6C22"/>
    <w:rsid w:val="00AC6F69"/>
    <w:rsid w:val="00AD07C0"/>
    <w:rsid w:val="00AD0915"/>
    <w:rsid w:val="00AD1028"/>
    <w:rsid w:val="00AD1064"/>
    <w:rsid w:val="00AD39FA"/>
    <w:rsid w:val="00AD3E4E"/>
    <w:rsid w:val="00AD4F0C"/>
    <w:rsid w:val="00AD526A"/>
    <w:rsid w:val="00AD54DE"/>
    <w:rsid w:val="00AD566F"/>
    <w:rsid w:val="00AD5D12"/>
    <w:rsid w:val="00AD6C82"/>
    <w:rsid w:val="00AD6CD8"/>
    <w:rsid w:val="00AD6CE6"/>
    <w:rsid w:val="00AD7057"/>
    <w:rsid w:val="00AE0977"/>
    <w:rsid w:val="00AE0C4C"/>
    <w:rsid w:val="00AE1239"/>
    <w:rsid w:val="00AE16F4"/>
    <w:rsid w:val="00AE1AC0"/>
    <w:rsid w:val="00AE1BFF"/>
    <w:rsid w:val="00AE1CF7"/>
    <w:rsid w:val="00AE1D01"/>
    <w:rsid w:val="00AE1DEA"/>
    <w:rsid w:val="00AE3EFE"/>
    <w:rsid w:val="00AE4F96"/>
    <w:rsid w:val="00AE520C"/>
    <w:rsid w:val="00AE526F"/>
    <w:rsid w:val="00AE5283"/>
    <w:rsid w:val="00AE56B8"/>
    <w:rsid w:val="00AE591E"/>
    <w:rsid w:val="00AE5E63"/>
    <w:rsid w:val="00AE5E86"/>
    <w:rsid w:val="00AE61A4"/>
    <w:rsid w:val="00AE64C6"/>
    <w:rsid w:val="00AE64E7"/>
    <w:rsid w:val="00AE660D"/>
    <w:rsid w:val="00AE6802"/>
    <w:rsid w:val="00AE7038"/>
    <w:rsid w:val="00AE79E2"/>
    <w:rsid w:val="00AE7E1F"/>
    <w:rsid w:val="00AF0049"/>
    <w:rsid w:val="00AF0804"/>
    <w:rsid w:val="00AF0ACD"/>
    <w:rsid w:val="00AF0B2E"/>
    <w:rsid w:val="00AF0CFF"/>
    <w:rsid w:val="00AF163F"/>
    <w:rsid w:val="00AF183F"/>
    <w:rsid w:val="00AF18F4"/>
    <w:rsid w:val="00AF1B39"/>
    <w:rsid w:val="00AF1EEC"/>
    <w:rsid w:val="00AF261E"/>
    <w:rsid w:val="00AF2DCE"/>
    <w:rsid w:val="00AF2E3A"/>
    <w:rsid w:val="00AF3054"/>
    <w:rsid w:val="00AF32D4"/>
    <w:rsid w:val="00AF3643"/>
    <w:rsid w:val="00AF3831"/>
    <w:rsid w:val="00AF399C"/>
    <w:rsid w:val="00AF3A71"/>
    <w:rsid w:val="00AF3B48"/>
    <w:rsid w:val="00AF3C70"/>
    <w:rsid w:val="00AF3F23"/>
    <w:rsid w:val="00AF4208"/>
    <w:rsid w:val="00AF4841"/>
    <w:rsid w:val="00AF4A02"/>
    <w:rsid w:val="00AF58DC"/>
    <w:rsid w:val="00AF66B2"/>
    <w:rsid w:val="00AF6D71"/>
    <w:rsid w:val="00AF6FB0"/>
    <w:rsid w:val="00AF7B56"/>
    <w:rsid w:val="00AF7BC6"/>
    <w:rsid w:val="00B00130"/>
    <w:rsid w:val="00B002BE"/>
    <w:rsid w:val="00B003AA"/>
    <w:rsid w:val="00B00669"/>
    <w:rsid w:val="00B00D7B"/>
    <w:rsid w:val="00B01489"/>
    <w:rsid w:val="00B016BC"/>
    <w:rsid w:val="00B01A10"/>
    <w:rsid w:val="00B01A16"/>
    <w:rsid w:val="00B01E93"/>
    <w:rsid w:val="00B01F1B"/>
    <w:rsid w:val="00B02958"/>
    <w:rsid w:val="00B031C9"/>
    <w:rsid w:val="00B03437"/>
    <w:rsid w:val="00B035FF"/>
    <w:rsid w:val="00B03906"/>
    <w:rsid w:val="00B03CFD"/>
    <w:rsid w:val="00B03D9D"/>
    <w:rsid w:val="00B04935"/>
    <w:rsid w:val="00B04A81"/>
    <w:rsid w:val="00B04DA0"/>
    <w:rsid w:val="00B0514F"/>
    <w:rsid w:val="00B060ED"/>
    <w:rsid w:val="00B06C25"/>
    <w:rsid w:val="00B07291"/>
    <w:rsid w:val="00B072DE"/>
    <w:rsid w:val="00B0752A"/>
    <w:rsid w:val="00B07580"/>
    <w:rsid w:val="00B07600"/>
    <w:rsid w:val="00B07C22"/>
    <w:rsid w:val="00B07E81"/>
    <w:rsid w:val="00B07EC1"/>
    <w:rsid w:val="00B10194"/>
    <w:rsid w:val="00B10310"/>
    <w:rsid w:val="00B10868"/>
    <w:rsid w:val="00B109BC"/>
    <w:rsid w:val="00B1194E"/>
    <w:rsid w:val="00B119E1"/>
    <w:rsid w:val="00B1221A"/>
    <w:rsid w:val="00B1321E"/>
    <w:rsid w:val="00B136EB"/>
    <w:rsid w:val="00B143D9"/>
    <w:rsid w:val="00B144B1"/>
    <w:rsid w:val="00B1476C"/>
    <w:rsid w:val="00B149AC"/>
    <w:rsid w:val="00B14B0F"/>
    <w:rsid w:val="00B14D2D"/>
    <w:rsid w:val="00B15F68"/>
    <w:rsid w:val="00B1607E"/>
    <w:rsid w:val="00B162BA"/>
    <w:rsid w:val="00B16AA1"/>
    <w:rsid w:val="00B17477"/>
    <w:rsid w:val="00B205B6"/>
    <w:rsid w:val="00B208BA"/>
    <w:rsid w:val="00B20CE4"/>
    <w:rsid w:val="00B215C0"/>
    <w:rsid w:val="00B21608"/>
    <w:rsid w:val="00B22720"/>
    <w:rsid w:val="00B227AC"/>
    <w:rsid w:val="00B2330B"/>
    <w:rsid w:val="00B23877"/>
    <w:rsid w:val="00B24101"/>
    <w:rsid w:val="00B24E79"/>
    <w:rsid w:val="00B25038"/>
    <w:rsid w:val="00B25F7D"/>
    <w:rsid w:val="00B26071"/>
    <w:rsid w:val="00B26DEC"/>
    <w:rsid w:val="00B26F6E"/>
    <w:rsid w:val="00B26F93"/>
    <w:rsid w:val="00B27243"/>
    <w:rsid w:val="00B2731B"/>
    <w:rsid w:val="00B27379"/>
    <w:rsid w:val="00B2764A"/>
    <w:rsid w:val="00B27B67"/>
    <w:rsid w:val="00B30928"/>
    <w:rsid w:val="00B3093F"/>
    <w:rsid w:val="00B30E25"/>
    <w:rsid w:val="00B310DF"/>
    <w:rsid w:val="00B313C6"/>
    <w:rsid w:val="00B31498"/>
    <w:rsid w:val="00B3189A"/>
    <w:rsid w:val="00B32477"/>
    <w:rsid w:val="00B32A1E"/>
    <w:rsid w:val="00B3315A"/>
    <w:rsid w:val="00B3362D"/>
    <w:rsid w:val="00B337B5"/>
    <w:rsid w:val="00B33A09"/>
    <w:rsid w:val="00B33C38"/>
    <w:rsid w:val="00B33D0B"/>
    <w:rsid w:val="00B3470F"/>
    <w:rsid w:val="00B349E4"/>
    <w:rsid w:val="00B34BD3"/>
    <w:rsid w:val="00B35009"/>
    <w:rsid w:val="00B352DF"/>
    <w:rsid w:val="00B35346"/>
    <w:rsid w:val="00B35F18"/>
    <w:rsid w:val="00B3752A"/>
    <w:rsid w:val="00B40038"/>
    <w:rsid w:val="00B40378"/>
    <w:rsid w:val="00B40DDF"/>
    <w:rsid w:val="00B41A86"/>
    <w:rsid w:val="00B42125"/>
    <w:rsid w:val="00B4216F"/>
    <w:rsid w:val="00B42601"/>
    <w:rsid w:val="00B42A6A"/>
    <w:rsid w:val="00B42D5B"/>
    <w:rsid w:val="00B42F62"/>
    <w:rsid w:val="00B42FD1"/>
    <w:rsid w:val="00B4301A"/>
    <w:rsid w:val="00B4311A"/>
    <w:rsid w:val="00B4329F"/>
    <w:rsid w:val="00B432B2"/>
    <w:rsid w:val="00B438B5"/>
    <w:rsid w:val="00B43AD5"/>
    <w:rsid w:val="00B4407F"/>
    <w:rsid w:val="00B44183"/>
    <w:rsid w:val="00B4419A"/>
    <w:rsid w:val="00B44330"/>
    <w:rsid w:val="00B44CD7"/>
    <w:rsid w:val="00B453A6"/>
    <w:rsid w:val="00B456E5"/>
    <w:rsid w:val="00B45A1F"/>
    <w:rsid w:val="00B463FA"/>
    <w:rsid w:val="00B46621"/>
    <w:rsid w:val="00B467BE"/>
    <w:rsid w:val="00B471EF"/>
    <w:rsid w:val="00B47A8A"/>
    <w:rsid w:val="00B47B75"/>
    <w:rsid w:val="00B47BEA"/>
    <w:rsid w:val="00B5003C"/>
    <w:rsid w:val="00B50259"/>
    <w:rsid w:val="00B5031F"/>
    <w:rsid w:val="00B507DB"/>
    <w:rsid w:val="00B50A4D"/>
    <w:rsid w:val="00B51404"/>
    <w:rsid w:val="00B5152D"/>
    <w:rsid w:val="00B51968"/>
    <w:rsid w:val="00B51D36"/>
    <w:rsid w:val="00B51F2A"/>
    <w:rsid w:val="00B5248C"/>
    <w:rsid w:val="00B524BA"/>
    <w:rsid w:val="00B52781"/>
    <w:rsid w:val="00B52CE8"/>
    <w:rsid w:val="00B52FF7"/>
    <w:rsid w:val="00B53FA5"/>
    <w:rsid w:val="00B54A29"/>
    <w:rsid w:val="00B54CB5"/>
    <w:rsid w:val="00B552E5"/>
    <w:rsid w:val="00B5542E"/>
    <w:rsid w:val="00B55510"/>
    <w:rsid w:val="00B556D7"/>
    <w:rsid w:val="00B557C3"/>
    <w:rsid w:val="00B55C5F"/>
    <w:rsid w:val="00B55C65"/>
    <w:rsid w:val="00B55F3C"/>
    <w:rsid w:val="00B565C9"/>
    <w:rsid w:val="00B56B02"/>
    <w:rsid w:val="00B56C1F"/>
    <w:rsid w:val="00B571C2"/>
    <w:rsid w:val="00B576F7"/>
    <w:rsid w:val="00B579A8"/>
    <w:rsid w:val="00B57DC9"/>
    <w:rsid w:val="00B57DD8"/>
    <w:rsid w:val="00B602B5"/>
    <w:rsid w:val="00B6152A"/>
    <w:rsid w:val="00B61AC8"/>
    <w:rsid w:val="00B61B27"/>
    <w:rsid w:val="00B61B6A"/>
    <w:rsid w:val="00B61D7A"/>
    <w:rsid w:val="00B6244B"/>
    <w:rsid w:val="00B626F7"/>
    <w:rsid w:val="00B62C1C"/>
    <w:rsid w:val="00B62CA3"/>
    <w:rsid w:val="00B63108"/>
    <w:rsid w:val="00B6430D"/>
    <w:rsid w:val="00B6484E"/>
    <w:rsid w:val="00B64ABD"/>
    <w:rsid w:val="00B64E28"/>
    <w:rsid w:val="00B6552C"/>
    <w:rsid w:val="00B659A4"/>
    <w:rsid w:val="00B65A9F"/>
    <w:rsid w:val="00B65B56"/>
    <w:rsid w:val="00B660F7"/>
    <w:rsid w:val="00B66209"/>
    <w:rsid w:val="00B66698"/>
    <w:rsid w:val="00B66BAC"/>
    <w:rsid w:val="00B66E36"/>
    <w:rsid w:val="00B67077"/>
    <w:rsid w:val="00B67AD2"/>
    <w:rsid w:val="00B7012E"/>
    <w:rsid w:val="00B701D9"/>
    <w:rsid w:val="00B7041D"/>
    <w:rsid w:val="00B70668"/>
    <w:rsid w:val="00B70DB0"/>
    <w:rsid w:val="00B70DFE"/>
    <w:rsid w:val="00B716A8"/>
    <w:rsid w:val="00B72748"/>
    <w:rsid w:val="00B73707"/>
    <w:rsid w:val="00B73B25"/>
    <w:rsid w:val="00B747F1"/>
    <w:rsid w:val="00B75301"/>
    <w:rsid w:val="00B757E4"/>
    <w:rsid w:val="00B758AC"/>
    <w:rsid w:val="00B758C7"/>
    <w:rsid w:val="00B76A37"/>
    <w:rsid w:val="00B76C40"/>
    <w:rsid w:val="00B76D3F"/>
    <w:rsid w:val="00B7717E"/>
    <w:rsid w:val="00B77952"/>
    <w:rsid w:val="00B77BED"/>
    <w:rsid w:val="00B8061C"/>
    <w:rsid w:val="00B8087B"/>
    <w:rsid w:val="00B809CC"/>
    <w:rsid w:val="00B81215"/>
    <w:rsid w:val="00B8136E"/>
    <w:rsid w:val="00B81842"/>
    <w:rsid w:val="00B81F2A"/>
    <w:rsid w:val="00B820D5"/>
    <w:rsid w:val="00B830A0"/>
    <w:rsid w:val="00B83468"/>
    <w:rsid w:val="00B83D41"/>
    <w:rsid w:val="00B84497"/>
    <w:rsid w:val="00B84C72"/>
    <w:rsid w:val="00B84E91"/>
    <w:rsid w:val="00B852BD"/>
    <w:rsid w:val="00B85352"/>
    <w:rsid w:val="00B853ED"/>
    <w:rsid w:val="00B857DE"/>
    <w:rsid w:val="00B85C54"/>
    <w:rsid w:val="00B85FD0"/>
    <w:rsid w:val="00B8638E"/>
    <w:rsid w:val="00B86508"/>
    <w:rsid w:val="00B86E9C"/>
    <w:rsid w:val="00B87412"/>
    <w:rsid w:val="00B87627"/>
    <w:rsid w:val="00B87841"/>
    <w:rsid w:val="00B9075D"/>
    <w:rsid w:val="00B91BB5"/>
    <w:rsid w:val="00B9219C"/>
    <w:rsid w:val="00B92297"/>
    <w:rsid w:val="00B92749"/>
    <w:rsid w:val="00B92A58"/>
    <w:rsid w:val="00B92AF4"/>
    <w:rsid w:val="00B931E4"/>
    <w:rsid w:val="00B9355E"/>
    <w:rsid w:val="00B93688"/>
    <w:rsid w:val="00B93A6C"/>
    <w:rsid w:val="00B93FA7"/>
    <w:rsid w:val="00B9402D"/>
    <w:rsid w:val="00B940CA"/>
    <w:rsid w:val="00B94496"/>
    <w:rsid w:val="00B94C34"/>
    <w:rsid w:val="00B955F2"/>
    <w:rsid w:val="00B95B4C"/>
    <w:rsid w:val="00B95E90"/>
    <w:rsid w:val="00B95EBE"/>
    <w:rsid w:val="00B96605"/>
    <w:rsid w:val="00B97324"/>
    <w:rsid w:val="00B9745B"/>
    <w:rsid w:val="00B97EDD"/>
    <w:rsid w:val="00BA11B9"/>
    <w:rsid w:val="00BA1486"/>
    <w:rsid w:val="00BA18FA"/>
    <w:rsid w:val="00BA1D5F"/>
    <w:rsid w:val="00BA1D65"/>
    <w:rsid w:val="00BA28C9"/>
    <w:rsid w:val="00BA2B8B"/>
    <w:rsid w:val="00BA2E79"/>
    <w:rsid w:val="00BA2F94"/>
    <w:rsid w:val="00BA39BE"/>
    <w:rsid w:val="00BA4C83"/>
    <w:rsid w:val="00BA581F"/>
    <w:rsid w:val="00BA5B6F"/>
    <w:rsid w:val="00BA6863"/>
    <w:rsid w:val="00BA71C0"/>
    <w:rsid w:val="00BA71EE"/>
    <w:rsid w:val="00BA7C4D"/>
    <w:rsid w:val="00BB051B"/>
    <w:rsid w:val="00BB0B1D"/>
    <w:rsid w:val="00BB13A2"/>
    <w:rsid w:val="00BB15D3"/>
    <w:rsid w:val="00BB16D3"/>
    <w:rsid w:val="00BB17D2"/>
    <w:rsid w:val="00BB248D"/>
    <w:rsid w:val="00BB2684"/>
    <w:rsid w:val="00BB2B70"/>
    <w:rsid w:val="00BB30F5"/>
    <w:rsid w:val="00BB3800"/>
    <w:rsid w:val="00BB38A0"/>
    <w:rsid w:val="00BB391F"/>
    <w:rsid w:val="00BB3A9B"/>
    <w:rsid w:val="00BB3B4E"/>
    <w:rsid w:val="00BB5642"/>
    <w:rsid w:val="00BB5F15"/>
    <w:rsid w:val="00BB6152"/>
    <w:rsid w:val="00BB640C"/>
    <w:rsid w:val="00BB6504"/>
    <w:rsid w:val="00BB6868"/>
    <w:rsid w:val="00BB73E9"/>
    <w:rsid w:val="00BB7B76"/>
    <w:rsid w:val="00BC055F"/>
    <w:rsid w:val="00BC06E5"/>
    <w:rsid w:val="00BC1118"/>
    <w:rsid w:val="00BC1DE5"/>
    <w:rsid w:val="00BC1E5A"/>
    <w:rsid w:val="00BC1EA4"/>
    <w:rsid w:val="00BC1EC0"/>
    <w:rsid w:val="00BC23D4"/>
    <w:rsid w:val="00BC2518"/>
    <w:rsid w:val="00BC2C5C"/>
    <w:rsid w:val="00BC2D57"/>
    <w:rsid w:val="00BC2FFD"/>
    <w:rsid w:val="00BC30E3"/>
    <w:rsid w:val="00BC343B"/>
    <w:rsid w:val="00BC3C78"/>
    <w:rsid w:val="00BC3D50"/>
    <w:rsid w:val="00BC3E05"/>
    <w:rsid w:val="00BC41C1"/>
    <w:rsid w:val="00BC44C1"/>
    <w:rsid w:val="00BC531F"/>
    <w:rsid w:val="00BC5515"/>
    <w:rsid w:val="00BC5AB1"/>
    <w:rsid w:val="00BC5BB0"/>
    <w:rsid w:val="00BC5FE7"/>
    <w:rsid w:val="00BC6517"/>
    <w:rsid w:val="00BC6928"/>
    <w:rsid w:val="00BC7582"/>
    <w:rsid w:val="00BC7896"/>
    <w:rsid w:val="00BC7B44"/>
    <w:rsid w:val="00BD0226"/>
    <w:rsid w:val="00BD06FC"/>
    <w:rsid w:val="00BD082A"/>
    <w:rsid w:val="00BD0E23"/>
    <w:rsid w:val="00BD0E41"/>
    <w:rsid w:val="00BD1FA0"/>
    <w:rsid w:val="00BD26F8"/>
    <w:rsid w:val="00BD3CE4"/>
    <w:rsid w:val="00BD4938"/>
    <w:rsid w:val="00BD4A38"/>
    <w:rsid w:val="00BD4D8E"/>
    <w:rsid w:val="00BD5491"/>
    <w:rsid w:val="00BD6641"/>
    <w:rsid w:val="00BD699C"/>
    <w:rsid w:val="00BD7663"/>
    <w:rsid w:val="00BD7EA4"/>
    <w:rsid w:val="00BE1449"/>
    <w:rsid w:val="00BE14BE"/>
    <w:rsid w:val="00BE15E6"/>
    <w:rsid w:val="00BE1C38"/>
    <w:rsid w:val="00BE3438"/>
    <w:rsid w:val="00BE3942"/>
    <w:rsid w:val="00BE39C1"/>
    <w:rsid w:val="00BE48F7"/>
    <w:rsid w:val="00BE52E5"/>
    <w:rsid w:val="00BE537C"/>
    <w:rsid w:val="00BE58BD"/>
    <w:rsid w:val="00BE595B"/>
    <w:rsid w:val="00BE6BDA"/>
    <w:rsid w:val="00BE75B7"/>
    <w:rsid w:val="00BE76A4"/>
    <w:rsid w:val="00BE77D5"/>
    <w:rsid w:val="00BE79C0"/>
    <w:rsid w:val="00BE7AC3"/>
    <w:rsid w:val="00BF10CF"/>
    <w:rsid w:val="00BF159F"/>
    <w:rsid w:val="00BF16F6"/>
    <w:rsid w:val="00BF1981"/>
    <w:rsid w:val="00BF1E06"/>
    <w:rsid w:val="00BF2064"/>
    <w:rsid w:val="00BF22A0"/>
    <w:rsid w:val="00BF26A3"/>
    <w:rsid w:val="00BF36C9"/>
    <w:rsid w:val="00BF3A2A"/>
    <w:rsid w:val="00BF3F9D"/>
    <w:rsid w:val="00BF4042"/>
    <w:rsid w:val="00BF4171"/>
    <w:rsid w:val="00BF4EE2"/>
    <w:rsid w:val="00BF4FE4"/>
    <w:rsid w:val="00BF5A5F"/>
    <w:rsid w:val="00BF5C60"/>
    <w:rsid w:val="00BF5D4F"/>
    <w:rsid w:val="00BF5E60"/>
    <w:rsid w:val="00BF62C8"/>
    <w:rsid w:val="00BF63A1"/>
    <w:rsid w:val="00BF6E2E"/>
    <w:rsid w:val="00BF7614"/>
    <w:rsid w:val="00C006F7"/>
    <w:rsid w:val="00C00882"/>
    <w:rsid w:val="00C0097B"/>
    <w:rsid w:val="00C00B0D"/>
    <w:rsid w:val="00C01005"/>
    <w:rsid w:val="00C012E4"/>
    <w:rsid w:val="00C01769"/>
    <w:rsid w:val="00C01F29"/>
    <w:rsid w:val="00C02E3F"/>
    <w:rsid w:val="00C031FF"/>
    <w:rsid w:val="00C03EDC"/>
    <w:rsid w:val="00C04496"/>
    <w:rsid w:val="00C0565C"/>
    <w:rsid w:val="00C05A15"/>
    <w:rsid w:val="00C05B21"/>
    <w:rsid w:val="00C05D2B"/>
    <w:rsid w:val="00C05E24"/>
    <w:rsid w:val="00C06765"/>
    <w:rsid w:val="00C06D5A"/>
    <w:rsid w:val="00C07763"/>
    <w:rsid w:val="00C1013C"/>
    <w:rsid w:val="00C11C51"/>
    <w:rsid w:val="00C12379"/>
    <w:rsid w:val="00C123FC"/>
    <w:rsid w:val="00C127CC"/>
    <w:rsid w:val="00C12CBF"/>
    <w:rsid w:val="00C12DF2"/>
    <w:rsid w:val="00C1339A"/>
    <w:rsid w:val="00C13790"/>
    <w:rsid w:val="00C13F19"/>
    <w:rsid w:val="00C14019"/>
    <w:rsid w:val="00C1404E"/>
    <w:rsid w:val="00C141CE"/>
    <w:rsid w:val="00C1488F"/>
    <w:rsid w:val="00C14ECC"/>
    <w:rsid w:val="00C152FF"/>
    <w:rsid w:val="00C1697A"/>
    <w:rsid w:val="00C179BE"/>
    <w:rsid w:val="00C17A86"/>
    <w:rsid w:val="00C17BB5"/>
    <w:rsid w:val="00C200D7"/>
    <w:rsid w:val="00C20C2C"/>
    <w:rsid w:val="00C2113B"/>
    <w:rsid w:val="00C2147A"/>
    <w:rsid w:val="00C21B16"/>
    <w:rsid w:val="00C22B0C"/>
    <w:rsid w:val="00C23973"/>
    <w:rsid w:val="00C23BC9"/>
    <w:rsid w:val="00C24503"/>
    <w:rsid w:val="00C24826"/>
    <w:rsid w:val="00C24E75"/>
    <w:rsid w:val="00C24FE7"/>
    <w:rsid w:val="00C25161"/>
    <w:rsid w:val="00C257DB"/>
    <w:rsid w:val="00C25E50"/>
    <w:rsid w:val="00C25E58"/>
    <w:rsid w:val="00C26D99"/>
    <w:rsid w:val="00C3061D"/>
    <w:rsid w:val="00C30910"/>
    <w:rsid w:val="00C314D4"/>
    <w:rsid w:val="00C31697"/>
    <w:rsid w:val="00C320CD"/>
    <w:rsid w:val="00C323E5"/>
    <w:rsid w:val="00C324A7"/>
    <w:rsid w:val="00C32791"/>
    <w:rsid w:val="00C327EF"/>
    <w:rsid w:val="00C329D2"/>
    <w:rsid w:val="00C32F65"/>
    <w:rsid w:val="00C33004"/>
    <w:rsid w:val="00C336D4"/>
    <w:rsid w:val="00C33CEE"/>
    <w:rsid w:val="00C341AF"/>
    <w:rsid w:val="00C3448D"/>
    <w:rsid w:val="00C34766"/>
    <w:rsid w:val="00C347D6"/>
    <w:rsid w:val="00C34ECB"/>
    <w:rsid w:val="00C35178"/>
    <w:rsid w:val="00C35770"/>
    <w:rsid w:val="00C358C8"/>
    <w:rsid w:val="00C35E40"/>
    <w:rsid w:val="00C36464"/>
    <w:rsid w:val="00C3716D"/>
    <w:rsid w:val="00C37384"/>
    <w:rsid w:val="00C40123"/>
    <w:rsid w:val="00C402ED"/>
    <w:rsid w:val="00C415E0"/>
    <w:rsid w:val="00C4185B"/>
    <w:rsid w:val="00C426D8"/>
    <w:rsid w:val="00C429B0"/>
    <w:rsid w:val="00C42EB9"/>
    <w:rsid w:val="00C436E3"/>
    <w:rsid w:val="00C4371B"/>
    <w:rsid w:val="00C43778"/>
    <w:rsid w:val="00C447D3"/>
    <w:rsid w:val="00C44932"/>
    <w:rsid w:val="00C44BB6"/>
    <w:rsid w:val="00C44FEA"/>
    <w:rsid w:val="00C45166"/>
    <w:rsid w:val="00C45541"/>
    <w:rsid w:val="00C45BC3"/>
    <w:rsid w:val="00C46D3B"/>
    <w:rsid w:val="00C474C5"/>
    <w:rsid w:val="00C478E9"/>
    <w:rsid w:val="00C47BED"/>
    <w:rsid w:val="00C503E5"/>
    <w:rsid w:val="00C50421"/>
    <w:rsid w:val="00C50512"/>
    <w:rsid w:val="00C50600"/>
    <w:rsid w:val="00C51627"/>
    <w:rsid w:val="00C51A8D"/>
    <w:rsid w:val="00C51B25"/>
    <w:rsid w:val="00C51D6E"/>
    <w:rsid w:val="00C51DA3"/>
    <w:rsid w:val="00C51E27"/>
    <w:rsid w:val="00C52036"/>
    <w:rsid w:val="00C52039"/>
    <w:rsid w:val="00C52BB7"/>
    <w:rsid w:val="00C52C7F"/>
    <w:rsid w:val="00C537B4"/>
    <w:rsid w:val="00C539D0"/>
    <w:rsid w:val="00C53DD4"/>
    <w:rsid w:val="00C54327"/>
    <w:rsid w:val="00C54B1B"/>
    <w:rsid w:val="00C54D96"/>
    <w:rsid w:val="00C55678"/>
    <w:rsid w:val="00C5572B"/>
    <w:rsid w:val="00C55FDD"/>
    <w:rsid w:val="00C566D2"/>
    <w:rsid w:val="00C56B0E"/>
    <w:rsid w:val="00C57672"/>
    <w:rsid w:val="00C57CDE"/>
    <w:rsid w:val="00C603C6"/>
    <w:rsid w:val="00C604A4"/>
    <w:rsid w:val="00C6088F"/>
    <w:rsid w:val="00C6105E"/>
    <w:rsid w:val="00C61089"/>
    <w:rsid w:val="00C61E14"/>
    <w:rsid w:val="00C61FD9"/>
    <w:rsid w:val="00C62033"/>
    <w:rsid w:val="00C62076"/>
    <w:rsid w:val="00C62606"/>
    <w:rsid w:val="00C63604"/>
    <w:rsid w:val="00C63723"/>
    <w:rsid w:val="00C63E6B"/>
    <w:rsid w:val="00C63E95"/>
    <w:rsid w:val="00C63EB4"/>
    <w:rsid w:val="00C6452F"/>
    <w:rsid w:val="00C658FC"/>
    <w:rsid w:val="00C66336"/>
    <w:rsid w:val="00C6646A"/>
    <w:rsid w:val="00C66485"/>
    <w:rsid w:val="00C66492"/>
    <w:rsid w:val="00C66681"/>
    <w:rsid w:val="00C66790"/>
    <w:rsid w:val="00C669CE"/>
    <w:rsid w:val="00C67354"/>
    <w:rsid w:val="00C6739B"/>
    <w:rsid w:val="00C6765E"/>
    <w:rsid w:val="00C70300"/>
    <w:rsid w:val="00C70506"/>
    <w:rsid w:val="00C709D6"/>
    <w:rsid w:val="00C70E08"/>
    <w:rsid w:val="00C70F75"/>
    <w:rsid w:val="00C71338"/>
    <w:rsid w:val="00C71445"/>
    <w:rsid w:val="00C71EAC"/>
    <w:rsid w:val="00C72051"/>
    <w:rsid w:val="00C721A8"/>
    <w:rsid w:val="00C72359"/>
    <w:rsid w:val="00C72809"/>
    <w:rsid w:val="00C72B3A"/>
    <w:rsid w:val="00C72F2B"/>
    <w:rsid w:val="00C73538"/>
    <w:rsid w:val="00C73F8C"/>
    <w:rsid w:val="00C7421D"/>
    <w:rsid w:val="00C74EBB"/>
    <w:rsid w:val="00C74EFF"/>
    <w:rsid w:val="00C751B5"/>
    <w:rsid w:val="00C75342"/>
    <w:rsid w:val="00C75527"/>
    <w:rsid w:val="00C75B83"/>
    <w:rsid w:val="00C761A4"/>
    <w:rsid w:val="00C769AB"/>
    <w:rsid w:val="00C76A70"/>
    <w:rsid w:val="00C76C3E"/>
    <w:rsid w:val="00C76F37"/>
    <w:rsid w:val="00C77BCC"/>
    <w:rsid w:val="00C77CC4"/>
    <w:rsid w:val="00C801BC"/>
    <w:rsid w:val="00C82603"/>
    <w:rsid w:val="00C8317B"/>
    <w:rsid w:val="00C832DE"/>
    <w:rsid w:val="00C834A1"/>
    <w:rsid w:val="00C835D4"/>
    <w:rsid w:val="00C84090"/>
    <w:rsid w:val="00C841B4"/>
    <w:rsid w:val="00C84355"/>
    <w:rsid w:val="00C845E2"/>
    <w:rsid w:val="00C84657"/>
    <w:rsid w:val="00C84FD4"/>
    <w:rsid w:val="00C85102"/>
    <w:rsid w:val="00C85471"/>
    <w:rsid w:val="00C86CBD"/>
    <w:rsid w:val="00C870F2"/>
    <w:rsid w:val="00C87156"/>
    <w:rsid w:val="00C87822"/>
    <w:rsid w:val="00C87AEA"/>
    <w:rsid w:val="00C87BB1"/>
    <w:rsid w:val="00C87D7D"/>
    <w:rsid w:val="00C90620"/>
    <w:rsid w:val="00C90A9C"/>
    <w:rsid w:val="00C90BF2"/>
    <w:rsid w:val="00C9137D"/>
    <w:rsid w:val="00C915AD"/>
    <w:rsid w:val="00C915E2"/>
    <w:rsid w:val="00C919F5"/>
    <w:rsid w:val="00C91C68"/>
    <w:rsid w:val="00C91CEC"/>
    <w:rsid w:val="00C9268A"/>
    <w:rsid w:val="00C9338B"/>
    <w:rsid w:val="00C93602"/>
    <w:rsid w:val="00C94296"/>
    <w:rsid w:val="00C94429"/>
    <w:rsid w:val="00C94470"/>
    <w:rsid w:val="00C94903"/>
    <w:rsid w:val="00C94B02"/>
    <w:rsid w:val="00C94B59"/>
    <w:rsid w:val="00C94BAA"/>
    <w:rsid w:val="00C94D0C"/>
    <w:rsid w:val="00C96010"/>
    <w:rsid w:val="00C9652F"/>
    <w:rsid w:val="00C96C4E"/>
    <w:rsid w:val="00C9703C"/>
    <w:rsid w:val="00C977E9"/>
    <w:rsid w:val="00C97926"/>
    <w:rsid w:val="00C97D9A"/>
    <w:rsid w:val="00C97EFB"/>
    <w:rsid w:val="00CA0DF9"/>
    <w:rsid w:val="00CA20E9"/>
    <w:rsid w:val="00CA2306"/>
    <w:rsid w:val="00CA2757"/>
    <w:rsid w:val="00CA280C"/>
    <w:rsid w:val="00CA2E28"/>
    <w:rsid w:val="00CA2F58"/>
    <w:rsid w:val="00CA31C1"/>
    <w:rsid w:val="00CA39D5"/>
    <w:rsid w:val="00CA3E07"/>
    <w:rsid w:val="00CA45A6"/>
    <w:rsid w:val="00CA4930"/>
    <w:rsid w:val="00CA497A"/>
    <w:rsid w:val="00CA4C7E"/>
    <w:rsid w:val="00CA5CB5"/>
    <w:rsid w:val="00CA5FA8"/>
    <w:rsid w:val="00CA6FD7"/>
    <w:rsid w:val="00CA7195"/>
    <w:rsid w:val="00CA79F0"/>
    <w:rsid w:val="00CA7AA0"/>
    <w:rsid w:val="00CB0225"/>
    <w:rsid w:val="00CB0D70"/>
    <w:rsid w:val="00CB0E4F"/>
    <w:rsid w:val="00CB2D65"/>
    <w:rsid w:val="00CB3C73"/>
    <w:rsid w:val="00CB41E3"/>
    <w:rsid w:val="00CB45B9"/>
    <w:rsid w:val="00CB4952"/>
    <w:rsid w:val="00CB4E95"/>
    <w:rsid w:val="00CB503D"/>
    <w:rsid w:val="00CB51B4"/>
    <w:rsid w:val="00CB5398"/>
    <w:rsid w:val="00CB57CF"/>
    <w:rsid w:val="00CB58F9"/>
    <w:rsid w:val="00CB5AD3"/>
    <w:rsid w:val="00CB7517"/>
    <w:rsid w:val="00CB7672"/>
    <w:rsid w:val="00CB7F62"/>
    <w:rsid w:val="00CC0E18"/>
    <w:rsid w:val="00CC0ECC"/>
    <w:rsid w:val="00CC1863"/>
    <w:rsid w:val="00CC1C3E"/>
    <w:rsid w:val="00CC219E"/>
    <w:rsid w:val="00CC27FF"/>
    <w:rsid w:val="00CC2C0B"/>
    <w:rsid w:val="00CC3339"/>
    <w:rsid w:val="00CC36C5"/>
    <w:rsid w:val="00CC37C3"/>
    <w:rsid w:val="00CC3F0A"/>
    <w:rsid w:val="00CC44CB"/>
    <w:rsid w:val="00CC49EB"/>
    <w:rsid w:val="00CC4A4C"/>
    <w:rsid w:val="00CC566B"/>
    <w:rsid w:val="00CC5E7F"/>
    <w:rsid w:val="00CC693C"/>
    <w:rsid w:val="00CC6C3E"/>
    <w:rsid w:val="00CC7305"/>
    <w:rsid w:val="00CC74D3"/>
    <w:rsid w:val="00CC757F"/>
    <w:rsid w:val="00CC763C"/>
    <w:rsid w:val="00CC7978"/>
    <w:rsid w:val="00CC7D4F"/>
    <w:rsid w:val="00CD04F4"/>
    <w:rsid w:val="00CD094D"/>
    <w:rsid w:val="00CD09F5"/>
    <w:rsid w:val="00CD0AA4"/>
    <w:rsid w:val="00CD0C1E"/>
    <w:rsid w:val="00CD0E44"/>
    <w:rsid w:val="00CD16D8"/>
    <w:rsid w:val="00CD22EA"/>
    <w:rsid w:val="00CD2859"/>
    <w:rsid w:val="00CD2D2B"/>
    <w:rsid w:val="00CD2D74"/>
    <w:rsid w:val="00CD333C"/>
    <w:rsid w:val="00CD36AB"/>
    <w:rsid w:val="00CD4703"/>
    <w:rsid w:val="00CD49C3"/>
    <w:rsid w:val="00CD4ED0"/>
    <w:rsid w:val="00CD5273"/>
    <w:rsid w:val="00CD5958"/>
    <w:rsid w:val="00CD62CF"/>
    <w:rsid w:val="00CD6F89"/>
    <w:rsid w:val="00CD6FB1"/>
    <w:rsid w:val="00CD791C"/>
    <w:rsid w:val="00CE10B3"/>
    <w:rsid w:val="00CE115F"/>
    <w:rsid w:val="00CE1E3F"/>
    <w:rsid w:val="00CE3378"/>
    <w:rsid w:val="00CE3442"/>
    <w:rsid w:val="00CE36F0"/>
    <w:rsid w:val="00CE376F"/>
    <w:rsid w:val="00CE39AA"/>
    <w:rsid w:val="00CE3B68"/>
    <w:rsid w:val="00CE3B7B"/>
    <w:rsid w:val="00CE3F77"/>
    <w:rsid w:val="00CE43A2"/>
    <w:rsid w:val="00CE468E"/>
    <w:rsid w:val="00CE4C8A"/>
    <w:rsid w:val="00CE4DD1"/>
    <w:rsid w:val="00CE54EE"/>
    <w:rsid w:val="00CE5FEF"/>
    <w:rsid w:val="00CE6695"/>
    <w:rsid w:val="00CE6D7A"/>
    <w:rsid w:val="00CE6FB4"/>
    <w:rsid w:val="00CE73AF"/>
    <w:rsid w:val="00CE793C"/>
    <w:rsid w:val="00CE7AA0"/>
    <w:rsid w:val="00CE7C10"/>
    <w:rsid w:val="00CE7CD8"/>
    <w:rsid w:val="00CF005F"/>
    <w:rsid w:val="00CF00BE"/>
    <w:rsid w:val="00CF0A26"/>
    <w:rsid w:val="00CF0AE1"/>
    <w:rsid w:val="00CF0B1B"/>
    <w:rsid w:val="00CF0CE9"/>
    <w:rsid w:val="00CF0E1E"/>
    <w:rsid w:val="00CF140E"/>
    <w:rsid w:val="00CF16E0"/>
    <w:rsid w:val="00CF17F5"/>
    <w:rsid w:val="00CF1DB6"/>
    <w:rsid w:val="00CF1DE9"/>
    <w:rsid w:val="00CF2469"/>
    <w:rsid w:val="00CF29CB"/>
    <w:rsid w:val="00CF31A1"/>
    <w:rsid w:val="00CF3A85"/>
    <w:rsid w:val="00CF3B0D"/>
    <w:rsid w:val="00CF3E3F"/>
    <w:rsid w:val="00CF435A"/>
    <w:rsid w:val="00CF4616"/>
    <w:rsid w:val="00CF48B2"/>
    <w:rsid w:val="00CF4AE8"/>
    <w:rsid w:val="00CF4E1E"/>
    <w:rsid w:val="00CF5189"/>
    <w:rsid w:val="00CF56C2"/>
    <w:rsid w:val="00CF579A"/>
    <w:rsid w:val="00CF607D"/>
    <w:rsid w:val="00CF7873"/>
    <w:rsid w:val="00CF7DDC"/>
    <w:rsid w:val="00D005B9"/>
    <w:rsid w:val="00D007B8"/>
    <w:rsid w:val="00D00C59"/>
    <w:rsid w:val="00D01394"/>
    <w:rsid w:val="00D01423"/>
    <w:rsid w:val="00D015B7"/>
    <w:rsid w:val="00D01DEF"/>
    <w:rsid w:val="00D02182"/>
    <w:rsid w:val="00D02608"/>
    <w:rsid w:val="00D02C71"/>
    <w:rsid w:val="00D02E94"/>
    <w:rsid w:val="00D036F3"/>
    <w:rsid w:val="00D03751"/>
    <w:rsid w:val="00D03846"/>
    <w:rsid w:val="00D03C59"/>
    <w:rsid w:val="00D04194"/>
    <w:rsid w:val="00D041D7"/>
    <w:rsid w:val="00D041F1"/>
    <w:rsid w:val="00D042CA"/>
    <w:rsid w:val="00D0434C"/>
    <w:rsid w:val="00D04D34"/>
    <w:rsid w:val="00D0512B"/>
    <w:rsid w:val="00D052A6"/>
    <w:rsid w:val="00D058A5"/>
    <w:rsid w:val="00D05DF5"/>
    <w:rsid w:val="00D05EDE"/>
    <w:rsid w:val="00D0638F"/>
    <w:rsid w:val="00D067A0"/>
    <w:rsid w:val="00D06958"/>
    <w:rsid w:val="00D06C23"/>
    <w:rsid w:val="00D06D1A"/>
    <w:rsid w:val="00D077AD"/>
    <w:rsid w:val="00D07A9C"/>
    <w:rsid w:val="00D10AEB"/>
    <w:rsid w:val="00D10B51"/>
    <w:rsid w:val="00D1137D"/>
    <w:rsid w:val="00D11796"/>
    <w:rsid w:val="00D11D81"/>
    <w:rsid w:val="00D12D5C"/>
    <w:rsid w:val="00D1369F"/>
    <w:rsid w:val="00D14134"/>
    <w:rsid w:val="00D14163"/>
    <w:rsid w:val="00D14818"/>
    <w:rsid w:val="00D14A54"/>
    <w:rsid w:val="00D150FB"/>
    <w:rsid w:val="00D1543C"/>
    <w:rsid w:val="00D15ACE"/>
    <w:rsid w:val="00D15C95"/>
    <w:rsid w:val="00D162F7"/>
    <w:rsid w:val="00D17711"/>
    <w:rsid w:val="00D17C3B"/>
    <w:rsid w:val="00D20BA4"/>
    <w:rsid w:val="00D20F31"/>
    <w:rsid w:val="00D215C6"/>
    <w:rsid w:val="00D21BAE"/>
    <w:rsid w:val="00D22015"/>
    <w:rsid w:val="00D221BA"/>
    <w:rsid w:val="00D2257F"/>
    <w:rsid w:val="00D23218"/>
    <w:rsid w:val="00D23E6C"/>
    <w:rsid w:val="00D24C9E"/>
    <w:rsid w:val="00D264C3"/>
    <w:rsid w:val="00D26AF4"/>
    <w:rsid w:val="00D272BD"/>
    <w:rsid w:val="00D27735"/>
    <w:rsid w:val="00D30174"/>
    <w:rsid w:val="00D308ED"/>
    <w:rsid w:val="00D30C04"/>
    <w:rsid w:val="00D30D83"/>
    <w:rsid w:val="00D3115B"/>
    <w:rsid w:val="00D31CDE"/>
    <w:rsid w:val="00D31E3A"/>
    <w:rsid w:val="00D322C3"/>
    <w:rsid w:val="00D3235F"/>
    <w:rsid w:val="00D327F1"/>
    <w:rsid w:val="00D32AE9"/>
    <w:rsid w:val="00D33189"/>
    <w:rsid w:val="00D332C0"/>
    <w:rsid w:val="00D3338F"/>
    <w:rsid w:val="00D333DD"/>
    <w:rsid w:val="00D3351A"/>
    <w:rsid w:val="00D3422D"/>
    <w:rsid w:val="00D35068"/>
    <w:rsid w:val="00D35A71"/>
    <w:rsid w:val="00D3616C"/>
    <w:rsid w:val="00D363C6"/>
    <w:rsid w:val="00D36580"/>
    <w:rsid w:val="00D366FB"/>
    <w:rsid w:val="00D36BB3"/>
    <w:rsid w:val="00D370B9"/>
    <w:rsid w:val="00D37389"/>
    <w:rsid w:val="00D37682"/>
    <w:rsid w:val="00D376A0"/>
    <w:rsid w:val="00D376DD"/>
    <w:rsid w:val="00D37D86"/>
    <w:rsid w:val="00D37E03"/>
    <w:rsid w:val="00D405BD"/>
    <w:rsid w:val="00D406BA"/>
    <w:rsid w:val="00D407DE"/>
    <w:rsid w:val="00D40D34"/>
    <w:rsid w:val="00D410DE"/>
    <w:rsid w:val="00D413B7"/>
    <w:rsid w:val="00D416D9"/>
    <w:rsid w:val="00D41B2F"/>
    <w:rsid w:val="00D42170"/>
    <w:rsid w:val="00D4225F"/>
    <w:rsid w:val="00D42E38"/>
    <w:rsid w:val="00D42F0B"/>
    <w:rsid w:val="00D42FB9"/>
    <w:rsid w:val="00D430BA"/>
    <w:rsid w:val="00D43BD1"/>
    <w:rsid w:val="00D43D61"/>
    <w:rsid w:val="00D445B8"/>
    <w:rsid w:val="00D44CE7"/>
    <w:rsid w:val="00D45272"/>
    <w:rsid w:val="00D4576A"/>
    <w:rsid w:val="00D4576C"/>
    <w:rsid w:val="00D4627B"/>
    <w:rsid w:val="00D46377"/>
    <w:rsid w:val="00D4788E"/>
    <w:rsid w:val="00D506D1"/>
    <w:rsid w:val="00D51150"/>
    <w:rsid w:val="00D51912"/>
    <w:rsid w:val="00D51DB4"/>
    <w:rsid w:val="00D51F84"/>
    <w:rsid w:val="00D52AFA"/>
    <w:rsid w:val="00D52BDF"/>
    <w:rsid w:val="00D52C4B"/>
    <w:rsid w:val="00D52ED0"/>
    <w:rsid w:val="00D5440F"/>
    <w:rsid w:val="00D546B2"/>
    <w:rsid w:val="00D54713"/>
    <w:rsid w:val="00D54A53"/>
    <w:rsid w:val="00D54BD6"/>
    <w:rsid w:val="00D55641"/>
    <w:rsid w:val="00D5653C"/>
    <w:rsid w:val="00D565D8"/>
    <w:rsid w:val="00D56867"/>
    <w:rsid w:val="00D56870"/>
    <w:rsid w:val="00D56D1C"/>
    <w:rsid w:val="00D57016"/>
    <w:rsid w:val="00D571BE"/>
    <w:rsid w:val="00D5780A"/>
    <w:rsid w:val="00D57867"/>
    <w:rsid w:val="00D57A18"/>
    <w:rsid w:val="00D57CDE"/>
    <w:rsid w:val="00D57F46"/>
    <w:rsid w:val="00D6012F"/>
    <w:rsid w:val="00D602A6"/>
    <w:rsid w:val="00D6087E"/>
    <w:rsid w:val="00D60C56"/>
    <w:rsid w:val="00D616A3"/>
    <w:rsid w:val="00D61A34"/>
    <w:rsid w:val="00D625F0"/>
    <w:rsid w:val="00D628D3"/>
    <w:rsid w:val="00D62ACD"/>
    <w:rsid w:val="00D62CD9"/>
    <w:rsid w:val="00D62F03"/>
    <w:rsid w:val="00D63271"/>
    <w:rsid w:val="00D6378D"/>
    <w:rsid w:val="00D63A15"/>
    <w:rsid w:val="00D64780"/>
    <w:rsid w:val="00D647DA"/>
    <w:rsid w:val="00D650B4"/>
    <w:rsid w:val="00D65522"/>
    <w:rsid w:val="00D65BB2"/>
    <w:rsid w:val="00D65E5F"/>
    <w:rsid w:val="00D65F75"/>
    <w:rsid w:val="00D66052"/>
    <w:rsid w:val="00D66730"/>
    <w:rsid w:val="00D67368"/>
    <w:rsid w:val="00D67DD5"/>
    <w:rsid w:val="00D67FFE"/>
    <w:rsid w:val="00D7031D"/>
    <w:rsid w:val="00D70CF1"/>
    <w:rsid w:val="00D70E80"/>
    <w:rsid w:val="00D71303"/>
    <w:rsid w:val="00D71467"/>
    <w:rsid w:val="00D71DB9"/>
    <w:rsid w:val="00D7255E"/>
    <w:rsid w:val="00D725C8"/>
    <w:rsid w:val="00D728E1"/>
    <w:rsid w:val="00D73A47"/>
    <w:rsid w:val="00D73AB0"/>
    <w:rsid w:val="00D73D12"/>
    <w:rsid w:val="00D745A4"/>
    <w:rsid w:val="00D7492C"/>
    <w:rsid w:val="00D74ED1"/>
    <w:rsid w:val="00D76935"/>
    <w:rsid w:val="00D7749E"/>
    <w:rsid w:val="00D776AA"/>
    <w:rsid w:val="00D77BE8"/>
    <w:rsid w:val="00D77D8F"/>
    <w:rsid w:val="00D8023C"/>
    <w:rsid w:val="00D806AA"/>
    <w:rsid w:val="00D80744"/>
    <w:rsid w:val="00D807EC"/>
    <w:rsid w:val="00D80A9C"/>
    <w:rsid w:val="00D80E9F"/>
    <w:rsid w:val="00D81299"/>
    <w:rsid w:val="00D8173C"/>
    <w:rsid w:val="00D82051"/>
    <w:rsid w:val="00D823D5"/>
    <w:rsid w:val="00D825CF"/>
    <w:rsid w:val="00D829F0"/>
    <w:rsid w:val="00D82A11"/>
    <w:rsid w:val="00D833BA"/>
    <w:rsid w:val="00D83A92"/>
    <w:rsid w:val="00D8526A"/>
    <w:rsid w:val="00D8541E"/>
    <w:rsid w:val="00D856E4"/>
    <w:rsid w:val="00D8573F"/>
    <w:rsid w:val="00D85816"/>
    <w:rsid w:val="00D858BE"/>
    <w:rsid w:val="00D85BC3"/>
    <w:rsid w:val="00D85BEF"/>
    <w:rsid w:val="00D86675"/>
    <w:rsid w:val="00D86970"/>
    <w:rsid w:val="00D87138"/>
    <w:rsid w:val="00D87750"/>
    <w:rsid w:val="00D87942"/>
    <w:rsid w:val="00D87BF1"/>
    <w:rsid w:val="00D87D5A"/>
    <w:rsid w:val="00D90703"/>
    <w:rsid w:val="00D90A95"/>
    <w:rsid w:val="00D916C6"/>
    <w:rsid w:val="00D917D6"/>
    <w:rsid w:val="00D9262C"/>
    <w:rsid w:val="00D92C55"/>
    <w:rsid w:val="00D92D0B"/>
    <w:rsid w:val="00D93475"/>
    <w:rsid w:val="00D934B9"/>
    <w:rsid w:val="00D9386F"/>
    <w:rsid w:val="00D93C61"/>
    <w:rsid w:val="00D9422D"/>
    <w:rsid w:val="00D9441C"/>
    <w:rsid w:val="00D94842"/>
    <w:rsid w:val="00D949FD"/>
    <w:rsid w:val="00D94AC0"/>
    <w:rsid w:val="00D95285"/>
    <w:rsid w:val="00D9575C"/>
    <w:rsid w:val="00D95D42"/>
    <w:rsid w:val="00D95D59"/>
    <w:rsid w:val="00D9618A"/>
    <w:rsid w:val="00D9645E"/>
    <w:rsid w:val="00D96544"/>
    <w:rsid w:val="00D966D2"/>
    <w:rsid w:val="00D96AFC"/>
    <w:rsid w:val="00D96C0C"/>
    <w:rsid w:val="00D96F84"/>
    <w:rsid w:val="00D9732A"/>
    <w:rsid w:val="00DA01EF"/>
    <w:rsid w:val="00DA0E44"/>
    <w:rsid w:val="00DA13FA"/>
    <w:rsid w:val="00DA1679"/>
    <w:rsid w:val="00DA29B3"/>
    <w:rsid w:val="00DA340B"/>
    <w:rsid w:val="00DA3DC0"/>
    <w:rsid w:val="00DA485C"/>
    <w:rsid w:val="00DA4ACF"/>
    <w:rsid w:val="00DA5D40"/>
    <w:rsid w:val="00DA63F0"/>
    <w:rsid w:val="00DA6CF1"/>
    <w:rsid w:val="00DA7EFC"/>
    <w:rsid w:val="00DB0156"/>
    <w:rsid w:val="00DB031C"/>
    <w:rsid w:val="00DB04B2"/>
    <w:rsid w:val="00DB07FE"/>
    <w:rsid w:val="00DB0AF9"/>
    <w:rsid w:val="00DB0D0B"/>
    <w:rsid w:val="00DB10BC"/>
    <w:rsid w:val="00DB15D6"/>
    <w:rsid w:val="00DB1600"/>
    <w:rsid w:val="00DB1800"/>
    <w:rsid w:val="00DB1888"/>
    <w:rsid w:val="00DB2391"/>
    <w:rsid w:val="00DB25B3"/>
    <w:rsid w:val="00DB272F"/>
    <w:rsid w:val="00DB2ABE"/>
    <w:rsid w:val="00DB2B5A"/>
    <w:rsid w:val="00DB2C66"/>
    <w:rsid w:val="00DB3066"/>
    <w:rsid w:val="00DB33CE"/>
    <w:rsid w:val="00DB33F2"/>
    <w:rsid w:val="00DB3658"/>
    <w:rsid w:val="00DB3734"/>
    <w:rsid w:val="00DB5164"/>
    <w:rsid w:val="00DB56B4"/>
    <w:rsid w:val="00DB6064"/>
    <w:rsid w:val="00DB7596"/>
    <w:rsid w:val="00DC0127"/>
    <w:rsid w:val="00DC019A"/>
    <w:rsid w:val="00DC0FEC"/>
    <w:rsid w:val="00DC1E9C"/>
    <w:rsid w:val="00DC2209"/>
    <w:rsid w:val="00DC2E75"/>
    <w:rsid w:val="00DC2FF4"/>
    <w:rsid w:val="00DC3339"/>
    <w:rsid w:val="00DC3E56"/>
    <w:rsid w:val="00DC3EDD"/>
    <w:rsid w:val="00DC4C0D"/>
    <w:rsid w:val="00DC500B"/>
    <w:rsid w:val="00DC5108"/>
    <w:rsid w:val="00DC53E9"/>
    <w:rsid w:val="00DC5DB1"/>
    <w:rsid w:val="00DC611F"/>
    <w:rsid w:val="00DC61C6"/>
    <w:rsid w:val="00DC725C"/>
    <w:rsid w:val="00DC7433"/>
    <w:rsid w:val="00DC7492"/>
    <w:rsid w:val="00DC768F"/>
    <w:rsid w:val="00DC78F6"/>
    <w:rsid w:val="00DD0498"/>
    <w:rsid w:val="00DD04D7"/>
    <w:rsid w:val="00DD0858"/>
    <w:rsid w:val="00DD10EB"/>
    <w:rsid w:val="00DD1363"/>
    <w:rsid w:val="00DD1B0A"/>
    <w:rsid w:val="00DD1EC9"/>
    <w:rsid w:val="00DD235C"/>
    <w:rsid w:val="00DD2395"/>
    <w:rsid w:val="00DD26A9"/>
    <w:rsid w:val="00DD274D"/>
    <w:rsid w:val="00DD2ACC"/>
    <w:rsid w:val="00DD2CFE"/>
    <w:rsid w:val="00DD3021"/>
    <w:rsid w:val="00DD302B"/>
    <w:rsid w:val="00DD31AA"/>
    <w:rsid w:val="00DD3BE8"/>
    <w:rsid w:val="00DD42DF"/>
    <w:rsid w:val="00DD4C9C"/>
    <w:rsid w:val="00DD50F2"/>
    <w:rsid w:val="00DD5477"/>
    <w:rsid w:val="00DD555C"/>
    <w:rsid w:val="00DD591A"/>
    <w:rsid w:val="00DD59BC"/>
    <w:rsid w:val="00DD5C8E"/>
    <w:rsid w:val="00DD5F2E"/>
    <w:rsid w:val="00DD6781"/>
    <w:rsid w:val="00DD6D95"/>
    <w:rsid w:val="00DD7633"/>
    <w:rsid w:val="00DD7A15"/>
    <w:rsid w:val="00DE04F2"/>
    <w:rsid w:val="00DE081A"/>
    <w:rsid w:val="00DE0B49"/>
    <w:rsid w:val="00DE0E5A"/>
    <w:rsid w:val="00DE137F"/>
    <w:rsid w:val="00DE2367"/>
    <w:rsid w:val="00DE267E"/>
    <w:rsid w:val="00DE2763"/>
    <w:rsid w:val="00DE2CA8"/>
    <w:rsid w:val="00DE36A4"/>
    <w:rsid w:val="00DE412C"/>
    <w:rsid w:val="00DE431F"/>
    <w:rsid w:val="00DE4366"/>
    <w:rsid w:val="00DE4BA2"/>
    <w:rsid w:val="00DE4E8D"/>
    <w:rsid w:val="00DE52E1"/>
    <w:rsid w:val="00DE548D"/>
    <w:rsid w:val="00DE5D90"/>
    <w:rsid w:val="00DE636E"/>
    <w:rsid w:val="00DE690E"/>
    <w:rsid w:val="00DE735D"/>
    <w:rsid w:val="00DE7E02"/>
    <w:rsid w:val="00DF0036"/>
    <w:rsid w:val="00DF0199"/>
    <w:rsid w:val="00DF1856"/>
    <w:rsid w:val="00DF26C1"/>
    <w:rsid w:val="00DF3067"/>
    <w:rsid w:val="00DF3445"/>
    <w:rsid w:val="00DF359F"/>
    <w:rsid w:val="00DF3670"/>
    <w:rsid w:val="00DF38DF"/>
    <w:rsid w:val="00DF3B75"/>
    <w:rsid w:val="00DF4105"/>
    <w:rsid w:val="00DF4228"/>
    <w:rsid w:val="00DF45DB"/>
    <w:rsid w:val="00DF46D6"/>
    <w:rsid w:val="00DF48C2"/>
    <w:rsid w:val="00DF5F30"/>
    <w:rsid w:val="00DF6526"/>
    <w:rsid w:val="00DF66C2"/>
    <w:rsid w:val="00DF6B77"/>
    <w:rsid w:val="00DF7038"/>
    <w:rsid w:val="00DF7480"/>
    <w:rsid w:val="00DF7639"/>
    <w:rsid w:val="00E00141"/>
    <w:rsid w:val="00E00ADF"/>
    <w:rsid w:val="00E00B5D"/>
    <w:rsid w:val="00E010EB"/>
    <w:rsid w:val="00E01A7E"/>
    <w:rsid w:val="00E01C82"/>
    <w:rsid w:val="00E01D6A"/>
    <w:rsid w:val="00E021C4"/>
    <w:rsid w:val="00E02778"/>
    <w:rsid w:val="00E029B3"/>
    <w:rsid w:val="00E03843"/>
    <w:rsid w:val="00E03C27"/>
    <w:rsid w:val="00E03F99"/>
    <w:rsid w:val="00E045DC"/>
    <w:rsid w:val="00E046B0"/>
    <w:rsid w:val="00E046DD"/>
    <w:rsid w:val="00E0473A"/>
    <w:rsid w:val="00E049F6"/>
    <w:rsid w:val="00E04BA4"/>
    <w:rsid w:val="00E055A0"/>
    <w:rsid w:val="00E05A28"/>
    <w:rsid w:val="00E05BBC"/>
    <w:rsid w:val="00E05D19"/>
    <w:rsid w:val="00E06375"/>
    <w:rsid w:val="00E066D0"/>
    <w:rsid w:val="00E067D6"/>
    <w:rsid w:val="00E07308"/>
    <w:rsid w:val="00E077CD"/>
    <w:rsid w:val="00E079D4"/>
    <w:rsid w:val="00E07DAB"/>
    <w:rsid w:val="00E07F3F"/>
    <w:rsid w:val="00E120DC"/>
    <w:rsid w:val="00E1229F"/>
    <w:rsid w:val="00E12312"/>
    <w:rsid w:val="00E12406"/>
    <w:rsid w:val="00E12711"/>
    <w:rsid w:val="00E12F79"/>
    <w:rsid w:val="00E12FA6"/>
    <w:rsid w:val="00E13057"/>
    <w:rsid w:val="00E13CF4"/>
    <w:rsid w:val="00E14359"/>
    <w:rsid w:val="00E14963"/>
    <w:rsid w:val="00E15333"/>
    <w:rsid w:val="00E153DD"/>
    <w:rsid w:val="00E163E1"/>
    <w:rsid w:val="00E1658E"/>
    <w:rsid w:val="00E167EC"/>
    <w:rsid w:val="00E16C4D"/>
    <w:rsid w:val="00E16CBA"/>
    <w:rsid w:val="00E17676"/>
    <w:rsid w:val="00E176BA"/>
    <w:rsid w:val="00E17B34"/>
    <w:rsid w:val="00E20085"/>
    <w:rsid w:val="00E208CD"/>
    <w:rsid w:val="00E20EC6"/>
    <w:rsid w:val="00E21224"/>
    <w:rsid w:val="00E2147C"/>
    <w:rsid w:val="00E21953"/>
    <w:rsid w:val="00E21AF0"/>
    <w:rsid w:val="00E21F80"/>
    <w:rsid w:val="00E22734"/>
    <w:rsid w:val="00E23B72"/>
    <w:rsid w:val="00E23D41"/>
    <w:rsid w:val="00E23D95"/>
    <w:rsid w:val="00E23FFC"/>
    <w:rsid w:val="00E240EC"/>
    <w:rsid w:val="00E244DD"/>
    <w:rsid w:val="00E249A6"/>
    <w:rsid w:val="00E24CE8"/>
    <w:rsid w:val="00E25102"/>
    <w:rsid w:val="00E2525A"/>
    <w:rsid w:val="00E2538D"/>
    <w:rsid w:val="00E26090"/>
    <w:rsid w:val="00E26E7E"/>
    <w:rsid w:val="00E2752D"/>
    <w:rsid w:val="00E276A7"/>
    <w:rsid w:val="00E27D2C"/>
    <w:rsid w:val="00E30328"/>
    <w:rsid w:val="00E305F0"/>
    <w:rsid w:val="00E30959"/>
    <w:rsid w:val="00E309BC"/>
    <w:rsid w:val="00E30DBA"/>
    <w:rsid w:val="00E3138F"/>
    <w:rsid w:val="00E3150B"/>
    <w:rsid w:val="00E3181F"/>
    <w:rsid w:val="00E31BB3"/>
    <w:rsid w:val="00E32042"/>
    <w:rsid w:val="00E3238F"/>
    <w:rsid w:val="00E3260A"/>
    <w:rsid w:val="00E328C8"/>
    <w:rsid w:val="00E33BC9"/>
    <w:rsid w:val="00E33E8B"/>
    <w:rsid w:val="00E3482E"/>
    <w:rsid w:val="00E3491F"/>
    <w:rsid w:val="00E351B5"/>
    <w:rsid w:val="00E354F8"/>
    <w:rsid w:val="00E3602C"/>
    <w:rsid w:val="00E36812"/>
    <w:rsid w:val="00E373E0"/>
    <w:rsid w:val="00E37521"/>
    <w:rsid w:val="00E40274"/>
    <w:rsid w:val="00E40744"/>
    <w:rsid w:val="00E413D7"/>
    <w:rsid w:val="00E41788"/>
    <w:rsid w:val="00E41AFD"/>
    <w:rsid w:val="00E41D99"/>
    <w:rsid w:val="00E4207A"/>
    <w:rsid w:val="00E4260F"/>
    <w:rsid w:val="00E43519"/>
    <w:rsid w:val="00E436AE"/>
    <w:rsid w:val="00E4385C"/>
    <w:rsid w:val="00E439B6"/>
    <w:rsid w:val="00E43C5A"/>
    <w:rsid w:val="00E43C8D"/>
    <w:rsid w:val="00E43D2E"/>
    <w:rsid w:val="00E446C2"/>
    <w:rsid w:val="00E447AC"/>
    <w:rsid w:val="00E44D24"/>
    <w:rsid w:val="00E45A6A"/>
    <w:rsid w:val="00E45C2A"/>
    <w:rsid w:val="00E46A98"/>
    <w:rsid w:val="00E471F0"/>
    <w:rsid w:val="00E50433"/>
    <w:rsid w:val="00E5060C"/>
    <w:rsid w:val="00E509BE"/>
    <w:rsid w:val="00E510E8"/>
    <w:rsid w:val="00E51A89"/>
    <w:rsid w:val="00E520EB"/>
    <w:rsid w:val="00E53B44"/>
    <w:rsid w:val="00E53B98"/>
    <w:rsid w:val="00E543D8"/>
    <w:rsid w:val="00E5480F"/>
    <w:rsid w:val="00E54F82"/>
    <w:rsid w:val="00E54FED"/>
    <w:rsid w:val="00E55450"/>
    <w:rsid w:val="00E56197"/>
    <w:rsid w:val="00E574FB"/>
    <w:rsid w:val="00E57CB9"/>
    <w:rsid w:val="00E60580"/>
    <w:rsid w:val="00E60CE8"/>
    <w:rsid w:val="00E60D7F"/>
    <w:rsid w:val="00E611BF"/>
    <w:rsid w:val="00E61396"/>
    <w:rsid w:val="00E6178E"/>
    <w:rsid w:val="00E617D7"/>
    <w:rsid w:val="00E61821"/>
    <w:rsid w:val="00E61B53"/>
    <w:rsid w:val="00E62182"/>
    <w:rsid w:val="00E6222C"/>
    <w:rsid w:val="00E62433"/>
    <w:rsid w:val="00E62601"/>
    <w:rsid w:val="00E62970"/>
    <w:rsid w:val="00E629F4"/>
    <w:rsid w:val="00E63129"/>
    <w:rsid w:val="00E63353"/>
    <w:rsid w:val="00E635FF"/>
    <w:rsid w:val="00E63E83"/>
    <w:rsid w:val="00E6429C"/>
    <w:rsid w:val="00E64415"/>
    <w:rsid w:val="00E6495C"/>
    <w:rsid w:val="00E64B76"/>
    <w:rsid w:val="00E64F43"/>
    <w:rsid w:val="00E6509F"/>
    <w:rsid w:val="00E652B1"/>
    <w:rsid w:val="00E6589B"/>
    <w:rsid w:val="00E65AE7"/>
    <w:rsid w:val="00E662D1"/>
    <w:rsid w:val="00E663D9"/>
    <w:rsid w:val="00E66790"/>
    <w:rsid w:val="00E66872"/>
    <w:rsid w:val="00E6796D"/>
    <w:rsid w:val="00E703BB"/>
    <w:rsid w:val="00E708EA"/>
    <w:rsid w:val="00E70B10"/>
    <w:rsid w:val="00E7115C"/>
    <w:rsid w:val="00E71C7E"/>
    <w:rsid w:val="00E7206B"/>
    <w:rsid w:val="00E7223A"/>
    <w:rsid w:val="00E72248"/>
    <w:rsid w:val="00E72344"/>
    <w:rsid w:val="00E72611"/>
    <w:rsid w:val="00E72645"/>
    <w:rsid w:val="00E7300D"/>
    <w:rsid w:val="00E73365"/>
    <w:rsid w:val="00E73D2A"/>
    <w:rsid w:val="00E74224"/>
    <w:rsid w:val="00E74481"/>
    <w:rsid w:val="00E74D03"/>
    <w:rsid w:val="00E7527A"/>
    <w:rsid w:val="00E753B3"/>
    <w:rsid w:val="00E753B4"/>
    <w:rsid w:val="00E75774"/>
    <w:rsid w:val="00E75D60"/>
    <w:rsid w:val="00E75F4E"/>
    <w:rsid w:val="00E761B2"/>
    <w:rsid w:val="00E76432"/>
    <w:rsid w:val="00E76457"/>
    <w:rsid w:val="00E76A72"/>
    <w:rsid w:val="00E76D27"/>
    <w:rsid w:val="00E779CE"/>
    <w:rsid w:val="00E77AB8"/>
    <w:rsid w:val="00E77FD6"/>
    <w:rsid w:val="00E80000"/>
    <w:rsid w:val="00E8019C"/>
    <w:rsid w:val="00E80372"/>
    <w:rsid w:val="00E804E4"/>
    <w:rsid w:val="00E808CF"/>
    <w:rsid w:val="00E8122F"/>
    <w:rsid w:val="00E813E6"/>
    <w:rsid w:val="00E817E1"/>
    <w:rsid w:val="00E8196C"/>
    <w:rsid w:val="00E81D3F"/>
    <w:rsid w:val="00E81EA4"/>
    <w:rsid w:val="00E821B8"/>
    <w:rsid w:val="00E8222F"/>
    <w:rsid w:val="00E83753"/>
    <w:rsid w:val="00E83EFF"/>
    <w:rsid w:val="00E849A6"/>
    <w:rsid w:val="00E849CB"/>
    <w:rsid w:val="00E8517D"/>
    <w:rsid w:val="00E85205"/>
    <w:rsid w:val="00E85C0A"/>
    <w:rsid w:val="00E85F2E"/>
    <w:rsid w:val="00E86861"/>
    <w:rsid w:val="00E86BBA"/>
    <w:rsid w:val="00E86C0C"/>
    <w:rsid w:val="00E87262"/>
    <w:rsid w:val="00E875E4"/>
    <w:rsid w:val="00E87940"/>
    <w:rsid w:val="00E907A7"/>
    <w:rsid w:val="00E9193D"/>
    <w:rsid w:val="00E91962"/>
    <w:rsid w:val="00E9254E"/>
    <w:rsid w:val="00E93EC2"/>
    <w:rsid w:val="00E94094"/>
    <w:rsid w:val="00E9434F"/>
    <w:rsid w:val="00E94751"/>
    <w:rsid w:val="00E949CC"/>
    <w:rsid w:val="00E94FC6"/>
    <w:rsid w:val="00E9516E"/>
    <w:rsid w:val="00E95792"/>
    <w:rsid w:val="00E957B8"/>
    <w:rsid w:val="00E959AD"/>
    <w:rsid w:val="00E95AE2"/>
    <w:rsid w:val="00E95B16"/>
    <w:rsid w:val="00E97029"/>
    <w:rsid w:val="00E975ED"/>
    <w:rsid w:val="00E9773F"/>
    <w:rsid w:val="00E978CD"/>
    <w:rsid w:val="00E97B31"/>
    <w:rsid w:val="00E97E09"/>
    <w:rsid w:val="00EA019A"/>
    <w:rsid w:val="00EA02BF"/>
    <w:rsid w:val="00EA05C2"/>
    <w:rsid w:val="00EA0923"/>
    <w:rsid w:val="00EA0EC5"/>
    <w:rsid w:val="00EA19D1"/>
    <w:rsid w:val="00EA1C09"/>
    <w:rsid w:val="00EA1E26"/>
    <w:rsid w:val="00EA201F"/>
    <w:rsid w:val="00EA21DF"/>
    <w:rsid w:val="00EA2E1F"/>
    <w:rsid w:val="00EA3502"/>
    <w:rsid w:val="00EA39D3"/>
    <w:rsid w:val="00EA3C09"/>
    <w:rsid w:val="00EA3C3B"/>
    <w:rsid w:val="00EA3C9B"/>
    <w:rsid w:val="00EA43B4"/>
    <w:rsid w:val="00EA44D4"/>
    <w:rsid w:val="00EA4C3A"/>
    <w:rsid w:val="00EA4F2C"/>
    <w:rsid w:val="00EA5075"/>
    <w:rsid w:val="00EA52DA"/>
    <w:rsid w:val="00EA5655"/>
    <w:rsid w:val="00EA6356"/>
    <w:rsid w:val="00EA79D7"/>
    <w:rsid w:val="00EA7A18"/>
    <w:rsid w:val="00EB08AA"/>
    <w:rsid w:val="00EB0BF1"/>
    <w:rsid w:val="00EB10FB"/>
    <w:rsid w:val="00EB126F"/>
    <w:rsid w:val="00EB1312"/>
    <w:rsid w:val="00EB1647"/>
    <w:rsid w:val="00EB198B"/>
    <w:rsid w:val="00EB1F3A"/>
    <w:rsid w:val="00EB2532"/>
    <w:rsid w:val="00EB28AC"/>
    <w:rsid w:val="00EB342A"/>
    <w:rsid w:val="00EB3CBA"/>
    <w:rsid w:val="00EB432C"/>
    <w:rsid w:val="00EB47FC"/>
    <w:rsid w:val="00EB4C67"/>
    <w:rsid w:val="00EB50E8"/>
    <w:rsid w:val="00EB5382"/>
    <w:rsid w:val="00EB5593"/>
    <w:rsid w:val="00EB5866"/>
    <w:rsid w:val="00EB68A4"/>
    <w:rsid w:val="00EB6A52"/>
    <w:rsid w:val="00EB75F2"/>
    <w:rsid w:val="00EB7813"/>
    <w:rsid w:val="00EC0879"/>
    <w:rsid w:val="00EC0A2D"/>
    <w:rsid w:val="00EC1B8A"/>
    <w:rsid w:val="00EC23DF"/>
    <w:rsid w:val="00EC26F8"/>
    <w:rsid w:val="00EC2B9C"/>
    <w:rsid w:val="00EC2D3B"/>
    <w:rsid w:val="00EC2E43"/>
    <w:rsid w:val="00EC30A8"/>
    <w:rsid w:val="00EC3151"/>
    <w:rsid w:val="00EC32E2"/>
    <w:rsid w:val="00EC4B1A"/>
    <w:rsid w:val="00EC53E1"/>
    <w:rsid w:val="00EC5626"/>
    <w:rsid w:val="00EC5893"/>
    <w:rsid w:val="00EC5933"/>
    <w:rsid w:val="00EC5D7C"/>
    <w:rsid w:val="00EC6002"/>
    <w:rsid w:val="00EC6342"/>
    <w:rsid w:val="00EC669E"/>
    <w:rsid w:val="00EC7583"/>
    <w:rsid w:val="00EC7D9F"/>
    <w:rsid w:val="00ED001C"/>
    <w:rsid w:val="00ED03DE"/>
    <w:rsid w:val="00ED04E4"/>
    <w:rsid w:val="00ED0835"/>
    <w:rsid w:val="00ED0EE7"/>
    <w:rsid w:val="00ED105F"/>
    <w:rsid w:val="00ED12DD"/>
    <w:rsid w:val="00ED180B"/>
    <w:rsid w:val="00ED1914"/>
    <w:rsid w:val="00ED26CB"/>
    <w:rsid w:val="00ED277D"/>
    <w:rsid w:val="00ED2807"/>
    <w:rsid w:val="00ED29A8"/>
    <w:rsid w:val="00ED29ED"/>
    <w:rsid w:val="00ED3417"/>
    <w:rsid w:val="00ED3878"/>
    <w:rsid w:val="00ED3ADD"/>
    <w:rsid w:val="00ED3C8D"/>
    <w:rsid w:val="00ED4058"/>
    <w:rsid w:val="00ED4E07"/>
    <w:rsid w:val="00ED4E86"/>
    <w:rsid w:val="00ED4FB5"/>
    <w:rsid w:val="00ED556F"/>
    <w:rsid w:val="00ED6487"/>
    <w:rsid w:val="00ED668D"/>
    <w:rsid w:val="00ED669C"/>
    <w:rsid w:val="00ED67EA"/>
    <w:rsid w:val="00ED6D0A"/>
    <w:rsid w:val="00ED75F0"/>
    <w:rsid w:val="00ED77A0"/>
    <w:rsid w:val="00ED77FB"/>
    <w:rsid w:val="00ED7A55"/>
    <w:rsid w:val="00ED7D70"/>
    <w:rsid w:val="00ED7E68"/>
    <w:rsid w:val="00EE13E4"/>
    <w:rsid w:val="00EE2C08"/>
    <w:rsid w:val="00EE2FC3"/>
    <w:rsid w:val="00EE33E2"/>
    <w:rsid w:val="00EE3B94"/>
    <w:rsid w:val="00EE4BB4"/>
    <w:rsid w:val="00EE4BC5"/>
    <w:rsid w:val="00EE4CF2"/>
    <w:rsid w:val="00EE5045"/>
    <w:rsid w:val="00EE5160"/>
    <w:rsid w:val="00EE5A03"/>
    <w:rsid w:val="00EE69D5"/>
    <w:rsid w:val="00EE6BBE"/>
    <w:rsid w:val="00EE6BF1"/>
    <w:rsid w:val="00EE6FD9"/>
    <w:rsid w:val="00EE71B4"/>
    <w:rsid w:val="00EE786F"/>
    <w:rsid w:val="00EE78BD"/>
    <w:rsid w:val="00EE7981"/>
    <w:rsid w:val="00EF011E"/>
    <w:rsid w:val="00EF013A"/>
    <w:rsid w:val="00EF0D86"/>
    <w:rsid w:val="00EF0DFA"/>
    <w:rsid w:val="00EF1134"/>
    <w:rsid w:val="00EF16A1"/>
    <w:rsid w:val="00EF1E2E"/>
    <w:rsid w:val="00EF2440"/>
    <w:rsid w:val="00EF248E"/>
    <w:rsid w:val="00EF268A"/>
    <w:rsid w:val="00EF2E11"/>
    <w:rsid w:val="00EF2FBA"/>
    <w:rsid w:val="00EF35E2"/>
    <w:rsid w:val="00EF3807"/>
    <w:rsid w:val="00EF3B22"/>
    <w:rsid w:val="00EF3D23"/>
    <w:rsid w:val="00EF3DF3"/>
    <w:rsid w:val="00EF4B0D"/>
    <w:rsid w:val="00EF4C70"/>
    <w:rsid w:val="00EF4E12"/>
    <w:rsid w:val="00EF4FEF"/>
    <w:rsid w:val="00EF50E9"/>
    <w:rsid w:val="00EF5105"/>
    <w:rsid w:val="00EF5422"/>
    <w:rsid w:val="00EF545A"/>
    <w:rsid w:val="00EF5462"/>
    <w:rsid w:val="00EF58C5"/>
    <w:rsid w:val="00EF6788"/>
    <w:rsid w:val="00EF67DC"/>
    <w:rsid w:val="00EF7E08"/>
    <w:rsid w:val="00F00E0A"/>
    <w:rsid w:val="00F0106D"/>
    <w:rsid w:val="00F0127B"/>
    <w:rsid w:val="00F01A6D"/>
    <w:rsid w:val="00F02270"/>
    <w:rsid w:val="00F02510"/>
    <w:rsid w:val="00F028D4"/>
    <w:rsid w:val="00F03342"/>
    <w:rsid w:val="00F03365"/>
    <w:rsid w:val="00F03AC6"/>
    <w:rsid w:val="00F047FA"/>
    <w:rsid w:val="00F052B0"/>
    <w:rsid w:val="00F0551B"/>
    <w:rsid w:val="00F055C2"/>
    <w:rsid w:val="00F05804"/>
    <w:rsid w:val="00F0594B"/>
    <w:rsid w:val="00F060CC"/>
    <w:rsid w:val="00F106D1"/>
    <w:rsid w:val="00F106F2"/>
    <w:rsid w:val="00F10BC0"/>
    <w:rsid w:val="00F1111A"/>
    <w:rsid w:val="00F11546"/>
    <w:rsid w:val="00F1164E"/>
    <w:rsid w:val="00F11B5E"/>
    <w:rsid w:val="00F11E60"/>
    <w:rsid w:val="00F12258"/>
    <w:rsid w:val="00F12545"/>
    <w:rsid w:val="00F1258A"/>
    <w:rsid w:val="00F128AC"/>
    <w:rsid w:val="00F13760"/>
    <w:rsid w:val="00F13BCA"/>
    <w:rsid w:val="00F13CA1"/>
    <w:rsid w:val="00F13E8D"/>
    <w:rsid w:val="00F13EC8"/>
    <w:rsid w:val="00F1409D"/>
    <w:rsid w:val="00F1414C"/>
    <w:rsid w:val="00F14163"/>
    <w:rsid w:val="00F143FE"/>
    <w:rsid w:val="00F1564B"/>
    <w:rsid w:val="00F15B59"/>
    <w:rsid w:val="00F15C4A"/>
    <w:rsid w:val="00F15EDB"/>
    <w:rsid w:val="00F16193"/>
    <w:rsid w:val="00F16467"/>
    <w:rsid w:val="00F1672D"/>
    <w:rsid w:val="00F16B53"/>
    <w:rsid w:val="00F16EC7"/>
    <w:rsid w:val="00F1741E"/>
    <w:rsid w:val="00F17593"/>
    <w:rsid w:val="00F17B2F"/>
    <w:rsid w:val="00F17B57"/>
    <w:rsid w:val="00F17CC8"/>
    <w:rsid w:val="00F17E7D"/>
    <w:rsid w:val="00F207A4"/>
    <w:rsid w:val="00F20B00"/>
    <w:rsid w:val="00F20DC8"/>
    <w:rsid w:val="00F20DF2"/>
    <w:rsid w:val="00F21574"/>
    <w:rsid w:val="00F2244A"/>
    <w:rsid w:val="00F22859"/>
    <w:rsid w:val="00F22DA0"/>
    <w:rsid w:val="00F2310D"/>
    <w:rsid w:val="00F23264"/>
    <w:rsid w:val="00F2399E"/>
    <w:rsid w:val="00F23BAC"/>
    <w:rsid w:val="00F24615"/>
    <w:rsid w:val="00F2481A"/>
    <w:rsid w:val="00F249D4"/>
    <w:rsid w:val="00F253EC"/>
    <w:rsid w:val="00F25B4C"/>
    <w:rsid w:val="00F25EEB"/>
    <w:rsid w:val="00F26028"/>
    <w:rsid w:val="00F26AC5"/>
    <w:rsid w:val="00F26FA3"/>
    <w:rsid w:val="00F27F36"/>
    <w:rsid w:val="00F30025"/>
    <w:rsid w:val="00F304E2"/>
    <w:rsid w:val="00F3077C"/>
    <w:rsid w:val="00F30ECE"/>
    <w:rsid w:val="00F3120D"/>
    <w:rsid w:val="00F31C1A"/>
    <w:rsid w:val="00F31ED5"/>
    <w:rsid w:val="00F321EE"/>
    <w:rsid w:val="00F324C4"/>
    <w:rsid w:val="00F324ED"/>
    <w:rsid w:val="00F328C1"/>
    <w:rsid w:val="00F32912"/>
    <w:rsid w:val="00F32C67"/>
    <w:rsid w:val="00F3393A"/>
    <w:rsid w:val="00F33A84"/>
    <w:rsid w:val="00F33BDC"/>
    <w:rsid w:val="00F33DF3"/>
    <w:rsid w:val="00F33E49"/>
    <w:rsid w:val="00F3440A"/>
    <w:rsid w:val="00F346F9"/>
    <w:rsid w:val="00F359C6"/>
    <w:rsid w:val="00F36572"/>
    <w:rsid w:val="00F368B0"/>
    <w:rsid w:val="00F36EFA"/>
    <w:rsid w:val="00F378DE"/>
    <w:rsid w:val="00F37D4D"/>
    <w:rsid w:val="00F40454"/>
    <w:rsid w:val="00F41171"/>
    <w:rsid w:val="00F41F72"/>
    <w:rsid w:val="00F431B0"/>
    <w:rsid w:val="00F4369B"/>
    <w:rsid w:val="00F43762"/>
    <w:rsid w:val="00F438DB"/>
    <w:rsid w:val="00F43B08"/>
    <w:rsid w:val="00F43B84"/>
    <w:rsid w:val="00F440E8"/>
    <w:rsid w:val="00F4429B"/>
    <w:rsid w:val="00F445E9"/>
    <w:rsid w:val="00F44C08"/>
    <w:rsid w:val="00F44CD5"/>
    <w:rsid w:val="00F44EC5"/>
    <w:rsid w:val="00F4553A"/>
    <w:rsid w:val="00F456E5"/>
    <w:rsid w:val="00F45CC7"/>
    <w:rsid w:val="00F45F22"/>
    <w:rsid w:val="00F46112"/>
    <w:rsid w:val="00F466EB"/>
    <w:rsid w:val="00F46719"/>
    <w:rsid w:val="00F46BCF"/>
    <w:rsid w:val="00F4754C"/>
    <w:rsid w:val="00F47C7C"/>
    <w:rsid w:val="00F50480"/>
    <w:rsid w:val="00F50D3C"/>
    <w:rsid w:val="00F51B08"/>
    <w:rsid w:val="00F51E25"/>
    <w:rsid w:val="00F52325"/>
    <w:rsid w:val="00F52B93"/>
    <w:rsid w:val="00F52E3D"/>
    <w:rsid w:val="00F52E9D"/>
    <w:rsid w:val="00F5315E"/>
    <w:rsid w:val="00F53BD9"/>
    <w:rsid w:val="00F53FD4"/>
    <w:rsid w:val="00F54281"/>
    <w:rsid w:val="00F55320"/>
    <w:rsid w:val="00F554A4"/>
    <w:rsid w:val="00F557CE"/>
    <w:rsid w:val="00F558AA"/>
    <w:rsid w:val="00F56493"/>
    <w:rsid w:val="00F56A8A"/>
    <w:rsid w:val="00F570B9"/>
    <w:rsid w:val="00F57950"/>
    <w:rsid w:val="00F601D5"/>
    <w:rsid w:val="00F6149F"/>
    <w:rsid w:val="00F61A48"/>
    <w:rsid w:val="00F61A7C"/>
    <w:rsid w:val="00F61BDD"/>
    <w:rsid w:val="00F6273B"/>
    <w:rsid w:val="00F62965"/>
    <w:rsid w:val="00F6298A"/>
    <w:rsid w:val="00F62D1C"/>
    <w:rsid w:val="00F62FBA"/>
    <w:rsid w:val="00F63D50"/>
    <w:rsid w:val="00F6434B"/>
    <w:rsid w:val="00F64527"/>
    <w:rsid w:val="00F6453C"/>
    <w:rsid w:val="00F64AA8"/>
    <w:rsid w:val="00F64B86"/>
    <w:rsid w:val="00F650EC"/>
    <w:rsid w:val="00F65645"/>
    <w:rsid w:val="00F657FE"/>
    <w:rsid w:val="00F65F80"/>
    <w:rsid w:val="00F667FA"/>
    <w:rsid w:val="00F66BB8"/>
    <w:rsid w:val="00F66DA9"/>
    <w:rsid w:val="00F66DD1"/>
    <w:rsid w:val="00F66FCB"/>
    <w:rsid w:val="00F678E1"/>
    <w:rsid w:val="00F67FA1"/>
    <w:rsid w:val="00F70019"/>
    <w:rsid w:val="00F7076D"/>
    <w:rsid w:val="00F70787"/>
    <w:rsid w:val="00F7113F"/>
    <w:rsid w:val="00F72287"/>
    <w:rsid w:val="00F725C0"/>
    <w:rsid w:val="00F72A15"/>
    <w:rsid w:val="00F736E9"/>
    <w:rsid w:val="00F737D8"/>
    <w:rsid w:val="00F73B2F"/>
    <w:rsid w:val="00F74A03"/>
    <w:rsid w:val="00F750B6"/>
    <w:rsid w:val="00F75A4F"/>
    <w:rsid w:val="00F75EDA"/>
    <w:rsid w:val="00F76F59"/>
    <w:rsid w:val="00F7732F"/>
    <w:rsid w:val="00F77784"/>
    <w:rsid w:val="00F77CB2"/>
    <w:rsid w:val="00F77FF4"/>
    <w:rsid w:val="00F80387"/>
    <w:rsid w:val="00F805DD"/>
    <w:rsid w:val="00F80773"/>
    <w:rsid w:val="00F809A3"/>
    <w:rsid w:val="00F80BFC"/>
    <w:rsid w:val="00F80C0C"/>
    <w:rsid w:val="00F81180"/>
    <w:rsid w:val="00F8144C"/>
    <w:rsid w:val="00F81E41"/>
    <w:rsid w:val="00F8214E"/>
    <w:rsid w:val="00F8299E"/>
    <w:rsid w:val="00F83008"/>
    <w:rsid w:val="00F830AF"/>
    <w:rsid w:val="00F83401"/>
    <w:rsid w:val="00F835BE"/>
    <w:rsid w:val="00F839DE"/>
    <w:rsid w:val="00F83C24"/>
    <w:rsid w:val="00F84660"/>
    <w:rsid w:val="00F84864"/>
    <w:rsid w:val="00F84D39"/>
    <w:rsid w:val="00F85233"/>
    <w:rsid w:val="00F8544E"/>
    <w:rsid w:val="00F85DFF"/>
    <w:rsid w:val="00F85E6C"/>
    <w:rsid w:val="00F86197"/>
    <w:rsid w:val="00F86C1F"/>
    <w:rsid w:val="00F87095"/>
    <w:rsid w:val="00F87CCB"/>
    <w:rsid w:val="00F87D4B"/>
    <w:rsid w:val="00F904FE"/>
    <w:rsid w:val="00F9067F"/>
    <w:rsid w:val="00F906CB"/>
    <w:rsid w:val="00F911A8"/>
    <w:rsid w:val="00F91822"/>
    <w:rsid w:val="00F92181"/>
    <w:rsid w:val="00F922BE"/>
    <w:rsid w:val="00F92463"/>
    <w:rsid w:val="00F92E24"/>
    <w:rsid w:val="00F92E8F"/>
    <w:rsid w:val="00F92F26"/>
    <w:rsid w:val="00F93098"/>
    <w:rsid w:val="00F93415"/>
    <w:rsid w:val="00F93B9F"/>
    <w:rsid w:val="00F93C3E"/>
    <w:rsid w:val="00F93D97"/>
    <w:rsid w:val="00F94088"/>
    <w:rsid w:val="00F94141"/>
    <w:rsid w:val="00F94202"/>
    <w:rsid w:val="00F9475A"/>
    <w:rsid w:val="00F9488E"/>
    <w:rsid w:val="00F94A83"/>
    <w:rsid w:val="00F94C52"/>
    <w:rsid w:val="00F951F9"/>
    <w:rsid w:val="00F95336"/>
    <w:rsid w:val="00F958E5"/>
    <w:rsid w:val="00F96424"/>
    <w:rsid w:val="00F96D03"/>
    <w:rsid w:val="00F9713B"/>
    <w:rsid w:val="00F9719A"/>
    <w:rsid w:val="00F975BF"/>
    <w:rsid w:val="00F977A2"/>
    <w:rsid w:val="00F97EBD"/>
    <w:rsid w:val="00FA005E"/>
    <w:rsid w:val="00FA0144"/>
    <w:rsid w:val="00FA0611"/>
    <w:rsid w:val="00FA08B3"/>
    <w:rsid w:val="00FA0975"/>
    <w:rsid w:val="00FA0A5D"/>
    <w:rsid w:val="00FA0DD1"/>
    <w:rsid w:val="00FA12E0"/>
    <w:rsid w:val="00FA182F"/>
    <w:rsid w:val="00FA19B7"/>
    <w:rsid w:val="00FA1C72"/>
    <w:rsid w:val="00FA1F93"/>
    <w:rsid w:val="00FA24F6"/>
    <w:rsid w:val="00FA2DE1"/>
    <w:rsid w:val="00FA31D9"/>
    <w:rsid w:val="00FA3C11"/>
    <w:rsid w:val="00FA3CDD"/>
    <w:rsid w:val="00FA4090"/>
    <w:rsid w:val="00FA51FF"/>
    <w:rsid w:val="00FA529D"/>
    <w:rsid w:val="00FA56BE"/>
    <w:rsid w:val="00FA5DB2"/>
    <w:rsid w:val="00FA607C"/>
    <w:rsid w:val="00FA62CC"/>
    <w:rsid w:val="00FA701C"/>
    <w:rsid w:val="00FA720A"/>
    <w:rsid w:val="00FA7A0D"/>
    <w:rsid w:val="00FA7B10"/>
    <w:rsid w:val="00FA7FC3"/>
    <w:rsid w:val="00FB0762"/>
    <w:rsid w:val="00FB0ED6"/>
    <w:rsid w:val="00FB0EE5"/>
    <w:rsid w:val="00FB1181"/>
    <w:rsid w:val="00FB135A"/>
    <w:rsid w:val="00FB1367"/>
    <w:rsid w:val="00FB16BD"/>
    <w:rsid w:val="00FB1F04"/>
    <w:rsid w:val="00FB213A"/>
    <w:rsid w:val="00FB22DF"/>
    <w:rsid w:val="00FB2763"/>
    <w:rsid w:val="00FB2A5D"/>
    <w:rsid w:val="00FB2E1D"/>
    <w:rsid w:val="00FB3904"/>
    <w:rsid w:val="00FB4168"/>
    <w:rsid w:val="00FB438A"/>
    <w:rsid w:val="00FB4A2E"/>
    <w:rsid w:val="00FB4C1F"/>
    <w:rsid w:val="00FB5718"/>
    <w:rsid w:val="00FB5A43"/>
    <w:rsid w:val="00FB601F"/>
    <w:rsid w:val="00FB6563"/>
    <w:rsid w:val="00FB6C3B"/>
    <w:rsid w:val="00FB7776"/>
    <w:rsid w:val="00FC043C"/>
    <w:rsid w:val="00FC1422"/>
    <w:rsid w:val="00FC16D8"/>
    <w:rsid w:val="00FC1B19"/>
    <w:rsid w:val="00FC1B93"/>
    <w:rsid w:val="00FC1BC1"/>
    <w:rsid w:val="00FC2DBE"/>
    <w:rsid w:val="00FC2E63"/>
    <w:rsid w:val="00FC3CCF"/>
    <w:rsid w:val="00FC3FB5"/>
    <w:rsid w:val="00FC4EA8"/>
    <w:rsid w:val="00FC52DA"/>
    <w:rsid w:val="00FC54F5"/>
    <w:rsid w:val="00FC6D51"/>
    <w:rsid w:val="00FC6E03"/>
    <w:rsid w:val="00FC6E3A"/>
    <w:rsid w:val="00FC73B4"/>
    <w:rsid w:val="00FC74E4"/>
    <w:rsid w:val="00FC7783"/>
    <w:rsid w:val="00FC7876"/>
    <w:rsid w:val="00FD18AB"/>
    <w:rsid w:val="00FD1DC3"/>
    <w:rsid w:val="00FD1FBA"/>
    <w:rsid w:val="00FD288F"/>
    <w:rsid w:val="00FD2F3B"/>
    <w:rsid w:val="00FD3251"/>
    <w:rsid w:val="00FD335A"/>
    <w:rsid w:val="00FD3A06"/>
    <w:rsid w:val="00FD3C57"/>
    <w:rsid w:val="00FD4C3E"/>
    <w:rsid w:val="00FD51DF"/>
    <w:rsid w:val="00FD52B2"/>
    <w:rsid w:val="00FD5353"/>
    <w:rsid w:val="00FD589E"/>
    <w:rsid w:val="00FD5C3A"/>
    <w:rsid w:val="00FD6CC9"/>
    <w:rsid w:val="00FD6DBB"/>
    <w:rsid w:val="00FD6EB0"/>
    <w:rsid w:val="00FD6F06"/>
    <w:rsid w:val="00FD7C7F"/>
    <w:rsid w:val="00FE0FC6"/>
    <w:rsid w:val="00FE1163"/>
    <w:rsid w:val="00FE1527"/>
    <w:rsid w:val="00FE16CF"/>
    <w:rsid w:val="00FE24B2"/>
    <w:rsid w:val="00FE2609"/>
    <w:rsid w:val="00FE2C92"/>
    <w:rsid w:val="00FE325D"/>
    <w:rsid w:val="00FE3607"/>
    <w:rsid w:val="00FE46FE"/>
    <w:rsid w:val="00FE493E"/>
    <w:rsid w:val="00FE4D22"/>
    <w:rsid w:val="00FE5003"/>
    <w:rsid w:val="00FE515A"/>
    <w:rsid w:val="00FE5475"/>
    <w:rsid w:val="00FE5DE3"/>
    <w:rsid w:val="00FE6FD1"/>
    <w:rsid w:val="00FE704E"/>
    <w:rsid w:val="00FE718C"/>
    <w:rsid w:val="00FE7350"/>
    <w:rsid w:val="00FE79AE"/>
    <w:rsid w:val="00FE7BB0"/>
    <w:rsid w:val="00FF0155"/>
    <w:rsid w:val="00FF0316"/>
    <w:rsid w:val="00FF078E"/>
    <w:rsid w:val="00FF0E44"/>
    <w:rsid w:val="00FF16DC"/>
    <w:rsid w:val="00FF299E"/>
    <w:rsid w:val="00FF2B67"/>
    <w:rsid w:val="00FF2CBF"/>
    <w:rsid w:val="00FF2DF0"/>
    <w:rsid w:val="00FF2E23"/>
    <w:rsid w:val="00FF3D2D"/>
    <w:rsid w:val="00FF4213"/>
    <w:rsid w:val="00FF461F"/>
    <w:rsid w:val="00FF4997"/>
    <w:rsid w:val="00FF4ABD"/>
    <w:rsid w:val="00FF4C17"/>
    <w:rsid w:val="00FF5290"/>
    <w:rsid w:val="00FF5791"/>
    <w:rsid w:val="00FF6897"/>
    <w:rsid w:val="00FF723F"/>
    <w:rsid w:val="00FF7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EAE57-29CC-4C88-B63A-BA000EE18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323"/>
    <w:rPr>
      <w:rFonts w:ascii="Times New Roman" w:eastAsia="Times New Roman" w:hAnsi="Times New Roman"/>
      <w:sz w:val="24"/>
      <w:szCs w:val="24"/>
    </w:rPr>
  </w:style>
  <w:style w:type="paragraph" w:styleId="10">
    <w:name w:val="heading 1"/>
    <w:basedOn w:val="a"/>
    <w:next w:val="a"/>
    <w:link w:val="11"/>
    <w:qFormat/>
    <w:rsid w:val="00E959AD"/>
    <w:pPr>
      <w:keepNext/>
      <w:jc w:val="center"/>
      <w:outlineLvl w:val="0"/>
    </w:pPr>
    <w:rPr>
      <w:b/>
      <w:bCs/>
      <w:lang w:val="x-none"/>
    </w:rPr>
  </w:style>
  <w:style w:type="paragraph" w:styleId="20">
    <w:name w:val="heading 2"/>
    <w:basedOn w:val="a"/>
    <w:next w:val="a"/>
    <w:link w:val="21"/>
    <w:qFormat/>
    <w:rsid w:val="00E959AD"/>
    <w:pPr>
      <w:keepNext/>
      <w:jc w:val="both"/>
      <w:outlineLvl w:val="1"/>
    </w:pPr>
    <w:rPr>
      <w:b/>
      <w:i/>
      <w:lang w:val="x-none"/>
    </w:rPr>
  </w:style>
  <w:style w:type="paragraph" w:styleId="3">
    <w:name w:val="heading 3"/>
    <w:basedOn w:val="a"/>
    <w:next w:val="a"/>
    <w:link w:val="30"/>
    <w:qFormat/>
    <w:rsid w:val="00E959AD"/>
    <w:pPr>
      <w:keepNext/>
      <w:spacing w:before="240" w:after="60"/>
      <w:outlineLvl w:val="2"/>
    </w:pPr>
    <w:rPr>
      <w:rFonts w:ascii="Arial" w:hAnsi="Arial"/>
      <w:b/>
      <w:bCs/>
      <w:sz w:val="26"/>
      <w:szCs w:val="26"/>
      <w:lang w:val="x-none"/>
    </w:rPr>
  </w:style>
  <w:style w:type="paragraph" w:styleId="5">
    <w:name w:val="heading 5"/>
    <w:basedOn w:val="a"/>
    <w:next w:val="a"/>
    <w:link w:val="50"/>
    <w:qFormat/>
    <w:rsid w:val="007B32A5"/>
    <w:pPr>
      <w:spacing w:before="240" w:after="60"/>
      <w:outlineLvl w:val="4"/>
    </w:pPr>
    <w:rPr>
      <w:rFonts w:eastAsia="Calibri"/>
      <w:b/>
      <w:bCs/>
      <w:i/>
      <w:i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E959AD"/>
    <w:rPr>
      <w:rFonts w:ascii="Times New Roman" w:eastAsia="Times New Roman" w:hAnsi="Times New Roman" w:cs="Times New Roman"/>
      <w:b/>
      <w:bCs/>
      <w:sz w:val="24"/>
      <w:szCs w:val="24"/>
      <w:lang w:eastAsia="ru-RU"/>
    </w:rPr>
  </w:style>
  <w:style w:type="character" w:customStyle="1" w:styleId="21">
    <w:name w:val="Заголовок 2 Знак"/>
    <w:link w:val="20"/>
    <w:rsid w:val="00E959AD"/>
    <w:rPr>
      <w:rFonts w:ascii="Times New Roman" w:eastAsia="Times New Roman" w:hAnsi="Times New Roman" w:cs="Times New Roman"/>
      <w:b/>
      <w:i/>
      <w:sz w:val="24"/>
      <w:szCs w:val="24"/>
      <w:lang w:eastAsia="ru-RU"/>
    </w:rPr>
  </w:style>
  <w:style w:type="character" w:customStyle="1" w:styleId="30">
    <w:name w:val="Заголовок 3 Знак"/>
    <w:link w:val="3"/>
    <w:rsid w:val="00E959AD"/>
    <w:rPr>
      <w:rFonts w:ascii="Arial" w:eastAsia="Times New Roman" w:hAnsi="Arial" w:cs="Arial"/>
      <w:b/>
      <w:bCs/>
      <w:sz w:val="26"/>
      <w:szCs w:val="26"/>
      <w:lang w:eastAsia="ru-RU"/>
    </w:rPr>
  </w:style>
  <w:style w:type="paragraph" w:customStyle="1" w:styleId="a3">
    <w:name w:val="Знак Знак Знак Знак Знак Знак"/>
    <w:basedOn w:val="a"/>
    <w:next w:val="10"/>
    <w:rsid w:val="00E959AD"/>
    <w:pPr>
      <w:spacing w:after="160" w:line="240" w:lineRule="exact"/>
      <w:jc w:val="both"/>
    </w:pPr>
    <w:rPr>
      <w:rFonts w:ascii="Verdana" w:hAnsi="Verdana"/>
      <w:sz w:val="20"/>
      <w:szCs w:val="20"/>
      <w:lang w:val="en-US" w:eastAsia="en-US"/>
    </w:rPr>
  </w:style>
  <w:style w:type="paragraph" w:styleId="a4">
    <w:name w:val="Body Text"/>
    <w:basedOn w:val="a"/>
    <w:link w:val="a5"/>
    <w:uiPriority w:val="99"/>
    <w:rsid w:val="00E959AD"/>
    <w:pPr>
      <w:jc w:val="both"/>
    </w:pPr>
    <w:rPr>
      <w:lang w:val="x-none"/>
    </w:rPr>
  </w:style>
  <w:style w:type="character" w:customStyle="1" w:styleId="a5">
    <w:name w:val="Основной текст Знак"/>
    <w:link w:val="a4"/>
    <w:uiPriority w:val="99"/>
    <w:rsid w:val="00E959AD"/>
    <w:rPr>
      <w:rFonts w:ascii="Times New Roman" w:eastAsia="Times New Roman" w:hAnsi="Times New Roman" w:cs="Times New Roman"/>
      <w:sz w:val="24"/>
      <w:szCs w:val="24"/>
      <w:lang w:eastAsia="ru-RU"/>
    </w:rPr>
  </w:style>
  <w:style w:type="paragraph" w:styleId="a6">
    <w:name w:val="Body Text Indent"/>
    <w:basedOn w:val="a"/>
    <w:link w:val="a7"/>
    <w:uiPriority w:val="99"/>
    <w:rsid w:val="00E959AD"/>
    <w:pPr>
      <w:ind w:firstLine="705"/>
    </w:pPr>
    <w:rPr>
      <w:lang w:val="x-none"/>
    </w:rPr>
  </w:style>
  <w:style w:type="character" w:customStyle="1" w:styleId="a7">
    <w:name w:val="Основной текст с отступом Знак"/>
    <w:link w:val="a6"/>
    <w:uiPriority w:val="99"/>
    <w:rsid w:val="00E959AD"/>
    <w:rPr>
      <w:rFonts w:ascii="Times New Roman" w:eastAsia="Times New Roman" w:hAnsi="Times New Roman" w:cs="Times New Roman"/>
      <w:sz w:val="24"/>
      <w:szCs w:val="24"/>
      <w:lang w:eastAsia="ru-RU"/>
    </w:rPr>
  </w:style>
  <w:style w:type="paragraph" w:customStyle="1" w:styleId="ConsNormal">
    <w:name w:val="ConsNormal"/>
    <w:rsid w:val="00E959AD"/>
    <w:pPr>
      <w:widowControl w:val="0"/>
      <w:autoSpaceDE w:val="0"/>
      <w:autoSpaceDN w:val="0"/>
      <w:adjustRightInd w:val="0"/>
      <w:ind w:firstLine="720"/>
    </w:pPr>
    <w:rPr>
      <w:rFonts w:ascii="Arial" w:eastAsia="Times New Roman" w:hAnsi="Arial" w:cs="Arial"/>
    </w:rPr>
  </w:style>
  <w:style w:type="paragraph" w:styleId="a8">
    <w:name w:val="Title"/>
    <w:basedOn w:val="a"/>
    <w:link w:val="a9"/>
    <w:qFormat/>
    <w:rsid w:val="00E959AD"/>
    <w:pPr>
      <w:jc w:val="center"/>
    </w:pPr>
    <w:rPr>
      <w:b/>
      <w:sz w:val="32"/>
      <w:szCs w:val="20"/>
      <w:lang w:val="x-none"/>
    </w:rPr>
  </w:style>
  <w:style w:type="character" w:customStyle="1" w:styleId="a9">
    <w:name w:val="Название Знак"/>
    <w:link w:val="a8"/>
    <w:rsid w:val="00E959AD"/>
    <w:rPr>
      <w:rFonts w:ascii="Times New Roman" w:eastAsia="Times New Roman" w:hAnsi="Times New Roman" w:cs="Times New Roman"/>
      <w:b/>
      <w:sz w:val="32"/>
      <w:szCs w:val="20"/>
      <w:lang w:eastAsia="ru-RU"/>
    </w:rPr>
  </w:style>
  <w:style w:type="paragraph" w:styleId="22">
    <w:name w:val="Body Text Indent 2"/>
    <w:basedOn w:val="a"/>
    <w:link w:val="23"/>
    <w:rsid w:val="00E959AD"/>
    <w:pPr>
      <w:spacing w:after="120" w:line="480" w:lineRule="auto"/>
      <w:ind w:left="283"/>
    </w:pPr>
    <w:rPr>
      <w:lang w:val="x-none"/>
    </w:rPr>
  </w:style>
  <w:style w:type="character" w:customStyle="1" w:styleId="23">
    <w:name w:val="Основной текст с отступом 2 Знак"/>
    <w:link w:val="22"/>
    <w:rsid w:val="00E959AD"/>
    <w:rPr>
      <w:rFonts w:ascii="Times New Roman" w:eastAsia="Times New Roman" w:hAnsi="Times New Roman" w:cs="Times New Roman"/>
      <w:sz w:val="24"/>
      <w:szCs w:val="24"/>
      <w:lang w:eastAsia="ru-RU"/>
    </w:rPr>
  </w:style>
  <w:style w:type="paragraph" w:styleId="aa">
    <w:name w:val="footnote text"/>
    <w:basedOn w:val="a"/>
    <w:link w:val="ab"/>
    <w:rsid w:val="00E959AD"/>
    <w:rPr>
      <w:sz w:val="20"/>
      <w:szCs w:val="20"/>
      <w:lang w:val="x-none"/>
    </w:rPr>
  </w:style>
  <w:style w:type="character" w:customStyle="1" w:styleId="ab">
    <w:name w:val="Текст сноски Знак"/>
    <w:link w:val="aa"/>
    <w:rsid w:val="00E959AD"/>
    <w:rPr>
      <w:rFonts w:ascii="Times New Roman" w:eastAsia="Times New Roman" w:hAnsi="Times New Roman" w:cs="Times New Roman"/>
      <w:sz w:val="20"/>
      <w:szCs w:val="20"/>
      <w:lang w:eastAsia="ru-RU"/>
    </w:rPr>
  </w:style>
  <w:style w:type="character" w:styleId="ac">
    <w:name w:val="footnote reference"/>
    <w:rsid w:val="00E959AD"/>
    <w:rPr>
      <w:vertAlign w:val="superscript"/>
    </w:rPr>
  </w:style>
  <w:style w:type="paragraph" w:customStyle="1" w:styleId="ConsNonformat">
    <w:name w:val="ConsNonformat"/>
    <w:rsid w:val="00E959AD"/>
    <w:pPr>
      <w:widowControl w:val="0"/>
      <w:autoSpaceDE w:val="0"/>
      <w:autoSpaceDN w:val="0"/>
      <w:adjustRightInd w:val="0"/>
    </w:pPr>
    <w:rPr>
      <w:rFonts w:ascii="Courier New" w:eastAsia="Times New Roman" w:hAnsi="Courier New" w:cs="Courier New"/>
    </w:rPr>
  </w:style>
  <w:style w:type="paragraph" w:styleId="24">
    <w:name w:val="Body Text 2"/>
    <w:basedOn w:val="a"/>
    <w:link w:val="25"/>
    <w:rsid w:val="00E959AD"/>
    <w:pPr>
      <w:spacing w:after="120" w:line="480" w:lineRule="auto"/>
    </w:pPr>
    <w:rPr>
      <w:lang w:val="x-none"/>
    </w:rPr>
  </w:style>
  <w:style w:type="character" w:customStyle="1" w:styleId="25">
    <w:name w:val="Основной текст 2 Знак"/>
    <w:link w:val="24"/>
    <w:rsid w:val="00E959AD"/>
    <w:rPr>
      <w:rFonts w:ascii="Times New Roman" w:eastAsia="Times New Roman" w:hAnsi="Times New Roman" w:cs="Times New Roman"/>
      <w:sz w:val="24"/>
      <w:szCs w:val="24"/>
      <w:lang w:eastAsia="ru-RU"/>
    </w:rPr>
  </w:style>
  <w:style w:type="paragraph" w:customStyle="1" w:styleId="ConsTitle">
    <w:name w:val="ConsTitle"/>
    <w:rsid w:val="00E959AD"/>
    <w:pPr>
      <w:widowControl w:val="0"/>
      <w:autoSpaceDE w:val="0"/>
      <w:autoSpaceDN w:val="0"/>
      <w:adjustRightInd w:val="0"/>
    </w:pPr>
    <w:rPr>
      <w:rFonts w:ascii="Arial" w:eastAsia="Times New Roman" w:hAnsi="Arial" w:cs="Arial"/>
      <w:b/>
      <w:bCs/>
      <w:sz w:val="16"/>
      <w:szCs w:val="16"/>
    </w:rPr>
  </w:style>
  <w:style w:type="paragraph" w:customStyle="1" w:styleId="CoverAuthor">
    <w:name w:val="Cover Author"/>
    <w:basedOn w:val="a"/>
    <w:rsid w:val="00E959AD"/>
    <w:pPr>
      <w:keepNext/>
      <w:suppressAutoHyphens/>
      <w:spacing w:after="120" w:line="240" w:lineRule="atLeast"/>
    </w:pPr>
    <w:rPr>
      <w:rFonts w:ascii="Arial" w:hAnsi="Arial" w:cs="Arial"/>
      <w:spacing w:val="-5"/>
      <w:sz w:val="28"/>
      <w:szCs w:val="28"/>
      <w:lang w:eastAsia="en-US"/>
    </w:rPr>
  </w:style>
  <w:style w:type="paragraph" w:styleId="ad">
    <w:name w:val="Balloon Text"/>
    <w:basedOn w:val="a"/>
    <w:link w:val="ae"/>
    <w:uiPriority w:val="99"/>
    <w:rsid w:val="00E959AD"/>
    <w:rPr>
      <w:rFonts w:ascii="Tahoma" w:hAnsi="Tahoma"/>
      <w:sz w:val="16"/>
      <w:szCs w:val="16"/>
      <w:lang w:val="x-none"/>
    </w:rPr>
  </w:style>
  <w:style w:type="character" w:customStyle="1" w:styleId="ae">
    <w:name w:val="Текст выноски Знак"/>
    <w:link w:val="ad"/>
    <w:uiPriority w:val="99"/>
    <w:rsid w:val="00E959AD"/>
    <w:rPr>
      <w:rFonts w:ascii="Tahoma" w:eastAsia="Times New Roman" w:hAnsi="Tahoma" w:cs="Tahoma"/>
      <w:sz w:val="16"/>
      <w:szCs w:val="16"/>
      <w:lang w:eastAsia="ru-RU"/>
    </w:rPr>
  </w:style>
  <w:style w:type="character" w:styleId="af">
    <w:name w:val="annotation reference"/>
    <w:uiPriority w:val="99"/>
    <w:unhideWhenUsed/>
    <w:rsid w:val="00E959AD"/>
    <w:rPr>
      <w:sz w:val="16"/>
      <w:szCs w:val="16"/>
    </w:rPr>
  </w:style>
  <w:style w:type="paragraph" w:styleId="af0">
    <w:name w:val="annotation text"/>
    <w:basedOn w:val="a"/>
    <w:link w:val="af1"/>
    <w:uiPriority w:val="99"/>
    <w:unhideWhenUsed/>
    <w:rsid w:val="00E959AD"/>
    <w:rPr>
      <w:sz w:val="20"/>
      <w:szCs w:val="20"/>
      <w:lang w:val="x-none"/>
    </w:rPr>
  </w:style>
  <w:style w:type="character" w:customStyle="1" w:styleId="af1">
    <w:name w:val="Текст примечания Знак"/>
    <w:link w:val="af0"/>
    <w:uiPriority w:val="99"/>
    <w:rsid w:val="00E959AD"/>
    <w:rPr>
      <w:rFonts w:ascii="Times New Roman" w:eastAsia="Times New Roman" w:hAnsi="Times New Roman" w:cs="Times New Roman"/>
      <w:sz w:val="20"/>
      <w:szCs w:val="20"/>
      <w:lang w:eastAsia="ru-RU"/>
    </w:rPr>
  </w:style>
  <w:style w:type="paragraph" w:styleId="af2">
    <w:name w:val="No Spacing"/>
    <w:uiPriority w:val="99"/>
    <w:qFormat/>
    <w:rsid w:val="00E959AD"/>
    <w:rPr>
      <w:rFonts w:ascii="Times New Roman" w:eastAsia="Times New Roman" w:hAnsi="Times New Roman"/>
      <w:sz w:val="24"/>
      <w:szCs w:val="24"/>
    </w:rPr>
  </w:style>
  <w:style w:type="paragraph" w:styleId="af3">
    <w:name w:val="header"/>
    <w:basedOn w:val="a"/>
    <w:link w:val="af4"/>
    <w:uiPriority w:val="99"/>
    <w:rsid w:val="00E959AD"/>
    <w:pPr>
      <w:tabs>
        <w:tab w:val="center" w:pos="4677"/>
        <w:tab w:val="right" w:pos="9355"/>
      </w:tabs>
    </w:pPr>
    <w:rPr>
      <w:lang w:val="x-none"/>
    </w:rPr>
  </w:style>
  <w:style w:type="character" w:customStyle="1" w:styleId="af4">
    <w:name w:val="Верхний колонтитул Знак"/>
    <w:link w:val="af3"/>
    <w:uiPriority w:val="99"/>
    <w:rsid w:val="00E959AD"/>
    <w:rPr>
      <w:rFonts w:ascii="Times New Roman" w:eastAsia="Times New Roman" w:hAnsi="Times New Roman" w:cs="Times New Roman"/>
      <w:sz w:val="24"/>
      <w:szCs w:val="24"/>
      <w:lang w:eastAsia="ru-RU"/>
    </w:rPr>
  </w:style>
  <w:style w:type="paragraph" w:styleId="af5">
    <w:name w:val="footer"/>
    <w:basedOn w:val="a"/>
    <w:link w:val="af6"/>
    <w:uiPriority w:val="99"/>
    <w:rsid w:val="00E959AD"/>
    <w:pPr>
      <w:tabs>
        <w:tab w:val="center" w:pos="4677"/>
        <w:tab w:val="right" w:pos="9355"/>
      </w:tabs>
    </w:pPr>
    <w:rPr>
      <w:lang w:val="x-none"/>
    </w:rPr>
  </w:style>
  <w:style w:type="character" w:customStyle="1" w:styleId="af6">
    <w:name w:val="Нижний колонтитул Знак"/>
    <w:link w:val="af5"/>
    <w:uiPriority w:val="99"/>
    <w:rsid w:val="00E959AD"/>
    <w:rPr>
      <w:rFonts w:ascii="Times New Roman" w:eastAsia="Times New Roman" w:hAnsi="Times New Roman" w:cs="Times New Roman"/>
      <w:sz w:val="24"/>
      <w:szCs w:val="24"/>
      <w:lang w:eastAsia="ru-RU"/>
    </w:rPr>
  </w:style>
  <w:style w:type="character" w:styleId="af7">
    <w:name w:val="Strong"/>
    <w:uiPriority w:val="99"/>
    <w:qFormat/>
    <w:rsid w:val="00E959AD"/>
    <w:rPr>
      <w:b/>
      <w:bCs/>
    </w:rPr>
  </w:style>
  <w:style w:type="paragraph" w:customStyle="1" w:styleId="ConsPlusNormal">
    <w:name w:val="ConsPlusNormal"/>
    <w:uiPriority w:val="99"/>
    <w:rsid w:val="00E959AD"/>
    <w:pPr>
      <w:widowControl w:val="0"/>
      <w:autoSpaceDE w:val="0"/>
      <w:autoSpaceDN w:val="0"/>
      <w:adjustRightInd w:val="0"/>
      <w:ind w:firstLine="720"/>
    </w:pPr>
    <w:rPr>
      <w:rFonts w:ascii="Arial" w:eastAsia="Times New Roman" w:hAnsi="Arial" w:cs="Arial"/>
    </w:rPr>
  </w:style>
  <w:style w:type="paragraph" w:customStyle="1" w:styleId="Style3">
    <w:name w:val="Style3"/>
    <w:basedOn w:val="a"/>
    <w:rsid w:val="00C13F19"/>
    <w:pPr>
      <w:widowControl w:val="0"/>
      <w:autoSpaceDE w:val="0"/>
      <w:autoSpaceDN w:val="0"/>
      <w:adjustRightInd w:val="0"/>
    </w:pPr>
  </w:style>
  <w:style w:type="paragraph" w:customStyle="1" w:styleId="Style6">
    <w:name w:val="Style6"/>
    <w:basedOn w:val="a"/>
    <w:rsid w:val="00C13F19"/>
    <w:pPr>
      <w:widowControl w:val="0"/>
      <w:autoSpaceDE w:val="0"/>
      <w:autoSpaceDN w:val="0"/>
      <w:adjustRightInd w:val="0"/>
    </w:pPr>
  </w:style>
  <w:style w:type="character" w:customStyle="1" w:styleId="FontStyle11">
    <w:name w:val="Font Style11"/>
    <w:rsid w:val="00C13F19"/>
    <w:rPr>
      <w:rFonts w:ascii="Times New Roman" w:hAnsi="Times New Roman" w:cs="Times New Roman"/>
      <w:b/>
      <w:bCs/>
      <w:spacing w:val="-10"/>
      <w:sz w:val="24"/>
      <w:szCs w:val="24"/>
    </w:rPr>
  </w:style>
  <w:style w:type="paragraph" w:customStyle="1" w:styleId="Style8">
    <w:name w:val="Style8"/>
    <w:basedOn w:val="a"/>
    <w:rsid w:val="00C13F19"/>
    <w:pPr>
      <w:widowControl w:val="0"/>
      <w:autoSpaceDE w:val="0"/>
      <w:autoSpaceDN w:val="0"/>
      <w:adjustRightInd w:val="0"/>
    </w:pPr>
  </w:style>
  <w:style w:type="character" w:customStyle="1" w:styleId="FontStyle13">
    <w:name w:val="Font Style13"/>
    <w:rsid w:val="00C13F19"/>
    <w:rPr>
      <w:rFonts w:ascii="Times New Roman" w:hAnsi="Times New Roman" w:cs="Times New Roman"/>
      <w:smallCaps/>
      <w:spacing w:val="-20"/>
      <w:sz w:val="44"/>
      <w:szCs w:val="44"/>
    </w:rPr>
  </w:style>
  <w:style w:type="paragraph" w:styleId="af8">
    <w:name w:val="Plain Text"/>
    <w:basedOn w:val="a"/>
    <w:link w:val="af9"/>
    <w:uiPriority w:val="99"/>
    <w:unhideWhenUsed/>
    <w:rsid w:val="00E3238F"/>
    <w:rPr>
      <w:rFonts w:ascii="Consolas" w:eastAsia="Calibri" w:hAnsi="Consolas"/>
      <w:sz w:val="21"/>
      <w:szCs w:val="21"/>
      <w:lang w:val="x-none" w:eastAsia="x-none"/>
    </w:rPr>
  </w:style>
  <w:style w:type="character" w:customStyle="1" w:styleId="af9">
    <w:name w:val="Текст Знак"/>
    <w:link w:val="af8"/>
    <w:uiPriority w:val="99"/>
    <w:rsid w:val="00E3238F"/>
    <w:rPr>
      <w:rFonts w:ascii="Consolas" w:eastAsia="Calibri" w:hAnsi="Consolas" w:cs="Times New Roman"/>
      <w:sz w:val="21"/>
      <w:szCs w:val="21"/>
    </w:rPr>
  </w:style>
  <w:style w:type="paragraph" w:styleId="afa">
    <w:name w:val="List Paragraph"/>
    <w:basedOn w:val="a"/>
    <w:uiPriority w:val="99"/>
    <w:qFormat/>
    <w:rsid w:val="00E849A6"/>
    <w:pPr>
      <w:ind w:left="720"/>
      <w:contextualSpacing/>
    </w:pPr>
  </w:style>
  <w:style w:type="character" w:customStyle="1" w:styleId="50">
    <w:name w:val="Заголовок 5 Знак"/>
    <w:link w:val="5"/>
    <w:rsid w:val="007B32A5"/>
    <w:rPr>
      <w:rFonts w:ascii="Times New Roman" w:eastAsia="Calibri" w:hAnsi="Times New Roman" w:cs="Times New Roman"/>
      <w:b/>
      <w:bCs/>
      <w:i/>
      <w:iCs/>
      <w:sz w:val="26"/>
      <w:szCs w:val="26"/>
      <w:lang w:eastAsia="ru-RU"/>
    </w:rPr>
  </w:style>
  <w:style w:type="table" w:styleId="afb">
    <w:name w:val="Table Grid"/>
    <w:basedOn w:val="a1"/>
    <w:uiPriority w:val="39"/>
    <w:rsid w:val="007B32A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basedOn w:val="a"/>
    <w:next w:val="a"/>
    <w:qFormat/>
    <w:rsid w:val="007B32A5"/>
    <w:pPr>
      <w:spacing w:before="720"/>
      <w:jc w:val="center"/>
    </w:pPr>
    <w:rPr>
      <w:rFonts w:eastAsia="Calibri"/>
      <w:b/>
      <w:spacing w:val="20"/>
    </w:rPr>
  </w:style>
  <w:style w:type="table" w:customStyle="1" w:styleId="12">
    <w:name w:val="Сетка таблицы1"/>
    <w:uiPriority w:val="99"/>
    <w:rsid w:val="007B32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аблицы (моноширинный)"/>
    <w:basedOn w:val="a"/>
    <w:next w:val="a"/>
    <w:rsid w:val="007B32A5"/>
    <w:pPr>
      <w:widowControl w:val="0"/>
      <w:autoSpaceDE w:val="0"/>
      <w:autoSpaceDN w:val="0"/>
      <w:adjustRightInd w:val="0"/>
      <w:jc w:val="both"/>
    </w:pPr>
    <w:rPr>
      <w:rFonts w:ascii="Courier New" w:eastAsia="Calibri" w:hAnsi="Courier New" w:cs="Courier New"/>
      <w:sz w:val="20"/>
      <w:szCs w:val="20"/>
    </w:rPr>
  </w:style>
  <w:style w:type="paragraph" w:customStyle="1" w:styleId="13">
    <w:name w:val="çàãîëîâîê 1"/>
    <w:basedOn w:val="a"/>
    <w:next w:val="a"/>
    <w:rsid w:val="007B32A5"/>
    <w:pPr>
      <w:keepNext/>
      <w:jc w:val="center"/>
    </w:pPr>
    <w:rPr>
      <w:rFonts w:eastAsia="Calibri"/>
      <w:b/>
      <w:sz w:val="22"/>
      <w:szCs w:val="20"/>
    </w:rPr>
  </w:style>
  <w:style w:type="paragraph" w:styleId="31">
    <w:name w:val="Body Text Indent 3"/>
    <w:basedOn w:val="a"/>
    <w:link w:val="32"/>
    <w:rsid w:val="007B32A5"/>
    <w:pPr>
      <w:widowControl w:val="0"/>
      <w:autoSpaceDE w:val="0"/>
      <w:autoSpaceDN w:val="0"/>
      <w:adjustRightInd w:val="0"/>
      <w:spacing w:after="120"/>
      <w:ind w:left="283"/>
    </w:pPr>
    <w:rPr>
      <w:rFonts w:eastAsia="Calibri"/>
      <w:sz w:val="16"/>
      <w:szCs w:val="16"/>
      <w:lang w:val="x-none"/>
    </w:rPr>
  </w:style>
  <w:style w:type="character" w:customStyle="1" w:styleId="32">
    <w:name w:val="Основной текст с отступом 3 Знак"/>
    <w:link w:val="31"/>
    <w:rsid w:val="007B32A5"/>
    <w:rPr>
      <w:rFonts w:ascii="Times New Roman" w:eastAsia="Calibri" w:hAnsi="Times New Roman" w:cs="Times New Roman"/>
      <w:sz w:val="16"/>
      <w:szCs w:val="16"/>
      <w:lang w:eastAsia="ru-RU"/>
    </w:rPr>
  </w:style>
  <w:style w:type="paragraph" w:customStyle="1" w:styleId="BodyText21">
    <w:name w:val="Body Text 21"/>
    <w:basedOn w:val="a"/>
    <w:rsid w:val="007B32A5"/>
    <w:pPr>
      <w:overflowPunct w:val="0"/>
      <w:autoSpaceDE w:val="0"/>
      <w:autoSpaceDN w:val="0"/>
      <w:adjustRightInd w:val="0"/>
      <w:spacing w:before="120" w:after="120"/>
      <w:ind w:firstLine="720"/>
      <w:jc w:val="both"/>
      <w:textAlignment w:val="baseline"/>
    </w:pPr>
    <w:rPr>
      <w:rFonts w:eastAsia="Calibri"/>
      <w:szCs w:val="20"/>
    </w:rPr>
  </w:style>
  <w:style w:type="paragraph" w:styleId="afe">
    <w:name w:val="endnote text"/>
    <w:basedOn w:val="a"/>
    <w:link w:val="aff"/>
    <w:rsid w:val="007B32A5"/>
    <w:rPr>
      <w:rFonts w:eastAsia="Calibri"/>
      <w:sz w:val="20"/>
      <w:szCs w:val="20"/>
      <w:lang w:val="x-none"/>
    </w:rPr>
  </w:style>
  <w:style w:type="character" w:customStyle="1" w:styleId="aff">
    <w:name w:val="Текст концевой сноски Знак"/>
    <w:link w:val="afe"/>
    <w:rsid w:val="007B32A5"/>
    <w:rPr>
      <w:rFonts w:ascii="Times New Roman" w:eastAsia="Calibri" w:hAnsi="Times New Roman" w:cs="Times New Roman"/>
      <w:sz w:val="20"/>
      <w:szCs w:val="20"/>
      <w:lang w:eastAsia="ru-RU"/>
    </w:rPr>
  </w:style>
  <w:style w:type="character" w:styleId="aff0">
    <w:name w:val="endnote reference"/>
    <w:rsid w:val="007B32A5"/>
    <w:rPr>
      <w:rFonts w:cs="Times New Roman"/>
      <w:vertAlign w:val="superscript"/>
    </w:rPr>
  </w:style>
  <w:style w:type="character" w:styleId="aff1">
    <w:name w:val="page number"/>
    <w:rsid w:val="007B32A5"/>
    <w:rPr>
      <w:rFonts w:cs="Times New Roman"/>
    </w:rPr>
  </w:style>
  <w:style w:type="paragraph" w:customStyle="1" w:styleId="Style4">
    <w:name w:val="Style4"/>
    <w:basedOn w:val="a"/>
    <w:rsid w:val="007B32A5"/>
    <w:pPr>
      <w:widowControl w:val="0"/>
      <w:autoSpaceDE w:val="0"/>
      <w:autoSpaceDN w:val="0"/>
      <w:adjustRightInd w:val="0"/>
    </w:pPr>
    <w:rPr>
      <w:rFonts w:eastAsia="Calibri"/>
    </w:rPr>
  </w:style>
  <w:style w:type="paragraph" w:customStyle="1" w:styleId="Style5">
    <w:name w:val="Style5"/>
    <w:basedOn w:val="a"/>
    <w:rsid w:val="007B32A5"/>
    <w:pPr>
      <w:widowControl w:val="0"/>
      <w:autoSpaceDE w:val="0"/>
      <w:autoSpaceDN w:val="0"/>
      <w:adjustRightInd w:val="0"/>
    </w:pPr>
    <w:rPr>
      <w:rFonts w:eastAsia="Calibri"/>
    </w:rPr>
  </w:style>
  <w:style w:type="character" w:customStyle="1" w:styleId="FontStyle12">
    <w:name w:val="Font Style12"/>
    <w:rsid w:val="007B32A5"/>
    <w:rPr>
      <w:rFonts w:ascii="Times New Roman" w:hAnsi="Times New Roman" w:cs="Times New Roman"/>
      <w:sz w:val="24"/>
      <w:szCs w:val="24"/>
    </w:rPr>
  </w:style>
  <w:style w:type="paragraph" w:customStyle="1" w:styleId="Style7">
    <w:name w:val="Style7"/>
    <w:basedOn w:val="a"/>
    <w:rsid w:val="007B32A5"/>
    <w:pPr>
      <w:widowControl w:val="0"/>
      <w:autoSpaceDE w:val="0"/>
      <w:autoSpaceDN w:val="0"/>
      <w:adjustRightInd w:val="0"/>
    </w:pPr>
    <w:rPr>
      <w:rFonts w:eastAsia="Calibri"/>
    </w:rPr>
  </w:style>
  <w:style w:type="character" w:customStyle="1" w:styleId="FontStyle14">
    <w:name w:val="Font Style14"/>
    <w:rsid w:val="007B32A5"/>
    <w:rPr>
      <w:rFonts w:ascii="Times New Roman" w:hAnsi="Times New Roman" w:cs="Times New Roman"/>
      <w:sz w:val="52"/>
      <w:szCs w:val="52"/>
    </w:rPr>
  </w:style>
  <w:style w:type="paragraph" w:styleId="aff2">
    <w:name w:val="Document Map"/>
    <w:basedOn w:val="a"/>
    <w:link w:val="aff3"/>
    <w:semiHidden/>
    <w:rsid w:val="007B32A5"/>
    <w:pPr>
      <w:shd w:val="clear" w:color="auto" w:fill="000080"/>
    </w:pPr>
    <w:rPr>
      <w:rFonts w:ascii="Tahoma" w:eastAsia="Calibri" w:hAnsi="Tahoma"/>
      <w:sz w:val="20"/>
      <w:szCs w:val="20"/>
      <w:lang w:val="x-none"/>
    </w:rPr>
  </w:style>
  <w:style w:type="character" w:customStyle="1" w:styleId="aff3">
    <w:name w:val="Схема документа Знак"/>
    <w:link w:val="aff2"/>
    <w:semiHidden/>
    <w:rsid w:val="007B32A5"/>
    <w:rPr>
      <w:rFonts w:ascii="Tahoma" w:eastAsia="Calibri" w:hAnsi="Tahoma" w:cs="Tahoma"/>
      <w:sz w:val="20"/>
      <w:szCs w:val="20"/>
      <w:shd w:val="clear" w:color="auto" w:fill="000080"/>
      <w:lang w:eastAsia="ru-RU"/>
    </w:rPr>
  </w:style>
  <w:style w:type="paragraph" w:customStyle="1" w:styleId="Style10">
    <w:name w:val="Style10"/>
    <w:basedOn w:val="a"/>
    <w:rsid w:val="007B32A5"/>
    <w:pPr>
      <w:widowControl w:val="0"/>
      <w:autoSpaceDE w:val="0"/>
      <w:autoSpaceDN w:val="0"/>
      <w:adjustRightInd w:val="0"/>
    </w:pPr>
    <w:rPr>
      <w:rFonts w:eastAsia="Calibri"/>
    </w:rPr>
  </w:style>
  <w:style w:type="paragraph" w:customStyle="1" w:styleId="Style11">
    <w:name w:val="Style11"/>
    <w:basedOn w:val="a"/>
    <w:rsid w:val="007B32A5"/>
    <w:pPr>
      <w:widowControl w:val="0"/>
      <w:autoSpaceDE w:val="0"/>
      <w:autoSpaceDN w:val="0"/>
      <w:adjustRightInd w:val="0"/>
    </w:pPr>
    <w:rPr>
      <w:rFonts w:eastAsia="Calibri"/>
    </w:rPr>
  </w:style>
  <w:style w:type="paragraph" w:customStyle="1" w:styleId="Style12">
    <w:name w:val="Style12"/>
    <w:basedOn w:val="a"/>
    <w:rsid w:val="007B32A5"/>
    <w:pPr>
      <w:widowControl w:val="0"/>
      <w:autoSpaceDE w:val="0"/>
      <w:autoSpaceDN w:val="0"/>
      <w:adjustRightInd w:val="0"/>
    </w:pPr>
    <w:rPr>
      <w:rFonts w:eastAsia="Calibri"/>
    </w:rPr>
  </w:style>
  <w:style w:type="character" w:customStyle="1" w:styleId="FontStyle19">
    <w:name w:val="Font Style19"/>
    <w:rsid w:val="007B32A5"/>
    <w:rPr>
      <w:rFonts w:ascii="Times New Roman" w:hAnsi="Times New Roman" w:cs="Times New Roman"/>
      <w:b/>
      <w:bCs/>
      <w:spacing w:val="-10"/>
      <w:sz w:val="24"/>
      <w:szCs w:val="24"/>
    </w:rPr>
  </w:style>
  <w:style w:type="character" w:customStyle="1" w:styleId="style31">
    <w:name w:val="style31"/>
    <w:rsid w:val="007B32A5"/>
    <w:rPr>
      <w:rFonts w:ascii="Times New Roman" w:hAnsi="Times New Roman" w:cs="Times New Roman"/>
      <w:sz w:val="14"/>
      <w:szCs w:val="14"/>
    </w:rPr>
  </w:style>
  <w:style w:type="paragraph" w:styleId="aff4">
    <w:name w:val="Normal (Web)"/>
    <w:basedOn w:val="a"/>
    <w:uiPriority w:val="99"/>
    <w:rsid w:val="007B32A5"/>
    <w:pPr>
      <w:spacing w:before="60" w:after="40"/>
    </w:pPr>
    <w:rPr>
      <w:rFonts w:ascii="Verdana" w:eastAsia="Calibri" w:hAnsi="Verdana"/>
      <w:sz w:val="20"/>
      <w:szCs w:val="20"/>
    </w:rPr>
  </w:style>
  <w:style w:type="paragraph" w:styleId="HTML">
    <w:name w:val="HTML Preformatted"/>
    <w:basedOn w:val="a"/>
    <w:link w:val="HTML0"/>
    <w:rsid w:val="007B3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alibri" w:hAnsi="Courier New"/>
      <w:sz w:val="20"/>
      <w:szCs w:val="20"/>
      <w:lang w:val="x-none"/>
    </w:rPr>
  </w:style>
  <w:style w:type="character" w:customStyle="1" w:styleId="HTML0">
    <w:name w:val="Стандартный HTML Знак"/>
    <w:link w:val="HTML"/>
    <w:rsid w:val="007B32A5"/>
    <w:rPr>
      <w:rFonts w:ascii="Courier New" w:eastAsia="Calibri" w:hAnsi="Courier New" w:cs="Courier New"/>
      <w:sz w:val="20"/>
      <w:szCs w:val="20"/>
      <w:lang w:eastAsia="ru-RU"/>
    </w:rPr>
  </w:style>
  <w:style w:type="numbering" w:customStyle="1" w:styleId="2">
    <w:name w:val="Стиль2"/>
    <w:rsid w:val="007B32A5"/>
    <w:pPr>
      <w:numPr>
        <w:numId w:val="3"/>
      </w:numPr>
    </w:pPr>
  </w:style>
  <w:style w:type="numbering" w:customStyle="1" w:styleId="1">
    <w:name w:val="Стиль1"/>
    <w:rsid w:val="007B32A5"/>
    <w:pPr>
      <w:numPr>
        <w:numId w:val="2"/>
      </w:numPr>
    </w:pPr>
  </w:style>
  <w:style w:type="character" w:styleId="aff5">
    <w:name w:val="Hyperlink"/>
    <w:uiPriority w:val="99"/>
    <w:unhideWhenUsed/>
    <w:rsid w:val="007B32A5"/>
    <w:rPr>
      <w:color w:val="0000FF"/>
      <w:u w:val="single"/>
    </w:rPr>
  </w:style>
  <w:style w:type="character" w:styleId="aff6">
    <w:name w:val="FollowedHyperlink"/>
    <w:uiPriority w:val="99"/>
    <w:unhideWhenUsed/>
    <w:rsid w:val="007B32A5"/>
    <w:rPr>
      <w:color w:val="800080"/>
      <w:u w:val="single"/>
    </w:rPr>
  </w:style>
  <w:style w:type="paragraph" w:customStyle="1" w:styleId="font5">
    <w:name w:val="font5"/>
    <w:basedOn w:val="a"/>
    <w:rsid w:val="007B32A5"/>
    <w:pPr>
      <w:spacing w:before="100" w:beforeAutospacing="1" w:after="100" w:afterAutospacing="1"/>
    </w:pPr>
    <w:rPr>
      <w:color w:val="000000"/>
      <w:sz w:val="16"/>
      <w:szCs w:val="16"/>
    </w:rPr>
  </w:style>
  <w:style w:type="paragraph" w:customStyle="1" w:styleId="xl63">
    <w:name w:val="xl63"/>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64">
    <w:name w:val="xl64"/>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65">
    <w:name w:val="xl65"/>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0">
    <w:name w:val="xl70"/>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1">
    <w:name w:val="xl71"/>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2">
    <w:name w:val="xl72"/>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4">
    <w:name w:val="xl74"/>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5">
    <w:name w:val="xl75"/>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76">
    <w:name w:val="xl76"/>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8">
    <w:name w:val="xl78"/>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79">
    <w:name w:val="xl79"/>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1">
    <w:name w:val="xl81"/>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4">
    <w:name w:val="xl84"/>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6">
    <w:name w:val="xl86"/>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7">
    <w:name w:val="xl87"/>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0">
    <w:name w:val="xl90"/>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1">
    <w:name w:val="xl91"/>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
    <w:rsid w:val="007B32A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6">
    <w:name w:val="xl96"/>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8">
    <w:name w:val="xl98"/>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
    <w:rsid w:val="007B32A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101">
    <w:name w:val="xl101"/>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
    <w:rsid w:val="007B32A5"/>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03">
    <w:name w:val="xl103"/>
    <w:basedOn w:val="a"/>
    <w:rsid w:val="007B32A5"/>
    <w:pPr>
      <w:pBdr>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04">
    <w:name w:val="xl104"/>
    <w:basedOn w:val="a"/>
    <w:rsid w:val="007B32A5"/>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05">
    <w:name w:val="xl105"/>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
    <w:rsid w:val="007B32A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a"/>
    <w:rsid w:val="007B32A5"/>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0"/>
      <w:szCs w:val="20"/>
    </w:rPr>
  </w:style>
  <w:style w:type="paragraph" w:customStyle="1" w:styleId="xl109">
    <w:name w:val="xl109"/>
    <w:basedOn w:val="a"/>
    <w:rsid w:val="007B32A5"/>
    <w:pPr>
      <w:pBdr>
        <w:top w:val="single" w:sz="4" w:space="0" w:color="auto"/>
        <w:bottom w:val="single" w:sz="4" w:space="0" w:color="auto"/>
      </w:pBdr>
      <w:spacing w:before="100" w:beforeAutospacing="1" w:after="100" w:afterAutospacing="1"/>
      <w:textAlignment w:val="center"/>
    </w:pPr>
    <w:rPr>
      <w:b/>
      <w:bCs/>
      <w:color w:val="000000"/>
      <w:sz w:val="20"/>
      <w:szCs w:val="20"/>
    </w:rPr>
  </w:style>
  <w:style w:type="paragraph" w:customStyle="1" w:styleId="xl110">
    <w:name w:val="xl110"/>
    <w:basedOn w:val="a"/>
    <w:rsid w:val="007B32A5"/>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1">
    <w:name w:val="xl111"/>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2">
    <w:name w:val="xl112"/>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3">
    <w:name w:val="xl113"/>
    <w:basedOn w:val="a"/>
    <w:rsid w:val="007B32A5"/>
    <w:pPr>
      <w:pBdr>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4">
    <w:name w:val="xl114"/>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5">
    <w:name w:val="xl115"/>
    <w:basedOn w:val="a"/>
    <w:rsid w:val="007B32A5"/>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16">
    <w:name w:val="xl116"/>
    <w:basedOn w:val="a"/>
    <w:rsid w:val="007B32A5"/>
    <w:pPr>
      <w:pBdr>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17">
    <w:name w:val="xl117"/>
    <w:basedOn w:val="a"/>
    <w:rsid w:val="007B32A5"/>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118">
    <w:name w:val="xl118"/>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9">
    <w:name w:val="xl119"/>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0">
    <w:name w:val="xl120"/>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7B32A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7B32A5"/>
    <w:pPr>
      <w:pBdr>
        <w:top w:val="single" w:sz="4" w:space="0" w:color="auto"/>
        <w:left w:val="single" w:sz="4" w:space="0" w:color="auto"/>
        <w:right w:val="single" w:sz="4" w:space="0" w:color="auto"/>
      </w:pBdr>
      <w:spacing w:before="100" w:beforeAutospacing="1" w:after="100" w:afterAutospacing="1"/>
    </w:pPr>
    <w:rPr>
      <w:color w:val="000000"/>
      <w:sz w:val="20"/>
      <w:szCs w:val="20"/>
    </w:rPr>
  </w:style>
  <w:style w:type="paragraph" w:customStyle="1" w:styleId="xl124">
    <w:name w:val="xl124"/>
    <w:basedOn w:val="a"/>
    <w:rsid w:val="007B32A5"/>
    <w:pPr>
      <w:pBdr>
        <w:left w:val="single" w:sz="4" w:space="0" w:color="auto"/>
        <w:right w:val="single" w:sz="4" w:space="0" w:color="auto"/>
      </w:pBdr>
      <w:spacing w:before="100" w:beforeAutospacing="1" w:after="100" w:afterAutospacing="1"/>
    </w:pPr>
    <w:rPr>
      <w:color w:val="000000"/>
      <w:sz w:val="20"/>
      <w:szCs w:val="20"/>
    </w:rPr>
  </w:style>
  <w:style w:type="paragraph" w:customStyle="1" w:styleId="xl125">
    <w:name w:val="xl125"/>
    <w:basedOn w:val="a"/>
    <w:rsid w:val="007B32A5"/>
    <w:pPr>
      <w:pBdr>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126">
    <w:name w:val="xl126"/>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27">
    <w:name w:val="xl127"/>
    <w:basedOn w:val="a"/>
    <w:rsid w:val="007B32A5"/>
    <w:pPr>
      <w:pBdr>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28">
    <w:name w:val="xl128"/>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29">
    <w:name w:val="xl129"/>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30">
    <w:name w:val="xl130"/>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u w:val="single"/>
    </w:rPr>
  </w:style>
  <w:style w:type="paragraph" w:customStyle="1" w:styleId="xl131">
    <w:name w:val="xl131"/>
    <w:basedOn w:val="a"/>
    <w:rsid w:val="007B32A5"/>
    <w:pPr>
      <w:pBdr>
        <w:top w:val="single" w:sz="4" w:space="0" w:color="auto"/>
        <w:left w:val="single" w:sz="4" w:space="0" w:color="auto"/>
      </w:pBdr>
      <w:spacing w:before="100" w:beforeAutospacing="1" w:after="100" w:afterAutospacing="1"/>
      <w:jc w:val="center"/>
    </w:pPr>
    <w:rPr>
      <w:b/>
      <w:bCs/>
      <w:sz w:val="20"/>
      <w:szCs w:val="20"/>
      <w:u w:val="single"/>
    </w:rPr>
  </w:style>
  <w:style w:type="paragraph" w:customStyle="1" w:styleId="xl132">
    <w:name w:val="xl132"/>
    <w:basedOn w:val="a"/>
    <w:rsid w:val="007B32A5"/>
    <w:pPr>
      <w:pBdr>
        <w:top w:val="single" w:sz="4" w:space="0" w:color="auto"/>
      </w:pBdr>
      <w:spacing w:before="100" w:beforeAutospacing="1" w:after="100" w:afterAutospacing="1"/>
      <w:jc w:val="center"/>
    </w:pPr>
    <w:rPr>
      <w:b/>
      <w:bCs/>
      <w:sz w:val="20"/>
      <w:szCs w:val="20"/>
      <w:u w:val="single"/>
    </w:rPr>
  </w:style>
  <w:style w:type="paragraph" w:customStyle="1" w:styleId="xl133">
    <w:name w:val="xl133"/>
    <w:basedOn w:val="a"/>
    <w:rsid w:val="007B32A5"/>
    <w:pPr>
      <w:pBdr>
        <w:top w:val="single" w:sz="4" w:space="0" w:color="auto"/>
        <w:right w:val="single" w:sz="4" w:space="0" w:color="auto"/>
      </w:pBdr>
      <w:spacing w:before="100" w:beforeAutospacing="1" w:after="100" w:afterAutospacing="1"/>
      <w:jc w:val="center"/>
    </w:pPr>
    <w:rPr>
      <w:b/>
      <w:bCs/>
      <w:sz w:val="20"/>
      <w:szCs w:val="20"/>
      <w:u w:val="single"/>
    </w:rPr>
  </w:style>
  <w:style w:type="paragraph" w:customStyle="1" w:styleId="xl134">
    <w:name w:val="xl134"/>
    <w:basedOn w:val="a"/>
    <w:rsid w:val="007B32A5"/>
    <w:pPr>
      <w:pBdr>
        <w:top w:val="single" w:sz="4" w:space="0" w:color="auto"/>
        <w:left w:val="single" w:sz="4" w:space="0" w:color="auto"/>
      </w:pBdr>
      <w:spacing w:before="100" w:beforeAutospacing="1" w:after="100" w:afterAutospacing="1"/>
      <w:jc w:val="center"/>
      <w:textAlignment w:val="center"/>
    </w:pPr>
    <w:rPr>
      <w:b/>
      <w:bCs/>
      <w:sz w:val="20"/>
      <w:szCs w:val="20"/>
      <w:u w:val="single"/>
    </w:rPr>
  </w:style>
  <w:style w:type="paragraph" w:customStyle="1" w:styleId="xl135">
    <w:name w:val="xl135"/>
    <w:basedOn w:val="a"/>
    <w:rsid w:val="007B32A5"/>
    <w:pPr>
      <w:pBdr>
        <w:top w:val="single" w:sz="4" w:space="0" w:color="auto"/>
      </w:pBdr>
      <w:spacing w:before="100" w:beforeAutospacing="1" w:after="100" w:afterAutospacing="1"/>
      <w:jc w:val="center"/>
      <w:textAlignment w:val="center"/>
    </w:pPr>
    <w:rPr>
      <w:b/>
      <w:bCs/>
      <w:sz w:val="20"/>
      <w:szCs w:val="20"/>
      <w:u w:val="single"/>
    </w:rPr>
  </w:style>
  <w:style w:type="paragraph" w:customStyle="1" w:styleId="xl136">
    <w:name w:val="xl136"/>
    <w:basedOn w:val="a"/>
    <w:rsid w:val="007B32A5"/>
    <w:pPr>
      <w:pBdr>
        <w:top w:val="single" w:sz="4" w:space="0" w:color="auto"/>
        <w:right w:val="single" w:sz="4" w:space="0" w:color="auto"/>
      </w:pBdr>
      <w:spacing w:before="100" w:beforeAutospacing="1" w:after="100" w:afterAutospacing="1"/>
      <w:jc w:val="center"/>
      <w:textAlignment w:val="center"/>
    </w:pPr>
    <w:rPr>
      <w:b/>
      <w:bCs/>
      <w:sz w:val="20"/>
      <w:szCs w:val="20"/>
      <w:u w:val="single"/>
    </w:rPr>
  </w:style>
  <w:style w:type="paragraph" w:customStyle="1" w:styleId="xl137">
    <w:name w:val="xl137"/>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8">
    <w:name w:val="xl138"/>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9">
    <w:name w:val="xl139"/>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B32A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B32A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3">
    <w:name w:val="xl143"/>
    <w:basedOn w:val="a"/>
    <w:rsid w:val="007B32A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
    <w:rsid w:val="007B32A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
    <w:rsid w:val="007B32A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46">
    <w:name w:val="xl146"/>
    <w:basedOn w:val="a"/>
    <w:rsid w:val="007B32A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47">
    <w:name w:val="xl147"/>
    <w:basedOn w:val="a"/>
    <w:rsid w:val="007B32A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B32A5"/>
    <w:pPr>
      <w:pBdr>
        <w:left w:val="single" w:sz="4" w:space="0" w:color="auto"/>
        <w:right w:val="single" w:sz="4" w:space="0" w:color="auto"/>
      </w:pBdr>
      <w:spacing w:before="100" w:beforeAutospacing="1" w:after="100" w:afterAutospacing="1"/>
      <w:jc w:val="center"/>
    </w:pPr>
    <w:rPr>
      <w:sz w:val="20"/>
      <w:szCs w:val="20"/>
    </w:rPr>
  </w:style>
  <w:style w:type="paragraph" w:customStyle="1" w:styleId="xl149">
    <w:name w:val="xl149"/>
    <w:basedOn w:val="a"/>
    <w:rsid w:val="007B32A5"/>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0">
    <w:name w:val="xl150"/>
    <w:basedOn w:val="a"/>
    <w:rsid w:val="007B32A5"/>
    <w:pPr>
      <w:pBdr>
        <w:top w:val="single" w:sz="4" w:space="0" w:color="auto"/>
        <w:left w:val="single" w:sz="4" w:space="0" w:color="auto"/>
      </w:pBdr>
      <w:spacing w:before="100" w:beforeAutospacing="1" w:after="100" w:afterAutospacing="1"/>
      <w:jc w:val="center"/>
      <w:textAlignment w:val="center"/>
    </w:pPr>
    <w:rPr>
      <w:b/>
      <w:bCs/>
      <w:sz w:val="20"/>
      <w:szCs w:val="20"/>
      <w:u w:val="single"/>
    </w:rPr>
  </w:style>
  <w:style w:type="paragraph" w:customStyle="1" w:styleId="xl151">
    <w:name w:val="xl151"/>
    <w:basedOn w:val="a"/>
    <w:rsid w:val="007B32A5"/>
    <w:pPr>
      <w:pBdr>
        <w:top w:val="single" w:sz="4" w:space="0" w:color="auto"/>
      </w:pBdr>
      <w:spacing w:before="100" w:beforeAutospacing="1" w:after="100" w:afterAutospacing="1"/>
      <w:jc w:val="center"/>
      <w:textAlignment w:val="center"/>
    </w:pPr>
    <w:rPr>
      <w:b/>
      <w:bCs/>
      <w:sz w:val="20"/>
      <w:szCs w:val="20"/>
      <w:u w:val="single"/>
    </w:rPr>
  </w:style>
  <w:style w:type="paragraph" w:customStyle="1" w:styleId="xl152">
    <w:name w:val="xl152"/>
    <w:basedOn w:val="a"/>
    <w:rsid w:val="007B32A5"/>
    <w:pPr>
      <w:pBdr>
        <w:top w:val="single" w:sz="4" w:space="0" w:color="auto"/>
        <w:right w:val="single" w:sz="4" w:space="0" w:color="auto"/>
      </w:pBdr>
      <w:spacing w:before="100" w:beforeAutospacing="1" w:after="100" w:afterAutospacing="1"/>
      <w:jc w:val="center"/>
      <w:textAlignment w:val="center"/>
    </w:pPr>
    <w:rPr>
      <w:b/>
      <w:bCs/>
      <w:sz w:val="20"/>
      <w:szCs w:val="20"/>
      <w:u w:val="single"/>
    </w:rPr>
  </w:style>
  <w:style w:type="paragraph" w:customStyle="1" w:styleId="xl153">
    <w:name w:val="xl153"/>
    <w:basedOn w:val="a"/>
    <w:rsid w:val="007B32A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
    <w:rsid w:val="007B32A5"/>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155">
    <w:name w:val="xl155"/>
    <w:basedOn w:val="a"/>
    <w:rsid w:val="007B32A5"/>
    <w:pPr>
      <w:pBdr>
        <w:top w:val="single" w:sz="4" w:space="0" w:color="auto"/>
      </w:pBdr>
      <w:spacing w:before="100" w:beforeAutospacing="1" w:after="100" w:afterAutospacing="1"/>
      <w:jc w:val="center"/>
      <w:textAlignment w:val="center"/>
    </w:pPr>
    <w:rPr>
      <w:b/>
      <w:bCs/>
      <w:sz w:val="20"/>
      <w:szCs w:val="20"/>
    </w:rPr>
  </w:style>
  <w:style w:type="paragraph" w:customStyle="1" w:styleId="xl156">
    <w:name w:val="xl156"/>
    <w:basedOn w:val="a"/>
    <w:rsid w:val="007B32A5"/>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57">
    <w:name w:val="xl157"/>
    <w:basedOn w:val="a"/>
    <w:rsid w:val="007B32A5"/>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a"/>
    <w:rsid w:val="007B32A5"/>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59">
    <w:name w:val="xl159"/>
    <w:basedOn w:val="a"/>
    <w:rsid w:val="007B32A5"/>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0">
    <w:name w:val="xl160"/>
    <w:basedOn w:val="a"/>
    <w:rsid w:val="007B32A5"/>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61">
    <w:name w:val="xl161"/>
    <w:basedOn w:val="a"/>
    <w:rsid w:val="007B32A5"/>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162">
    <w:name w:val="xl162"/>
    <w:basedOn w:val="a"/>
    <w:rsid w:val="007B32A5"/>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63">
    <w:name w:val="xl163"/>
    <w:basedOn w:val="a"/>
    <w:rsid w:val="007B3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u w:val="single"/>
    </w:rPr>
  </w:style>
  <w:style w:type="paragraph" w:customStyle="1" w:styleId="xl164">
    <w:name w:val="xl164"/>
    <w:basedOn w:val="a"/>
    <w:rsid w:val="004B3BF4"/>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65">
    <w:name w:val="xl165"/>
    <w:basedOn w:val="a"/>
    <w:rsid w:val="004B3BF4"/>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rPr>
  </w:style>
  <w:style w:type="paragraph" w:customStyle="1" w:styleId="xl166">
    <w:name w:val="xl166"/>
    <w:basedOn w:val="a"/>
    <w:rsid w:val="004B3BF4"/>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167">
    <w:name w:val="xl167"/>
    <w:basedOn w:val="a"/>
    <w:rsid w:val="004B3BF4"/>
    <w:pPr>
      <w:pBdr>
        <w:top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168">
    <w:name w:val="xl168"/>
    <w:basedOn w:val="a"/>
    <w:rsid w:val="004B3BF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169">
    <w:name w:val="xl169"/>
    <w:basedOn w:val="a"/>
    <w:rsid w:val="004B3BF4"/>
    <w:pPr>
      <w:pBdr>
        <w:top w:val="single" w:sz="8" w:space="0" w:color="auto"/>
        <w:left w:val="single" w:sz="4" w:space="0" w:color="auto"/>
        <w:bottom w:val="single" w:sz="8" w:space="0" w:color="auto"/>
      </w:pBdr>
      <w:spacing w:before="100" w:beforeAutospacing="1" w:after="100" w:afterAutospacing="1"/>
      <w:jc w:val="center"/>
      <w:textAlignment w:val="center"/>
    </w:pPr>
    <w:rPr>
      <w:b/>
      <w:bCs/>
      <w:sz w:val="20"/>
      <w:szCs w:val="20"/>
    </w:rPr>
  </w:style>
  <w:style w:type="paragraph" w:customStyle="1" w:styleId="xl170">
    <w:name w:val="xl170"/>
    <w:basedOn w:val="a"/>
    <w:rsid w:val="004B3B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171">
    <w:name w:val="xl171"/>
    <w:basedOn w:val="a"/>
    <w:rsid w:val="004B3BF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2">
    <w:name w:val="xl172"/>
    <w:basedOn w:val="a"/>
    <w:rsid w:val="004B3B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173">
    <w:name w:val="xl173"/>
    <w:basedOn w:val="a"/>
    <w:rsid w:val="004B3BF4"/>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b/>
      <w:bCs/>
      <w:sz w:val="20"/>
      <w:szCs w:val="20"/>
    </w:rPr>
  </w:style>
  <w:style w:type="paragraph" w:customStyle="1" w:styleId="100">
    <w:name w:val="Обычный + 10 пт"/>
    <w:aliases w:val="Черный"/>
    <w:basedOn w:val="a"/>
    <w:link w:val="101"/>
    <w:rsid w:val="007F6436"/>
    <w:pPr>
      <w:jc w:val="both"/>
    </w:pPr>
    <w:rPr>
      <w:i/>
      <w:sz w:val="20"/>
      <w:szCs w:val="20"/>
      <w:lang w:val="x-none" w:eastAsia="x-none"/>
    </w:rPr>
  </w:style>
  <w:style w:type="character" w:customStyle="1" w:styleId="101">
    <w:name w:val="Обычный + 10 пт Знак"/>
    <w:aliases w:val="Черный Знак"/>
    <w:link w:val="100"/>
    <w:rsid w:val="007F6436"/>
    <w:rPr>
      <w:rFonts w:ascii="Times New Roman" w:eastAsia="Times New Roman" w:hAnsi="Times New Roman"/>
      <w:i/>
    </w:rPr>
  </w:style>
  <w:style w:type="numbering" w:customStyle="1" w:styleId="14">
    <w:name w:val="Нет списка1"/>
    <w:next w:val="a2"/>
    <w:uiPriority w:val="99"/>
    <w:semiHidden/>
    <w:unhideWhenUsed/>
    <w:rsid w:val="00850B3A"/>
  </w:style>
  <w:style w:type="paragraph" w:styleId="33">
    <w:name w:val="Body Text 3"/>
    <w:basedOn w:val="a"/>
    <w:link w:val="34"/>
    <w:rsid w:val="00850B3A"/>
    <w:pPr>
      <w:spacing w:after="120"/>
    </w:pPr>
    <w:rPr>
      <w:sz w:val="16"/>
      <w:szCs w:val="16"/>
      <w:lang w:val="x-none" w:eastAsia="x-none"/>
    </w:rPr>
  </w:style>
  <w:style w:type="character" w:customStyle="1" w:styleId="34">
    <w:name w:val="Основной текст 3 Знак"/>
    <w:link w:val="33"/>
    <w:rsid w:val="00850B3A"/>
    <w:rPr>
      <w:rFonts w:ascii="Times New Roman" w:eastAsia="Times New Roman" w:hAnsi="Times New Roman"/>
      <w:sz w:val="16"/>
      <w:szCs w:val="16"/>
    </w:rPr>
  </w:style>
  <w:style w:type="paragraph" w:customStyle="1" w:styleId="aff7">
    <w:name w:val="Знак Знак Знак Знак"/>
    <w:basedOn w:val="a"/>
    <w:rsid w:val="00850B3A"/>
    <w:pPr>
      <w:spacing w:after="160" w:line="240" w:lineRule="exact"/>
    </w:pPr>
    <w:rPr>
      <w:rFonts w:ascii="Verdana" w:hAnsi="Verdana" w:cs="Verdana"/>
      <w:sz w:val="20"/>
      <w:szCs w:val="20"/>
      <w:lang w:val="en-US" w:eastAsia="en-US"/>
    </w:rPr>
  </w:style>
  <w:style w:type="paragraph" w:styleId="aff8">
    <w:name w:val="Block Text"/>
    <w:basedOn w:val="a"/>
    <w:rsid w:val="00850B3A"/>
    <w:pPr>
      <w:widowControl w:val="0"/>
      <w:spacing w:line="300" w:lineRule="auto"/>
      <w:ind w:left="760" w:right="1004" w:hanging="420"/>
      <w:jc w:val="both"/>
    </w:pPr>
  </w:style>
  <w:style w:type="paragraph" w:styleId="aff9">
    <w:name w:val="annotation subject"/>
    <w:basedOn w:val="af0"/>
    <w:next w:val="af0"/>
    <w:link w:val="affa"/>
    <w:rsid w:val="00850B3A"/>
    <w:rPr>
      <w:b/>
      <w:bCs/>
      <w:lang w:eastAsia="x-none"/>
    </w:rPr>
  </w:style>
  <w:style w:type="character" w:customStyle="1" w:styleId="affa">
    <w:name w:val="Тема примечания Знак"/>
    <w:link w:val="aff9"/>
    <w:rsid w:val="00850B3A"/>
    <w:rPr>
      <w:rFonts w:ascii="Times New Roman" w:eastAsia="Times New Roman" w:hAnsi="Times New Roman" w:cs="Times New Roman"/>
      <w:b/>
      <w:bCs/>
      <w:sz w:val="20"/>
      <w:szCs w:val="20"/>
      <w:lang w:val="x-none" w:eastAsia="x-none"/>
    </w:rPr>
  </w:style>
  <w:style w:type="character" w:customStyle="1" w:styleId="affb">
    <w:name w:val="Символ сноски"/>
    <w:rsid w:val="00850B3A"/>
    <w:rPr>
      <w:vertAlign w:val="superscript"/>
    </w:rPr>
  </w:style>
  <w:style w:type="table" w:customStyle="1" w:styleId="26">
    <w:name w:val="Сетка таблицы2"/>
    <w:basedOn w:val="a1"/>
    <w:next w:val="afb"/>
    <w:rsid w:val="00850B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b"/>
    <w:rsid w:val="003E4F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A1778B"/>
  </w:style>
  <w:style w:type="paragraph" w:customStyle="1" w:styleId="msonormal0">
    <w:name w:val="msonormal"/>
    <w:basedOn w:val="a"/>
    <w:rsid w:val="00A1778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851992">
      <w:bodyDiv w:val="1"/>
      <w:marLeft w:val="0"/>
      <w:marRight w:val="0"/>
      <w:marTop w:val="0"/>
      <w:marBottom w:val="0"/>
      <w:divBdr>
        <w:top w:val="none" w:sz="0" w:space="0" w:color="auto"/>
        <w:left w:val="none" w:sz="0" w:space="0" w:color="auto"/>
        <w:bottom w:val="none" w:sz="0" w:space="0" w:color="auto"/>
        <w:right w:val="none" w:sz="0" w:space="0" w:color="auto"/>
      </w:divBdr>
    </w:div>
    <w:div w:id="197857449">
      <w:bodyDiv w:val="1"/>
      <w:marLeft w:val="0"/>
      <w:marRight w:val="0"/>
      <w:marTop w:val="0"/>
      <w:marBottom w:val="0"/>
      <w:divBdr>
        <w:top w:val="none" w:sz="0" w:space="0" w:color="auto"/>
        <w:left w:val="none" w:sz="0" w:space="0" w:color="auto"/>
        <w:bottom w:val="none" w:sz="0" w:space="0" w:color="auto"/>
        <w:right w:val="none" w:sz="0" w:space="0" w:color="auto"/>
      </w:divBdr>
    </w:div>
    <w:div w:id="1024013026">
      <w:bodyDiv w:val="1"/>
      <w:marLeft w:val="0"/>
      <w:marRight w:val="0"/>
      <w:marTop w:val="0"/>
      <w:marBottom w:val="0"/>
      <w:divBdr>
        <w:top w:val="none" w:sz="0" w:space="0" w:color="auto"/>
        <w:left w:val="none" w:sz="0" w:space="0" w:color="auto"/>
        <w:bottom w:val="none" w:sz="0" w:space="0" w:color="auto"/>
        <w:right w:val="none" w:sz="0" w:space="0" w:color="auto"/>
      </w:divBdr>
    </w:div>
    <w:div w:id="1195389039">
      <w:bodyDiv w:val="1"/>
      <w:marLeft w:val="0"/>
      <w:marRight w:val="0"/>
      <w:marTop w:val="0"/>
      <w:marBottom w:val="0"/>
      <w:divBdr>
        <w:top w:val="none" w:sz="0" w:space="0" w:color="auto"/>
        <w:left w:val="none" w:sz="0" w:space="0" w:color="auto"/>
        <w:bottom w:val="none" w:sz="0" w:space="0" w:color="auto"/>
        <w:right w:val="none" w:sz="0" w:space="0" w:color="auto"/>
      </w:divBdr>
    </w:div>
    <w:div w:id="1570774668">
      <w:bodyDiv w:val="1"/>
      <w:marLeft w:val="0"/>
      <w:marRight w:val="0"/>
      <w:marTop w:val="0"/>
      <w:marBottom w:val="0"/>
      <w:divBdr>
        <w:top w:val="none" w:sz="0" w:space="0" w:color="auto"/>
        <w:left w:val="none" w:sz="0" w:space="0" w:color="auto"/>
        <w:bottom w:val="none" w:sz="0" w:space="0" w:color="auto"/>
        <w:right w:val="none" w:sz="0" w:space="0" w:color="auto"/>
      </w:divBdr>
    </w:div>
    <w:div w:id="1592658770">
      <w:bodyDiv w:val="1"/>
      <w:marLeft w:val="0"/>
      <w:marRight w:val="0"/>
      <w:marTop w:val="0"/>
      <w:marBottom w:val="0"/>
      <w:divBdr>
        <w:top w:val="none" w:sz="0" w:space="0" w:color="auto"/>
        <w:left w:val="none" w:sz="0" w:space="0" w:color="auto"/>
        <w:bottom w:val="none" w:sz="0" w:space="0" w:color="auto"/>
        <w:right w:val="none" w:sz="0" w:space="0" w:color="auto"/>
      </w:divBdr>
    </w:div>
    <w:div w:id="19101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9701C7C890B583E131E9B47873A083CDCC1D98BF2F6071745062AFA4999D3EBF50398C527EBFDE36BB803896A201E865544BC21396405903DH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9DD3926C7E0B0E039DE3ED6E27607714297F76B40904ED8BABA830BF50FB1DF9E8317829275194E7C3975A916CCAAB80636CBA7CF4D00w6eDL" TargetMode="External"/><Relationship Id="rId5" Type="http://schemas.openxmlformats.org/officeDocument/2006/relationships/webSettings" Target="webSettings.xml"/><Relationship Id="rId10" Type="http://schemas.openxmlformats.org/officeDocument/2006/relationships/hyperlink" Target="consultantplus://offline/ref=627C24FF508B367DCEEC345D952FF64F5C68D92DA775E9C3DFE2D13B72BAE77B6B08039A02AA90250F3FE70C78EE6342061EB7B02EF1129DoCLEH" TargetMode="External"/><Relationship Id="rId4" Type="http://schemas.openxmlformats.org/officeDocument/2006/relationships/settings" Target="settings.xml"/><Relationship Id="rId9" Type="http://schemas.openxmlformats.org/officeDocument/2006/relationships/hyperlink" Target="consultantplus://offline/ref=04B3D7A5F15D47DCA4D5CD56D65C74E4BB0E4CBF551DA478A339345D72D41E5F88FE35B91E5E6313J6O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D705D-0808-442F-BC3A-077B6AAF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14221</Words>
  <Characters>81062</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xD</Company>
  <LinksUpToDate>false</LinksUpToDate>
  <CharactersWithSpaces>95093</CharactersWithSpaces>
  <SharedDoc>false</SharedDoc>
  <HLinks>
    <vt:vector size="30" baseType="variant">
      <vt:variant>
        <vt:i4>8060984</vt:i4>
      </vt:variant>
      <vt:variant>
        <vt:i4>12</vt:i4>
      </vt:variant>
      <vt:variant>
        <vt:i4>0</vt:i4>
      </vt:variant>
      <vt:variant>
        <vt:i4>5</vt:i4>
      </vt:variant>
      <vt:variant>
        <vt:lpwstr>consultantplus://offline/ref=D9701C7C890B583E131E9B47873A083CDCC1D98BF2F6071745062AFA4999D3EBF50398C527EBFDE36BB803896A201E865544BC21396405903DHCH</vt:lpwstr>
      </vt:variant>
      <vt:variant>
        <vt:lpwstr/>
      </vt:variant>
      <vt:variant>
        <vt:i4>5636102</vt:i4>
      </vt:variant>
      <vt:variant>
        <vt:i4>9</vt:i4>
      </vt:variant>
      <vt:variant>
        <vt:i4>0</vt:i4>
      </vt:variant>
      <vt:variant>
        <vt:i4>5</vt:i4>
      </vt:variant>
      <vt:variant>
        <vt:lpwstr>consultantplus://offline/ref=C9DD3926C7E0B0E039DE3ED6E27607714297F76B40904ED8BABA830BF50FB1DF9E8317829275194E7C3975A916CCAAB80636CBA7CF4D00w6eDL</vt:lpwstr>
      </vt:variant>
      <vt:variant>
        <vt:lpwstr/>
      </vt:variant>
      <vt:variant>
        <vt:i4>7340094</vt:i4>
      </vt:variant>
      <vt:variant>
        <vt:i4>6</vt:i4>
      </vt:variant>
      <vt:variant>
        <vt:i4>0</vt:i4>
      </vt:variant>
      <vt:variant>
        <vt:i4>5</vt:i4>
      </vt:variant>
      <vt:variant>
        <vt:lpwstr>consultantplus://offline/ref=627C24FF508B367DCEEC345D952FF64F5C68D92DA775E9C3DFE2D13B72BAE77B6B08039A02AA90250F3FE70C78EE6342061EB7B02EF1129DoCLEH</vt:lpwstr>
      </vt:variant>
      <vt:variant>
        <vt:lpwstr/>
      </vt:variant>
      <vt:variant>
        <vt:i4>7733302</vt:i4>
      </vt:variant>
      <vt:variant>
        <vt:i4>3</vt:i4>
      </vt:variant>
      <vt:variant>
        <vt:i4>0</vt:i4>
      </vt:variant>
      <vt:variant>
        <vt:i4>5</vt:i4>
      </vt:variant>
      <vt:variant>
        <vt:lpwstr>consultantplus://offline/ref=04B3D7A5F15D47DCA4D5CD56D65C74E4BB0E4CBF551DA478A339345D72D41E5F88FE35B91E5E6313J6O2J</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Butova.SM</dc:creator>
  <cp:keywords/>
  <cp:lastModifiedBy>admin</cp:lastModifiedBy>
  <cp:revision>14</cp:revision>
  <cp:lastPrinted>2017-08-16T11:42:00Z</cp:lastPrinted>
  <dcterms:created xsi:type="dcterms:W3CDTF">2023-12-14T07:31:00Z</dcterms:created>
  <dcterms:modified xsi:type="dcterms:W3CDTF">2023-12-14T11:21:00Z</dcterms:modified>
</cp:coreProperties>
</file>